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7" w:rsidRDefault="00F04319" w:rsidP="00361C97">
      <w:pPr>
        <w:ind w:left="9912"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 А </w:t>
      </w:r>
      <w:r w:rsidR="00361C97">
        <w:rPr>
          <w:sz w:val="20"/>
          <w:szCs w:val="20"/>
        </w:rPr>
        <w:t xml:space="preserve">Т В Е Р Д Ж </w:t>
      </w:r>
      <w:r w:rsidR="00F048C0">
        <w:rPr>
          <w:sz w:val="20"/>
          <w:szCs w:val="20"/>
          <w:lang w:val="uk-UA"/>
        </w:rPr>
        <w:t>Е Н О</w:t>
      </w:r>
      <w:r w:rsidR="00361C97">
        <w:rPr>
          <w:sz w:val="20"/>
          <w:szCs w:val="20"/>
        </w:rPr>
        <w:t xml:space="preserve"> :</w:t>
      </w:r>
    </w:p>
    <w:p w:rsidR="00361C97" w:rsidRPr="00AB2C0D" w:rsidRDefault="00F048C0" w:rsidP="00F048C0">
      <w:pPr>
        <w:ind w:left="10620" w:firstLine="6"/>
        <w:rPr>
          <w:b/>
          <w:sz w:val="20"/>
          <w:szCs w:val="20"/>
          <w:lang w:val="uk-UA"/>
        </w:rPr>
      </w:pPr>
      <w:r w:rsidRPr="00AB2C0D">
        <w:rPr>
          <w:b/>
          <w:sz w:val="20"/>
          <w:szCs w:val="20"/>
          <w:lang w:val="uk-UA"/>
        </w:rPr>
        <w:t>Наказом управління</w:t>
      </w:r>
      <w:r w:rsidR="00361C97" w:rsidRPr="00AB2C0D">
        <w:rPr>
          <w:b/>
          <w:sz w:val="20"/>
          <w:szCs w:val="20"/>
          <w:lang w:val="uk-UA"/>
        </w:rPr>
        <w:tab/>
        <w:t>ветеринарної медицин</w:t>
      </w:r>
      <w:r w:rsidRPr="00AB2C0D">
        <w:rPr>
          <w:b/>
          <w:sz w:val="20"/>
          <w:szCs w:val="20"/>
          <w:lang w:val="uk-UA"/>
        </w:rPr>
        <w:t>и</w:t>
      </w:r>
      <w:r w:rsidR="00361C97" w:rsidRPr="00AB2C0D">
        <w:rPr>
          <w:b/>
          <w:sz w:val="20"/>
          <w:szCs w:val="20"/>
          <w:lang w:val="uk-UA"/>
        </w:rPr>
        <w:t xml:space="preserve">  </w:t>
      </w:r>
      <w:r w:rsidRPr="00AB2C0D">
        <w:rPr>
          <w:b/>
          <w:sz w:val="20"/>
          <w:szCs w:val="20"/>
          <w:lang w:val="uk-UA"/>
        </w:rPr>
        <w:t>в</w:t>
      </w:r>
      <w:r w:rsidR="00361C97" w:rsidRPr="00AB2C0D">
        <w:rPr>
          <w:b/>
          <w:sz w:val="20"/>
          <w:szCs w:val="20"/>
          <w:lang w:val="uk-UA"/>
        </w:rPr>
        <w:t xml:space="preserve"> м. Лисичанську</w:t>
      </w:r>
    </w:p>
    <w:p w:rsidR="00361C97" w:rsidRPr="00AB2C0D" w:rsidRDefault="00361C97" w:rsidP="00361C97">
      <w:pPr>
        <w:ind w:left="11328"/>
        <w:rPr>
          <w:b/>
          <w:sz w:val="20"/>
          <w:szCs w:val="20"/>
          <w:lang w:val="uk-UA"/>
        </w:rPr>
      </w:pPr>
      <w:r w:rsidRPr="00AB2C0D">
        <w:rPr>
          <w:b/>
          <w:sz w:val="20"/>
          <w:szCs w:val="20"/>
          <w:lang w:val="uk-UA"/>
        </w:rPr>
        <w:t xml:space="preserve">           </w:t>
      </w:r>
    </w:p>
    <w:p w:rsidR="00361C97" w:rsidRPr="00AB2C0D" w:rsidRDefault="00F048C0" w:rsidP="00F048C0">
      <w:pPr>
        <w:ind w:left="9912" w:firstLine="708"/>
        <w:rPr>
          <w:b/>
          <w:sz w:val="20"/>
          <w:szCs w:val="20"/>
          <w:lang w:val="uk-UA"/>
        </w:rPr>
      </w:pPr>
      <w:r w:rsidRPr="00AB2C0D">
        <w:rPr>
          <w:b/>
          <w:sz w:val="20"/>
          <w:szCs w:val="20"/>
          <w:lang w:val="uk-UA"/>
        </w:rPr>
        <w:t>№ _</w:t>
      </w:r>
      <w:r w:rsidR="00463A22" w:rsidRPr="00463A22">
        <w:rPr>
          <w:b/>
          <w:lang w:val="uk-UA"/>
        </w:rPr>
        <w:t>43</w:t>
      </w:r>
      <w:r w:rsidRPr="00AB2C0D">
        <w:rPr>
          <w:b/>
          <w:sz w:val="20"/>
          <w:szCs w:val="20"/>
          <w:lang w:val="uk-UA"/>
        </w:rPr>
        <w:t>_</w:t>
      </w:r>
      <w:r w:rsidR="00361C97" w:rsidRPr="00AB2C0D">
        <w:rPr>
          <w:b/>
          <w:sz w:val="20"/>
          <w:szCs w:val="20"/>
          <w:lang w:val="uk-UA"/>
        </w:rPr>
        <w:t xml:space="preserve"> </w:t>
      </w:r>
      <w:r w:rsidRPr="00AB2C0D">
        <w:rPr>
          <w:b/>
          <w:sz w:val="20"/>
          <w:szCs w:val="20"/>
          <w:lang w:val="uk-UA"/>
        </w:rPr>
        <w:t xml:space="preserve"> від  </w:t>
      </w:r>
      <w:r w:rsidR="00463A22">
        <w:rPr>
          <w:b/>
          <w:sz w:val="20"/>
          <w:szCs w:val="20"/>
          <w:lang w:val="uk-UA"/>
        </w:rPr>
        <w:t>„</w:t>
      </w:r>
      <w:r w:rsidR="00463A22" w:rsidRPr="00463A22">
        <w:rPr>
          <w:b/>
          <w:lang w:val="uk-UA"/>
        </w:rPr>
        <w:t>24</w:t>
      </w:r>
      <w:r w:rsidR="00361C97" w:rsidRPr="00463A22">
        <w:rPr>
          <w:b/>
          <w:lang w:val="uk-UA"/>
        </w:rPr>
        <w:t xml:space="preserve">_” </w:t>
      </w:r>
      <w:proofErr w:type="spellStart"/>
      <w:r w:rsidR="00361C97" w:rsidRPr="00463A22">
        <w:rPr>
          <w:b/>
          <w:lang w:val="uk-UA"/>
        </w:rPr>
        <w:t>_</w:t>
      </w:r>
      <w:r w:rsidR="00463A22" w:rsidRPr="00463A22">
        <w:rPr>
          <w:b/>
          <w:lang w:val="uk-UA"/>
        </w:rPr>
        <w:t>листопада</w:t>
      </w:r>
      <w:proofErr w:type="spellEnd"/>
      <w:r w:rsidR="00361C97" w:rsidRPr="00AB2C0D">
        <w:rPr>
          <w:b/>
          <w:sz w:val="20"/>
          <w:szCs w:val="20"/>
          <w:lang w:val="uk-UA"/>
        </w:rPr>
        <w:t xml:space="preserve">_ </w:t>
      </w:r>
      <w:r w:rsidR="00361C97" w:rsidRPr="00463A22">
        <w:rPr>
          <w:b/>
          <w:lang w:val="uk-UA"/>
        </w:rPr>
        <w:t>201</w:t>
      </w:r>
      <w:r w:rsidR="00752112" w:rsidRPr="00463A22">
        <w:rPr>
          <w:b/>
          <w:lang w:val="uk-UA"/>
        </w:rPr>
        <w:t>4</w:t>
      </w:r>
      <w:r w:rsidR="00463A22" w:rsidRPr="00463A22">
        <w:rPr>
          <w:b/>
          <w:lang w:val="uk-UA"/>
        </w:rPr>
        <w:t xml:space="preserve"> </w:t>
      </w:r>
      <w:r w:rsidR="00361C97" w:rsidRPr="00463A22">
        <w:rPr>
          <w:b/>
          <w:lang w:val="uk-UA"/>
        </w:rPr>
        <w:t>р</w:t>
      </w:r>
      <w:r w:rsidR="00463A22" w:rsidRPr="00463A22">
        <w:rPr>
          <w:b/>
          <w:lang w:val="uk-UA"/>
        </w:rPr>
        <w:t>.</w:t>
      </w:r>
    </w:p>
    <w:p w:rsidR="00361C97" w:rsidRDefault="00361C97" w:rsidP="00361C9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D1280A" w:rsidRDefault="00361C97" w:rsidP="00361C97">
      <w:pPr>
        <w:ind w:left="360" w:firstLine="348"/>
        <w:jc w:val="center"/>
        <w:rPr>
          <w:b/>
          <w:sz w:val="28"/>
          <w:szCs w:val="28"/>
          <w:lang w:val="uk-UA"/>
        </w:rPr>
      </w:pPr>
      <w:r w:rsidRPr="00361C97">
        <w:rPr>
          <w:b/>
          <w:sz w:val="28"/>
          <w:szCs w:val="28"/>
          <w:lang w:val="uk-UA"/>
        </w:rPr>
        <w:t>План</w:t>
      </w:r>
      <w:r w:rsidRPr="00361C97">
        <w:rPr>
          <w:sz w:val="28"/>
          <w:szCs w:val="28"/>
          <w:lang w:val="uk-UA"/>
        </w:rPr>
        <w:t xml:space="preserve"> </w:t>
      </w:r>
      <w:r w:rsidR="00D1280A">
        <w:rPr>
          <w:b/>
          <w:sz w:val="28"/>
          <w:szCs w:val="28"/>
          <w:lang w:val="uk-UA"/>
        </w:rPr>
        <w:t>здійснення державного нагляду</w:t>
      </w:r>
    </w:p>
    <w:p w:rsidR="00361C97" w:rsidRPr="00361C97" w:rsidRDefault="00D1280A" w:rsidP="00361C97">
      <w:pPr>
        <w:ind w:left="360" w:firstLine="34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управлінням ветеринарної медицини в м. Лисичанську</w:t>
      </w:r>
      <w:r w:rsidR="00DD6EAF">
        <w:rPr>
          <w:b/>
          <w:sz w:val="28"/>
          <w:szCs w:val="28"/>
          <w:lang w:val="uk-UA"/>
        </w:rPr>
        <w:t xml:space="preserve"> на </w:t>
      </w:r>
      <w:r w:rsidR="00361C97" w:rsidRPr="00361C97">
        <w:rPr>
          <w:b/>
          <w:sz w:val="28"/>
          <w:szCs w:val="28"/>
          <w:lang w:val="uk-UA"/>
        </w:rPr>
        <w:t>201</w:t>
      </w:r>
      <w:r w:rsidR="00752112">
        <w:rPr>
          <w:b/>
          <w:sz w:val="28"/>
          <w:szCs w:val="28"/>
          <w:lang w:val="uk-UA"/>
        </w:rPr>
        <w:t>5</w:t>
      </w:r>
      <w:r w:rsidR="00361C97" w:rsidRPr="00361C97">
        <w:rPr>
          <w:b/>
          <w:sz w:val="28"/>
          <w:szCs w:val="28"/>
          <w:lang w:val="uk-UA"/>
        </w:rPr>
        <w:t xml:space="preserve"> р</w:t>
      </w:r>
      <w:r w:rsidR="00DD6EAF">
        <w:rPr>
          <w:b/>
          <w:sz w:val="28"/>
          <w:szCs w:val="28"/>
          <w:lang w:val="uk-UA"/>
        </w:rPr>
        <w:t>ік</w:t>
      </w:r>
      <w:r w:rsidR="00361C97" w:rsidRPr="00361C97">
        <w:rPr>
          <w:b/>
          <w:sz w:val="28"/>
          <w:szCs w:val="28"/>
          <w:lang w:val="uk-UA"/>
        </w:rPr>
        <w:t>.</w:t>
      </w:r>
    </w:p>
    <w:p w:rsidR="00361C97" w:rsidRDefault="00361C97" w:rsidP="00361C97">
      <w:pPr>
        <w:ind w:left="360" w:firstLine="348"/>
        <w:jc w:val="center"/>
        <w:rPr>
          <w:sz w:val="20"/>
          <w:szCs w:val="20"/>
          <w:lang w:val="uk-UA"/>
        </w:rPr>
      </w:pPr>
    </w:p>
    <w:p w:rsidR="00361C97" w:rsidRPr="00F04319" w:rsidRDefault="00361C97" w:rsidP="00361C97">
      <w:pPr>
        <w:ind w:left="360" w:firstLine="348"/>
        <w:jc w:val="center"/>
        <w:rPr>
          <w:lang w:val="uk-UA"/>
        </w:rPr>
      </w:pPr>
    </w:p>
    <w:tbl>
      <w:tblPr>
        <w:tblStyle w:val="a5"/>
        <w:tblW w:w="14949" w:type="dxa"/>
        <w:tblLayout w:type="fixed"/>
        <w:tblLook w:val="0000"/>
      </w:tblPr>
      <w:tblGrid>
        <w:gridCol w:w="3326"/>
        <w:gridCol w:w="3260"/>
        <w:gridCol w:w="2977"/>
        <w:gridCol w:w="3260"/>
        <w:gridCol w:w="2126"/>
      </w:tblGrid>
      <w:tr w:rsidR="004B6E93" w:rsidRPr="000C0378" w:rsidTr="00D1280A">
        <w:trPr>
          <w:trHeight w:val="569"/>
        </w:trPr>
        <w:tc>
          <w:tcPr>
            <w:tcW w:w="3326" w:type="dxa"/>
          </w:tcPr>
          <w:p w:rsidR="004B6E93" w:rsidRPr="000C0378" w:rsidRDefault="004B6E93" w:rsidP="00F043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0378">
              <w:rPr>
                <w:b/>
                <w:sz w:val="20"/>
                <w:szCs w:val="20"/>
                <w:lang w:val="uk-UA"/>
              </w:rPr>
              <w:t>Найменування підконтрольного об</w:t>
            </w:r>
            <w:r w:rsidRPr="000C0378">
              <w:rPr>
                <w:b/>
                <w:sz w:val="20"/>
                <w:szCs w:val="20"/>
                <w:lang w:val="en-US"/>
              </w:rPr>
              <w:t>`</w:t>
            </w:r>
            <w:proofErr w:type="spellStart"/>
            <w:r w:rsidRPr="000C0378">
              <w:rPr>
                <w:b/>
                <w:sz w:val="20"/>
                <w:szCs w:val="20"/>
                <w:lang w:val="uk-UA"/>
              </w:rPr>
              <w:t>єкту</w:t>
            </w:r>
            <w:proofErr w:type="spellEnd"/>
          </w:p>
        </w:tc>
        <w:tc>
          <w:tcPr>
            <w:tcW w:w="3260" w:type="dxa"/>
          </w:tcPr>
          <w:p w:rsidR="004B6E93" w:rsidRPr="00323537" w:rsidRDefault="004B6E93" w:rsidP="00BF501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здійснення державного нагляду</w:t>
            </w:r>
          </w:p>
        </w:tc>
        <w:tc>
          <w:tcPr>
            <w:tcW w:w="2977" w:type="dxa"/>
          </w:tcPr>
          <w:p w:rsidR="004B6E93" w:rsidRPr="000C0378" w:rsidRDefault="004B6E93" w:rsidP="00F043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Місцезнаходження суб’єкта господарювання</w:t>
            </w:r>
          </w:p>
        </w:tc>
        <w:tc>
          <w:tcPr>
            <w:tcW w:w="3260" w:type="dxa"/>
          </w:tcPr>
          <w:p w:rsidR="004B6E93" w:rsidRPr="000C0378" w:rsidRDefault="004B6E93" w:rsidP="00F043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 здійснення заходу</w:t>
            </w:r>
          </w:p>
        </w:tc>
        <w:tc>
          <w:tcPr>
            <w:tcW w:w="2126" w:type="dxa"/>
          </w:tcPr>
          <w:p w:rsidR="004B6E93" w:rsidRPr="000C0378" w:rsidRDefault="004B6E93" w:rsidP="00F043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заходу</w:t>
            </w:r>
          </w:p>
        </w:tc>
      </w:tr>
      <w:tr w:rsidR="004B6E93" w:rsidRPr="00D1280A" w:rsidTr="00D1280A">
        <w:trPr>
          <w:trHeight w:val="135"/>
        </w:trPr>
        <w:tc>
          <w:tcPr>
            <w:tcW w:w="3326" w:type="dxa"/>
          </w:tcPr>
          <w:p w:rsidR="004B6E93" w:rsidRPr="00D1280A" w:rsidRDefault="004B6E93" w:rsidP="00D128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280A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260" w:type="dxa"/>
          </w:tcPr>
          <w:p w:rsidR="004B6E93" w:rsidRPr="00D1280A" w:rsidRDefault="004B6E93" w:rsidP="00D128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280A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</w:tcPr>
          <w:p w:rsidR="004B6E93" w:rsidRPr="00D1280A" w:rsidRDefault="004B6E93" w:rsidP="00D128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280A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260" w:type="dxa"/>
          </w:tcPr>
          <w:p w:rsidR="004B6E93" w:rsidRPr="00D1280A" w:rsidRDefault="004B6E93" w:rsidP="00D128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280A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</w:tcPr>
          <w:p w:rsidR="004B6E93" w:rsidRPr="00D1280A" w:rsidRDefault="00D1280A" w:rsidP="00D128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280A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F048C0" w:rsidRPr="001373E4" w:rsidTr="00D1280A">
        <w:trPr>
          <w:trHeight w:val="135"/>
        </w:trPr>
        <w:tc>
          <w:tcPr>
            <w:tcW w:w="14949" w:type="dxa"/>
            <w:gridSpan w:val="5"/>
          </w:tcPr>
          <w:p w:rsidR="00F048C0" w:rsidRPr="00F048C0" w:rsidRDefault="00F048C0" w:rsidP="00F048C0">
            <w:pPr>
              <w:spacing w:before="240" w:after="240"/>
              <w:jc w:val="center"/>
              <w:rPr>
                <w:b/>
                <w:sz w:val="32"/>
                <w:szCs w:val="32"/>
                <w:lang w:val="uk-UA"/>
              </w:rPr>
            </w:pPr>
            <w:r w:rsidRPr="00F048C0">
              <w:rPr>
                <w:b/>
                <w:sz w:val="32"/>
                <w:szCs w:val="32"/>
                <w:lang w:val="uk-UA"/>
              </w:rPr>
              <w:t xml:space="preserve">Суб’єкти господарювання з високим ступенем ризику </w:t>
            </w:r>
          </w:p>
        </w:tc>
      </w:tr>
      <w:tr w:rsidR="00754EAA" w:rsidTr="00611F2D">
        <w:trPr>
          <w:trHeight w:val="440"/>
        </w:trPr>
        <w:tc>
          <w:tcPr>
            <w:tcW w:w="3326" w:type="dxa"/>
          </w:tcPr>
          <w:p w:rsidR="00754EAA" w:rsidRPr="00CC722D" w:rsidRDefault="00754EAA" w:rsidP="00611F2D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Ринок ТОВ </w:t>
            </w:r>
            <w:proofErr w:type="spellStart"/>
            <w:r w:rsidRPr="00CC722D">
              <w:rPr>
                <w:lang w:val="uk-UA"/>
              </w:rPr>
              <w:t>”Смерічка”</w:t>
            </w:r>
            <w:proofErr w:type="spellEnd"/>
          </w:p>
        </w:tc>
        <w:tc>
          <w:tcPr>
            <w:tcW w:w="3260" w:type="dxa"/>
          </w:tcPr>
          <w:p w:rsidR="00754EAA" w:rsidRPr="004B6E93" w:rsidRDefault="00754EAA" w:rsidP="00754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09-27 лютого </w:t>
            </w:r>
          </w:p>
        </w:tc>
        <w:tc>
          <w:tcPr>
            <w:tcW w:w="2977" w:type="dxa"/>
          </w:tcPr>
          <w:p w:rsidR="00754EAA" w:rsidRPr="00CC722D" w:rsidRDefault="00754EAA" w:rsidP="00611F2D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>М. Лисичанськ,</w:t>
            </w:r>
          </w:p>
          <w:p w:rsidR="00754EAA" w:rsidRPr="00CC722D" w:rsidRDefault="00754EAA" w:rsidP="00611F2D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>Вул.. Жовтне</w:t>
            </w:r>
            <w:r>
              <w:rPr>
                <w:lang w:val="uk-UA"/>
              </w:rPr>
              <w:t>в</w:t>
            </w:r>
            <w:r w:rsidRPr="00CC722D">
              <w:rPr>
                <w:lang w:val="uk-UA"/>
              </w:rPr>
              <w:t>а, 10</w:t>
            </w:r>
          </w:p>
        </w:tc>
        <w:tc>
          <w:tcPr>
            <w:tcW w:w="3260" w:type="dxa"/>
          </w:tcPr>
          <w:p w:rsidR="00754EAA" w:rsidRPr="00CC722D" w:rsidRDefault="00754EAA" w:rsidP="00611F2D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Дотримання </w:t>
            </w:r>
            <w:proofErr w:type="spellStart"/>
            <w:r w:rsidRPr="00CC722D">
              <w:rPr>
                <w:lang w:val="uk-UA"/>
              </w:rPr>
              <w:t>Вет-сан</w:t>
            </w:r>
            <w:proofErr w:type="spellEnd"/>
            <w:r w:rsidRPr="00CC722D">
              <w:rPr>
                <w:lang w:val="uk-UA"/>
              </w:rPr>
              <w:t xml:space="preserve"> правил для ринків</w:t>
            </w:r>
          </w:p>
        </w:tc>
        <w:tc>
          <w:tcPr>
            <w:tcW w:w="2126" w:type="dxa"/>
          </w:tcPr>
          <w:p w:rsidR="00754EAA" w:rsidRPr="006D592A" w:rsidRDefault="00754EAA" w:rsidP="00611F2D">
            <w:r w:rsidRPr="006D592A">
              <w:rPr>
                <w:lang w:val="uk-UA"/>
              </w:rPr>
              <w:t>Перевірка, інспектування</w:t>
            </w:r>
          </w:p>
        </w:tc>
      </w:tr>
      <w:tr w:rsidR="00D1280A" w:rsidTr="00D1280A">
        <w:trPr>
          <w:trHeight w:val="440"/>
        </w:trPr>
        <w:tc>
          <w:tcPr>
            <w:tcW w:w="3326" w:type="dxa"/>
          </w:tcPr>
          <w:p w:rsidR="00D1280A" w:rsidRDefault="00D1280A" w:rsidP="00045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Торгівельна площадка </w:t>
            </w:r>
          </w:p>
          <w:p w:rsidR="00D1280A" w:rsidRPr="00CC722D" w:rsidRDefault="00D1280A" w:rsidP="00D1280A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r w:rsidRPr="00CC722D">
              <w:rPr>
                <w:lang w:val="uk-UA"/>
              </w:rPr>
              <w:t xml:space="preserve"> </w:t>
            </w:r>
            <w:proofErr w:type="spellStart"/>
            <w:r w:rsidRPr="00CC722D">
              <w:rPr>
                <w:lang w:val="uk-UA"/>
              </w:rPr>
              <w:t>Москвічевої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3260" w:type="dxa"/>
          </w:tcPr>
          <w:p w:rsidR="00D1280A" w:rsidRDefault="00D1280A" w:rsidP="00045AA8">
            <w:pPr>
              <w:jc w:val="center"/>
            </w:pPr>
            <w:r>
              <w:t xml:space="preserve">16-20 </w:t>
            </w:r>
            <w:r w:rsidRPr="00D1280A">
              <w:rPr>
                <w:lang w:val="uk-UA"/>
              </w:rPr>
              <w:t>березня</w:t>
            </w:r>
          </w:p>
        </w:tc>
        <w:tc>
          <w:tcPr>
            <w:tcW w:w="2977" w:type="dxa"/>
          </w:tcPr>
          <w:p w:rsidR="00D1280A" w:rsidRPr="00CC722D" w:rsidRDefault="00D1280A" w:rsidP="00045AA8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>М. Лисичанськ</w:t>
            </w:r>
          </w:p>
          <w:p w:rsidR="00D1280A" w:rsidRPr="00CC722D" w:rsidRDefault="00D1280A" w:rsidP="00045AA8">
            <w:pPr>
              <w:jc w:val="center"/>
              <w:rPr>
                <w:b/>
                <w:lang w:val="uk-UA"/>
              </w:rPr>
            </w:pPr>
            <w:r w:rsidRPr="00CC722D">
              <w:rPr>
                <w:lang w:val="uk-UA"/>
              </w:rPr>
              <w:t xml:space="preserve">Вул.. </w:t>
            </w:r>
            <w:proofErr w:type="spellStart"/>
            <w:r w:rsidRPr="00CC722D">
              <w:rPr>
                <w:lang w:val="uk-UA"/>
              </w:rPr>
              <w:t>Октябрьська</w:t>
            </w:r>
            <w:proofErr w:type="spellEnd"/>
            <w:r w:rsidRPr="00CC722D">
              <w:rPr>
                <w:lang w:val="uk-UA"/>
              </w:rPr>
              <w:t xml:space="preserve"> 316</w:t>
            </w:r>
          </w:p>
        </w:tc>
        <w:tc>
          <w:tcPr>
            <w:tcW w:w="3260" w:type="dxa"/>
          </w:tcPr>
          <w:p w:rsidR="00D1280A" w:rsidRPr="00CC722D" w:rsidRDefault="00D1280A" w:rsidP="00045AA8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Дотримання </w:t>
            </w:r>
            <w:proofErr w:type="spellStart"/>
            <w:r w:rsidRPr="00CC722D">
              <w:rPr>
                <w:lang w:val="uk-UA"/>
              </w:rPr>
              <w:t>Вет-сан</w:t>
            </w:r>
            <w:proofErr w:type="spellEnd"/>
            <w:r w:rsidRPr="00CC722D">
              <w:rPr>
                <w:lang w:val="uk-UA"/>
              </w:rPr>
              <w:t xml:space="preserve"> правил для ринків</w:t>
            </w:r>
          </w:p>
        </w:tc>
        <w:tc>
          <w:tcPr>
            <w:tcW w:w="2126" w:type="dxa"/>
          </w:tcPr>
          <w:p w:rsidR="00D1280A" w:rsidRPr="006D592A" w:rsidRDefault="00D1280A" w:rsidP="00D1280A">
            <w:r w:rsidRPr="006D592A">
              <w:rPr>
                <w:lang w:val="uk-UA"/>
              </w:rPr>
              <w:t>Перевірка, інспектування</w:t>
            </w:r>
          </w:p>
        </w:tc>
      </w:tr>
      <w:tr w:rsidR="00D1280A" w:rsidTr="00116D09">
        <w:trPr>
          <w:trHeight w:val="440"/>
        </w:trPr>
        <w:tc>
          <w:tcPr>
            <w:tcW w:w="3326" w:type="dxa"/>
          </w:tcPr>
          <w:p w:rsidR="00D1280A" w:rsidRPr="00CC722D" w:rsidRDefault="00D1280A" w:rsidP="00D27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«Новий ринок «Південний»</w:t>
            </w:r>
          </w:p>
        </w:tc>
        <w:tc>
          <w:tcPr>
            <w:tcW w:w="3260" w:type="dxa"/>
          </w:tcPr>
          <w:p w:rsidR="00D1280A" w:rsidRDefault="00D1280A" w:rsidP="00D2735F">
            <w:pPr>
              <w:jc w:val="center"/>
            </w:pPr>
            <w:r>
              <w:rPr>
                <w:lang w:val="uk-UA"/>
              </w:rPr>
              <w:t>12-29 травня</w:t>
            </w:r>
          </w:p>
        </w:tc>
        <w:tc>
          <w:tcPr>
            <w:tcW w:w="2977" w:type="dxa"/>
          </w:tcPr>
          <w:p w:rsidR="00D1280A" w:rsidRPr="00CC722D" w:rsidRDefault="00D1280A" w:rsidP="00D273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Лисичанськ, вул. Визвольна</w:t>
            </w:r>
          </w:p>
        </w:tc>
        <w:tc>
          <w:tcPr>
            <w:tcW w:w="3260" w:type="dxa"/>
          </w:tcPr>
          <w:p w:rsidR="00D1280A" w:rsidRPr="00CC722D" w:rsidRDefault="00D1280A" w:rsidP="00D2735F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Дотримання </w:t>
            </w:r>
            <w:proofErr w:type="spellStart"/>
            <w:r w:rsidRPr="00CC722D">
              <w:rPr>
                <w:lang w:val="uk-UA"/>
              </w:rPr>
              <w:t>Вет-сан</w:t>
            </w:r>
            <w:proofErr w:type="spellEnd"/>
            <w:r w:rsidRPr="00CC722D">
              <w:rPr>
                <w:lang w:val="uk-UA"/>
              </w:rPr>
              <w:t xml:space="preserve"> правил для ринків</w:t>
            </w:r>
          </w:p>
        </w:tc>
        <w:tc>
          <w:tcPr>
            <w:tcW w:w="2126" w:type="dxa"/>
          </w:tcPr>
          <w:p w:rsidR="00D1280A" w:rsidRPr="006D592A" w:rsidRDefault="00D1280A" w:rsidP="00D1280A">
            <w:pPr>
              <w:rPr>
                <w:lang w:val="uk-UA"/>
              </w:rPr>
            </w:pPr>
            <w:r w:rsidRPr="006D592A">
              <w:rPr>
                <w:lang w:val="uk-UA"/>
              </w:rPr>
              <w:t>Перевірка, інспектування</w:t>
            </w:r>
          </w:p>
        </w:tc>
      </w:tr>
      <w:tr w:rsidR="004B6E93" w:rsidTr="00D1280A">
        <w:trPr>
          <w:trHeight w:val="440"/>
        </w:trPr>
        <w:tc>
          <w:tcPr>
            <w:tcW w:w="3326" w:type="dxa"/>
          </w:tcPr>
          <w:p w:rsidR="004B6E93" w:rsidRPr="00CC722D" w:rsidRDefault="004B6E93" w:rsidP="00F04319">
            <w:pPr>
              <w:jc w:val="center"/>
              <w:rPr>
                <w:lang w:val="uk-UA"/>
              </w:rPr>
            </w:pPr>
            <w:proofErr w:type="spellStart"/>
            <w:r w:rsidRPr="00CC722D">
              <w:rPr>
                <w:lang w:val="uk-UA"/>
              </w:rPr>
              <w:t>ДП</w:t>
            </w:r>
            <w:proofErr w:type="spellEnd"/>
            <w:r w:rsidRPr="00CC722D">
              <w:rPr>
                <w:lang w:val="uk-UA"/>
              </w:rPr>
              <w:t xml:space="preserve"> </w:t>
            </w:r>
            <w:proofErr w:type="spellStart"/>
            <w:r w:rsidRPr="00CC722D">
              <w:rPr>
                <w:lang w:val="uk-UA"/>
              </w:rPr>
              <w:t>„Лисичанський</w:t>
            </w:r>
            <w:proofErr w:type="spellEnd"/>
            <w:r w:rsidRPr="00CC722D">
              <w:rPr>
                <w:lang w:val="uk-UA"/>
              </w:rPr>
              <w:t xml:space="preserve"> </w:t>
            </w:r>
            <w:proofErr w:type="spellStart"/>
            <w:r w:rsidRPr="00CC722D">
              <w:rPr>
                <w:lang w:val="uk-UA"/>
              </w:rPr>
              <w:t>ринок”</w:t>
            </w:r>
            <w:proofErr w:type="spellEnd"/>
          </w:p>
        </w:tc>
        <w:tc>
          <w:tcPr>
            <w:tcW w:w="3260" w:type="dxa"/>
          </w:tcPr>
          <w:p w:rsidR="004B6E93" w:rsidRPr="004B6E93" w:rsidRDefault="007204E1" w:rsidP="007204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8-26 червня</w:t>
            </w:r>
          </w:p>
        </w:tc>
        <w:tc>
          <w:tcPr>
            <w:tcW w:w="2977" w:type="dxa"/>
          </w:tcPr>
          <w:p w:rsidR="004B6E93" w:rsidRPr="00CC722D" w:rsidRDefault="004B6E93" w:rsidP="00F04319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М. Лисичанськ. </w:t>
            </w:r>
            <w:proofErr w:type="spellStart"/>
            <w:r w:rsidRPr="00CC722D">
              <w:rPr>
                <w:lang w:val="uk-UA"/>
              </w:rPr>
              <w:t>Красногвардійська</w:t>
            </w:r>
            <w:proofErr w:type="spellEnd"/>
            <w:r w:rsidRPr="00CC722D">
              <w:rPr>
                <w:lang w:val="uk-UA"/>
              </w:rPr>
              <w:t>, 29</w:t>
            </w:r>
          </w:p>
        </w:tc>
        <w:tc>
          <w:tcPr>
            <w:tcW w:w="3260" w:type="dxa"/>
          </w:tcPr>
          <w:p w:rsidR="004B6E93" w:rsidRPr="00CC722D" w:rsidRDefault="004B6E93" w:rsidP="00F04319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Дотримання </w:t>
            </w:r>
            <w:proofErr w:type="spellStart"/>
            <w:r w:rsidRPr="00CC722D">
              <w:rPr>
                <w:lang w:val="uk-UA"/>
              </w:rPr>
              <w:t>Вет-сан</w:t>
            </w:r>
            <w:proofErr w:type="spellEnd"/>
            <w:r w:rsidRPr="00CC722D">
              <w:rPr>
                <w:lang w:val="uk-UA"/>
              </w:rPr>
              <w:t xml:space="preserve"> правил для ринків</w:t>
            </w:r>
          </w:p>
        </w:tc>
        <w:tc>
          <w:tcPr>
            <w:tcW w:w="2126" w:type="dxa"/>
          </w:tcPr>
          <w:p w:rsidR="004B6E93" w:rsidRPr="006D592A" w:rsidRDefault="004B6E93" w:rsidP="00D1280A">
            <w:pPr>
              <w:rPr>
                <w:lang w:val="uk-UA"/>
              </w:rPr>
            </w:pPr>
            <w:r w:rsidRPr="006D592A">
              <w:rPr>
                <w:lang w:val="uk-UA"/>
              </w:rPr>
              <w:t>Перевірка, інспектування</w:t>
            </w:r>
          </w:p>
        </w:tc>
      </w:tr>
      <w:tr w:rsidR="004B6E93" w:rsidTr="00D1280A">
        <w:trPr>
          <w:trHeight w:val="440"/>
        </w:trPr>
        <w:tc>
          <w:tcPr>
            <w:tcW w:w="3326" w:type="dxa"/>
          </w:tcPr>
          <w:p w:rsidR="004B6E93" w:rsidRDefault="004B6E93" w:rsidP="00F043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Торгівельна площадка</w:t>
            </w:r>
          </w:p>
          <w:p w:rsidR="004B6E93" w:rsidRPr="00867E86" w:rsidRDefault="00D1280A" w:rsidP="00F043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 w:rsidR="004B6E93">
              <w:rPr>
                <w:lang w:val="uk-UA"/>
              </w:rPr>
              <w:t xml:space="preserve"> </w:t>
            </w:r>
            <w:proofErr w:type="spellStart"/>
            <w:r w:rsidR="004B6E93">
              <w:rPr>
                <w:lang w:val="uk-UA"/>
              </w:rPr>
              <w:t>Братус</w:t>
            </w:r>
            <w:proofErr w:type="spellEnd"/>
            <w:r w:rsidR="004B6E93">
              <w:rPr>
                <w:lang w:val="uk-UA"/>
              </w:rPr>
              <w:t xml:space="preserve"> Л.І</w:t>
            </w:r>
          </w:p>
        </w:tc>
        <w:tc>
          <w:tcPr>
            <w:tcW w:w="3260" w:type="dxa"/>
          </w:tcPr>
          <w:p w:rsidR="004B6E93" w:rsidRPr="004B6E93" w:rsidRDefault="004B6E93" w:rsidP="00D12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1280A">
              <w:rPr>
                <w:lang w:val="uk-UA"/>
              </w:rPr>
              <w:t>7</w:t>
            </w:r>
            <w:r>
              <w:rPr>
                <w:lang w:val="uk-UA"/>
              </w:rPr>
              <w:t>-</w:t>
            </w:r>
            <w:r w:rsidR="00D1280A">
              <w:rPr>
                <w:lang w:val="uk-UA"/>
              </w:rPr>
              <w:t>21</w:t>
            </w:r>
            <w:r>
              <w:rPr>
                <w:lang w:val="uk-UA"/>
              </w:rPr>
              <w:t xml:space="preserve"> червня</w:t>
            </w:r>
          </w:p>
        </w:tc>
        <w:tc>
          <w:tcPr>
            <w:tcW w:w="2977" w:type="dxa"/>
          </w:tcPr>
          <w:p w:rsidR="004B6E93" w:rsidRPr="00CC722D" w:rsidRDefault="004B6E93" w:rsidP="006A26F0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>М. Лисичанськ,</w:t>
            </w:r>
          </w:p>
          <w:p w:rsidR="004B6E93" w:rsidRPr="00CC722D" w:rsidRDefault="004B6E93" w:rsidP="00867E86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Лагоди</w:t>
            </w:r>
          </w:p>
        </w:tc>
        <w:tc>
          <w:tcPr>
            <w:tcW w:w="3260" w:type="dxa"/>
          </w:tcPr>
          <w:p w:rsidR="004B6E93" w:rsidRPr="00CC722D" w:rsidRDefault="004B6E93" w:rsidP="006A26F0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Дотримання </w:t>
            </w:r>
            <w:proofErr w:type="spellStart"/>
            <w:r w:rsidRPr="00CC722D">
              <w:rPr>
                <w:lang w:val="uk-UA"/>
              </w:rPr>
              <w:t>Вет-сан</w:t>
            </w:r>
            <w:proofErr w:type="spellEnd"/>
            <w:r w:rsidRPr="00CC722D">
              <w:rPr>
                <w:lang w:val="uk-UA"/>
              </w:rPr>
              <w:t xml:space="preserve"> правил для ринків</w:t>
            </w:r>
          </w:p>
        </w:tc>
        <w:tc>
          <w:tcPr>
            <w:tcW w:w="2126" w:type="dxa"/>
          </w:tcPr>
          <w:p w:rsidR="004B6E93" w:rsidRPr="006D592A" w:rsidRDefault="004B6E93" w:rsidP="00D1280A">
            <w:r w:rsidRPr="006D592A">
              <w:rPr>
                <w:lang w:val="uk-UA"/>
              </w:rPr>
              <w:t>Перевірка, інспектування</w:t>
            </w:r>
          </w:p>
        </w:tc>
      </w:tr>
      <w:tr w:rsidR="004B6E93" w:rsidTr="00D1280A">
        <w:trPr>
          <w:trHeight w:val="440"/>
        </w:trPr>
        <w:tc>
          <w:tcPr>
            <w:tcW w:w="3326" w:type="dxa"/>
          </w:tcPr>
          <w:p w:rsidR="004B6E93" w:rsidRPr="00CC722D" w:rsidRDefault="004B6E93" w:rsidP="00D1280A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Ринок </w:t>
            </w:r>
            <w:proofErr w:type="spellStart"/>
            <w:r w:rsidR="00D1280A">
              <w:rPr>
                <w:lang w:val="uk-UA"/>
              </w:rPr>
              <w:t>ФОП</w:t>
            </w:r>
            <w:proofErr w:type="spellEnd"/>
            <w:r w:rsidRPr="00CC722D">
              <w:rPr>
                <w:lang w:val="uk-UA"/>
              </w:rPr>
              <w:t xml:space="preserve"> </w:t>
            </w:r>
            <w:proofErr w:type="spellStart"/>
            <w:r w:rsidRPr="00CC722D">
              <w:rPr>
                <w:lang w:val="uk-UA"/>
              </w:rPr>
              <w:t>Расулової</w:t>
            </w:r>
            <w:proofErr w:type="spellEnd"/>
            <w:r w:rsidRPr="00CC722D">
              <w:rPr>
                <w:lang w:val="uk-UA"/>
              </w:rPr>
              <w:t xml:space="preserve"> Д.Н.</w:t>
            </w:r>
          </w:p>
        </w:tc>
        <w:tc>
          <w:tcPr>
            <w:tcW w:w="3260" w:type="dxa"/>
          </w:tcPr>
          <w:p w:rsidR="004B6E93" w:rsidRPr="004B6E93" w:rsidRDefault="004B6E93" w:rsidP="00DD6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13-17 липня</w:t>
            </w:r>
          </w:p>
        </w:tc>
        <w:tc>
          <w:tcPr>
            <w:tcW w:w="2977" w:type="dxa"/>
          </w:tcPr>
          <w:p w:rsidR="004B6E93" w:rsidRPr="00CC722D" w:rsidRDefault="004B6E93" w:rsidP="00F04319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>М. Лисичанськ</w:t>
            </w:r>
          </w:p>
          <w:p w:rsidR="004B6E93" w:rsidRDefault="004B6E93" w:rsidP="00F04319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>Пл.. Леніна 104</w:t>
            </w:r>
          </w:p>
          <w:p w:rsidR="004B6E93" w:rsidRPr="00CC722D" w:rsidRDefault="004B6E93" w:rsidP="00F043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4B6E93" w:rsidRPr="00CC722D" w:rsidRDefault="004B6E93" w:rsidP="00F04319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Дотримання </w:t>
            </w:r>
            <w:proofErr w:type="spellStart"/>
            <w:r w:rsidRPr="00CC722D">
              <w:rPr>
                <w:lang w:val="uk-UA"/>
              </w:rPr>
              <w:t>Вет-сан</w:t>
            </w:r>
            <w:proofErr w:type="spellEnd"/>
            <w:r w:rsidRPr="00CC722D">
              <w:rPr>
                <w:lang w:val="uk-UA"/>
              </w:rPr>
              <w:t xml:space="preserve"> правил для ринків</w:t>
            </w:r>
          </w:p>
        </w:tc>
        <w:tc>
          <w:tcPr>
            <w:tcW w:w="2126" w:type="dxa"/>
          </w:tcPr>
          <w:p w:rsidR="004B6E93" w:rsidRPr="006D592A" w:rsidRDefault="004B6E93" w:rsidP="00D1280A">
            <w:r w:rsidRPr="006D592A">
              <w:rPr>
                <w:lang w:val="uk-UA"/>
              </w:rPr>
              <w:t>Перевірка, інспектування</w:t>
            </w:r>
          </w:p>
        </w:tc>
      </w:tr>
      <w:tr w:rsidR="004B6E93" w:rsidTr="00D1280A">
        <w:trPr>
          <w:trHeight w:val="440"/>
        </w:trPr>
        <w:tc>
          <w:tcPr>
            <w:tcW w:w="3326" w:type="dxa"/>
          </w:tcPr>
          <w:p w:rsidR="004B6E93" w:rsidRDefault="004B6E93" w:rsidP="00F043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Торгівельний майданчик            </w:t>
            </w:r>
            <w:r w:rsidRPr="00CC722D">
              <w:rPr>
                <w:lang w:val="uk-UA"/>
              </w:rPr>
              <w:t xml:space="preserve"> м. Новодружеськ</w:t>
            </w:r>
          </w:p>
          <w:p w:rsidR="00D1280A" w:rsidRPr="00CC722D" w:rsidRDefault="00D1280A" w:rsidP="00F04319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4B6E93" w:rsidRPr="007204E1" w:rsidRDefault="007204E1" w:rsidP="00DD6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17-21 серпня</w:t>
            </w:r>
          </w:p>
        </w:tc>
        <w:tc>
          <w:tcPr>
            <w:tcW w:w="2977" w:type="dxa"/>
          </w:tcPr>
          <w:p w:rsidR="004B6E93" w:rsidRDefault="004B6E93" w:rsidP="00F04319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>М. Новодружеськ вул.. Мира, 23</w:t>
            </w:r>
          </w:p>
          <w:p w:rsidR="004B6E93" w:rsidRPr="00CC722D" w:rsidRDefault="004B6E93" w:rsidP="00F04319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4B6E93" w:rsidRDefault="004B6E93" w:rsidP="00F04319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Дотримання </w:t>
            </w:r>
            <w:proofErr w:type="spellStart"/>
            <w:r w:rsidRPr="00CC722D">
              <w:rPr>
                <w:lang w:val="uk-UA"/>
              </w:rPr>
              <w:t>Вет-сан</w:t>
            </w:r>
            <w:proofErr w:type="spellEnd"/>
            <w:r w:rsidRPr="00CC722D">
              <w:rPr>
                <w:lang w:val="uk-UA"/>
              </w:rPr>
              <w:t xml:space="preserve"> правил для ринків</w:t>
            </w:r>
          </w:p>
          <w:p w:rsidR="004B6E93" w:rsidRDefault="004B6E93" w:rsidP="00F04319">
            <w:pPr>
              <w:jc w:val="center"/>
              <w:rPr>
                <w:lang w:val="uk-UA"/>
              </w:rPr>
            </w:pPr>
          </w:p>
          <w:p w:rsidR="004B6E93" w:rsidRPr="00BF501C" w:rsidRDefault="004B6E93" w:rsidP="00F0431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4B6E93" w:rsidRPr="006D592A" w:rsidRDefault="004B6E93" w:rsidP="00D1280A">
            <w:r w:rsidRPr="006D592A">
              <w:rPr>
                <w:lang w:val="uk-UA"/>
              </w:rPr>
              <w:t>Перевірка, інспектування</w:t>
            </w:r>
          </w:p>
        </w:tc>
      </w:tr>
      <w:tr w:rsidR="00D1280A" w:rsidRPr="00D1280A" w:rsidTr="005A0D79">
        <w:trPr>
          <w:trHeight w:val="135"/>
        </w:trPr>
        <w:tc>
          <w:tcPr>
            <w:tcW w:w="3326" w:type="dxa"/>
          </w:tcPr>
          <w:p w:rsidR="00D1280A" w:rsidRPr="00D1280A" w:rsidRDefault="00D1280A" w:rsidP="005A0D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280A">
              <w:rPr>
                <w:b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3260" w:type="dxa"/>
          </w:tcPr>
          <w:p w:rsidR="00D1280A" w:rsidRPr="00D1280A" w:rsidRDefault="00D1280A" w:rsidP="005A0D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280A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</w:tcPr>
          <w:p w:rsidR="00D1280A" w:rsidRPr="00D1280A" w:rsidRDefault="00D1280A" w:rsidP="005A0D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280A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260" w:type="dxa"/>
          </w:tcPr>
          <w:p w:rsidR="00D1280A" w:rsidRPr="00D1280A" w:rsidRDefault="00D1280A" w:rsidP="005A0D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280A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</w:tcPr>
          <w:p w:rsidR="00D1280A" w:rsidRPr="00D1280A" w:rsidRDefault="00D1280A" w:rsidP="005A0D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280A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4B6E93" w:rsidRPr="00A53963" w:rsidTr="00D1280A">
        <w:trPr>
          <w:trHeight w:val="440"/>
        </w:trPr>
        <w:tc>
          <w:tcPr>
            <w:tcW w:w="3326" w:type="dxa"/>
          </w:tcPr>
          <w:p w:rsidR="004B6E93" w:rsidRPr="00CC722D" w:rsidRDefault="004B6E93" w:rsidP="00FD56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Привільський</w:t>
            </w:r>
            <w:proofErr w:type="spellEnd"/>
            <w:r>
              <w:rPr>
                <w:lang w:val="uk-UA"/>
              </w:rPr>
              <w:t xml:space="preserve"> торговий майданчик»</w:t>
            </w:r>
            <w:r w:rsidRPr="00CC722D">
              <w:rPr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4B6E93" w:rsidRPr="004B6E93" w:rsidRDefault="004B6E93" w:rsidP="00D12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1280A">
              <w:rPr>
                <w:lang w:val="uk-UA"/>
              </w:rPr>
              <w:t>0</w:t>
            </w:r>
            <w:r>
              <w:rPr>
                <w:lang w:val="uk-UA"/>
              </w:rPr>
              <w:t>-</w:t>
            </w:r>
            <w:r w:rsidR="00D1280A">
              <w:rPr>
                <w:lang w:val="uk-UA"/>
              </w:rPr>
              <w:t>31</w:t>
            </w:r>
            <w:r>
              <w:rPr>
                <w:lang w:val="uk-UA"/>
              </w:rPr>
              <w:t xml:space="preserve"> серпня</w:t>
            </w:r>
          </w:p>
        </w:tc>
        <w:tc>
          <w:tcPr>
            <w:tcW w:w="2977" w:type="dxa"/>
          </w:tcPr>
          <w:p w:rsidR="004B6E93" w:rsidRPr="00CC722D" w:rsidRDefault="004B6E93" w:rsidP="00F04319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>М. Привілля, вул..Ломоносова, 26</w:t>
            </w:r>
          </w:p>
        </w:tc>
        <w:tc>
          <w:tcPr>
            <w:tcW w:w="3260" w:type="dxa"/>
          </w:tcPr>
          <w:p w:rsidR="004B6E93" w:rsidRPr="00CC722D" w:rsidRDefault="004B6E93" w:rsidP="00F04319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Дотримання </w:t>
            </w:r>
            <w:proofErr w:type="spellStart"/>
            <w:r w:rsidRPr="00CC722D">
              <w:rPr>
                <w:lang w:val="uk-UA"/>
              </w:rPr>
              <w:t>Вет-сан</w:t>
            </w:r>
            <w:proofErr w:type="spellEnd"/>
            <w:r w:rsidRPr="00CC722D">
              <w:rPr>
                <w:lang w:val="uk-UA"/>
              </w:rPr>
              <w:t>. правил для ринків</w:t>
            </w:r>
          </w:p>
        </w:tc>
        <w:tc>
          <w:tcPr>
            <w:tcW w:w="2126" w:type="dxa"/>
          </w:tcPr>
          <w:p w:rsidR="004B6E93" w:rsidRPr="006D592A" w:rsidRDefault="004B6E93" w:rsidP="00F04319">
            <w:pPr>
              <w:rPr>
                <w:lang w:val="uk-UA"/>
              </w:rPr>
            </w:pPr>
            <w:r w:rsidRPr="006D592A">
              <w:rPr>
                <w:lang w:val="uk-UA"/>
              </w:rPr>
              <w:t>Перевірка, інспектування</w:t>
            </w:r>
          </w:p>
        </w:tc>
      </w:tr>
      <w:tr w:rsidR="00D1280A" w:rsidRPr="00323537" w:rsidTr="00D1280A">
        <w:trPr>
          <w:trHeight w:val="440"/>
        </w:trPr>
        <w:tc>
          <w:tcPr>
            <w:tcW w:w="3326" w:type="dxa"/>
          </w:tcPr>
          <w:p w:rsidR="00D1280A" w:rsidRPr="00CC722D" w:rsidRDefault="00D1280A" w:rsidP="00B169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ТДВ</w:t>
            </w:r>
            <w:r w:rsidRPr="00CC722D">
              <w:rPr>
                <w:lang w:val="uk-UA"/>
              </w:rPr>
              <w:t xml:space="preserve"> ” Лисичанський желатиновий  </w:t>
            </w:r>
            <w:proofErr w:type="spellStart"/>
            <w:r w:rsidRPr="00CC722D">
              <w:rPr>
                <w:lang w:val="uk-UA"/>
              </w:rPr>
              <w:t>завод”</w:t>
            </w:r>
            <w:proofErr w:type="spellEnd"/>
          </w:p>
        </w:tc>
        <w:tc>
          <w:tcPr>
            <w:tcW w:w="3260" w:type="dxa"/>
          </w:tcPr>
          <w:p w:rsidR="00D1280A" w:rsidRDefault="00D1280A" w:rsidP="00B16977">
            <w:pPr>
              <w:jc w:val="center"/>
            </w:pPr>
            <w:r>
              <w:t xml:space="preserve">7-25 </w:t>
            </w:r>
            <w:proofErr w:type="spellStart"/>
            <w:r>
              <w:t>вересня</w:t>
            </w:r>
            <w:proofErr w:type="spellEnd"/>
          </w:p>
        </w:tc>
        <w:tc>
          <w:tcPr>
            <w:tcW w:w="2977" w:type="dxa"/>
          </w:tcPr>
          <w:p w:rsidR="00D1280A" w:rsidRPr="00CC722D" w:rsidRDefault="00D1280A" w:rsidP="00B16977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>М. Лисичанськ</w:t>
            </w:r>
          </w:p>
        </w:tc>
        <w:tc>
          <w:tcPr>
            <w:tcW w:w="3260" w:type="dxa"/>
          </w:tcPr>
          <w:p w:rsidR="00D1280A" w:rsidRPr="00CC722D" w:rsidRDefault="00D1280A" w:rsidP="00B16977">
            <w:r w:rsidRPr="00CC722D">
              <w:rPr>
                <w:lang w:val="uk-UA"/>
              </w:rPr>
              <w:t>Дотримання З.У. «Про безпечність та якість харчових продуктів»</w:t>
            </w:r>
          </w:p>
        </w:tc>
        <w:tc>
          <w:tcPr>
            <w:tcW w:w="2126" w:type="dxa"/>
          </w:tcPr>
          <w:p w:rsidR="00D1280A" w:rsidRPr="006D592A" w:rsidRDefault="00D1280A" w:rsidP="00B16977">
            <w:r w:rsidRPr="006D592A">
              <w:rPr>
                <w:lang w:val="uk-UA"/>
              </w:rPr>
              <w:t>Перевірка, інспектування</w:t>
            </w:r>
          </w:p>
        </w:tc>
      </w:tr>
      <w:tr w:rsidR="00D1280A" w:rsidRPr="00DD6EAF" w:rsidTr="00D1280A">
        <w:trPr>
          <w:trHeight w:val="440"/>
        </w:trPr>
        <w:tc>
          <w:tcPr>
            <w:tcW w:w="3326" w:type="dxa"/>
          </w:tcPr>
          <w:p w:rsidR="00D1280A" w:rsidRPr="00CC722D" w:rsidRDefault="00D1280A" w:rsidP="00DA2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«ФОЗЗІ-ФУД» магазин «Сільпо»</w:t>
            </w:r>
          </w:p>
        </w:tc>
        <w:tc>
          <w:tcPr>
            <w:tcW w:w="3260" w:type="dxa"/>
          </w:tcPr>
          <w:p w:rsidR="00D1280A" w:rsidRPr="003E0B0F" w:rsidRDefault="00D1280A" w:rsidP="00DA2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5-23 жовтня</w:t>
            </w:r>
          </w:p>
        </w:tc>
        <w:tc>
          <w:tcPr>
            <w:tcW w:w="2977" w:type="dxa"/>
          </w:tcPr>
          <w:p w:rsidR="00D1280A" w:rsidRDefault="00D1280A" w:rsidP="00DA2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Лисичанськ</w:t>
            </w:r>
          </w:p>
          <w:p w:rsidR="00D1280A" w:rsidRPr="00CC722D" w:rsidRDefault="00D1280A" w:rsidP="00DA2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Леніна, 86</w:t>
            </w:r>
          </w:p>
        </w:tc>
        <w:tc>
          <w:tcPr>
            <w:tcW w:w="3260" w:type="dxa"/>
          </w:tcPr>
          <w:p w:rsidR="00D1280A" w:rsidRPr="00CC722D" w:rsidRDefault="00D1280A" w:rsidP="00DA2DE5">
            <w:pPr>
              <w:rPr>
                <w:lang w:val="uk-UA"/>
              </w:rPr>
            </w:pPr>
            <w:r w:rsidRPr="00CC722D">
              <w:rPr>
                <w:lang w:val="uk-UA"/>
              </w:rPr>
              <w:t>Дотримання З.У. «Про безпечність та якість харчових продуктів»</w:t>
            </w:r>
          </w:p>
        </w:tc>
        <w:tc>
          <w:tcPr>
            <w:tcW w:w="2126" w:type="dxa"/>
          </w:tcPr>
          <w:p w:rsidR="00D1280A" w:rsidRPr="006D592A" w:rsidRDefault="00D1280A" w:rsidP="00DA2DE5">
            <w:pPr>
              <w:rPr>
                <w:lang w:val="uk-UA"/>
              </w:rPr>
            </w:pPr>
            <w:r w:rsidRPr="006D592A">
              <w:rPr>
                <w:lang w:val="uk-UA"/>
              </w:rPr>
              <w:t>Перевірка, інспектування</w:t>
            </w:r>
          </w:p>
        </w:tc>
      </w:tr>
      <w:tr w:rsidR="004B6E93" w:rsidRPr="00323537" w:rsidTr="00D1280A">
        <w:trPr>
          <w:trHeight w:val="440"/>
        </w:trPr>
        <w:tc>
          <w:tcPr>
            <w:tcW w:w="3326" w:type="dxa"/>
          </w:tcPr>
          <w:p w:rsidR="00D1280A" w:rsidRDefault="004B6E93" w:rsidP="00D1280A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 xml:space="preserve">Рибокоптильний цех </w:t>
            </w:r>
          </w:p>
          <w:p w:rsidR="004B6E93" w:rsidRPr="00CC722D" w:rsidRDefault="00D1280A" w:rsidP="00D1280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ФОП</w:t>
            </w:r>
            <w:proofErr w:type="spellEnd"/>
            <w:r w:rsidR="004B6E93" w:rsidRPr="00CC722D">
              <w:rPr>
                <w:lang w:val="uk-UA"/>
              </w:rPr>
              <w:t xml:space="preserve"> </w:t>
            </w:r>
            <w:proofErr w:type="spellStart"/>
            <w:r w:rsidR="004B6E93" w:rsidRPr="00CC722D">
              <w:rPr>
                <w:lang w:val="uk-UA"/>
              </w:rPr>
              <w:t>Олейнік</w:t>
            </w:r>
            <w:proofErr w:type="spellEnd"/>
            <w:r w:rsidR="004B6E93" w:rsidRPr="00CC722D">
              <w:rPr>
                <w:lang w:val="uk-UA"/>
              </w:rPr>
              <w:t xml:space="preserve"> В.І.</w:t>
            </w:r>
          </w:p>
        </w:tc>
        <w:tc>
          <w:tcPr>
            <w:tcW w:w="3260" w:type="dxa"/>
          </w:tcPr>
          <w:p w:rsidR="004B6E93" w:rsidRPr="007204E1" w:rsidRDefault="007204E1" w:rsidP="00DD6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9-13 листопада</w:t>
            </w:r>
          </w:p>
        </w:tc>
        <w:tc>
          <w:tcPr>
            <w:tcW w:w="2977" w:type="dxa"/>
          </w:tcPr>
          <w:p w:rsidR="004B6E93" w:rsidRPr="00CC722D" w:rsidRDefault="004B6E93" w:rsidP="00F04319">
            <w:pPr>
              <w:jc w:val="center"/>
              <w:rPr>
                <w:lang w:val="uk-UA"/>
              </w:rPr>
            </w:pPr>
            <w:r w:rsidRPr="00CC722D">
              <w:rPr>
                <w:lang w:val="uk-UA"/>
              </w:rPr>
              <w:t>М. Лисичанськ, вул.. Першотравнева 59</w:t>
            </w:r>
          </w:p>
        </w:tc>
        <w:tc>
          <w:tcPr>
            <w:tcW w:w="3260" w:type="dxa"/>
          </w:tcPr>
          <w:p w:rsidR="004B6E93" w:rsidRPr="00CC722D" w:rsidRDefault="004B6E93" w:rsidP="00D1280A">
            <w:pPr>
              <w:rPr>
                <w:lang w:val="uk-UA"/>
              </w:rPr>
            </w:pPr>
            <w:r w:rsidRPr="00CC722D">
              <w:rPr>
                <w:lang w:val="uk-UA"/>
              </w:rPr>
              <w:t>Дотримання З.У. «Про безпечність та якість харчових продуктів»</w:t>
            </w:r>
          </w:p>
        </w:tc>
        <w:tc>
          <w:tcPr>
            <w:tcW w:w="2126" w:type="dxa"/>
          </w:tcPr>
          <w:p w:rsidR="004B6E93" w:rsidRPr="006D592A" w:rsidRDefault="004B6E93" w:rsidP="00F04319">
            <w:r w:rsidRPr="006D592A">
              <w:rPr>
                <w:lang w:val="uk-UA"/>
              </w:rPr>
              <w:t>Перевірка, інспектування</w:t>
            </w:r>
          </w:p>
        </w:tc>
      </w:tr>
    </w:tbl>
    <w:p w:rsidR="00361C97" w:rsidRDefault="00D46ED6" w:rsidP="00D46ED6">
      <w:pPr>
        <w:tabs>
          <w:tab w:val="left" w:pos="1500"/>
        </w:tabs>
        <w:rPr>
          <w:lang w:val="uk-UA"/>
        </w:rPr>
      </w:pPr>
      <w:r>
        <w:rPr>
          <w:lang w:val="uk-UA"/>
        </w:rPr>
        <w:tab/>
      </w:r>
    </w:p>
    <w:p w:rsidR="00361C97" w:rsidRPr="00D46ED6" w:rsidRDefault="00361C97" w:rsidP="00361C97">
      <w:pPr>
        <w:rPr>
          <w:lang w:val="uk-UA"/>
        </w:rPr>
      </w:pPr>
    </w:p>
    <w:p w:rsidR="00361C97" w:rsidRDefault="00361C97" w:rsidP="00D1280A">
      <w:pPr>
        <w:shd w:val="clear" w:color="auto" w:fill="FFFFFF"/>
        <w:spacing w:line="360" w:lineRule="auto"/>
        <w:rPr>
          <w:b/>
          <w:i/>
          <w:sz w:val="28"/>
          <w:szCs w:val="28"/>
          <w:lang w:val="uk-UA"/>
        </w:rPr>
      </w:pPr>
    </w:p>
    <w:p w:rsidR="00463A22" w:rsidRDefault="00463A22" w:rsidP="00D1280A">
      <w:pPr>
        <w:shd w:val="clear" w:color="auto" w:fill="FFFFFF"/>
        <w:spacing w:line="360" w:lineRule="auto"/>
        <w:rPr>
          <w:b/>
          <w:i/>
          <w:sz w:val="28"/>
          <w:szCs w:val="28"/>
          <w:lang w:val="uk-UA"/>
        </w:rPr>
      </w:pPr>
    </w:p>
    <w:p w:rsidR="00463A22" w:rsidRDefault="00463A22" w:rsidP="00D1280A">
      <w:pPr>
        <w:shd w:val="clear" w:color="auto" w:fill="FFFFFF"/>
        <w:spacing w:line="360" w:lineRule="auto"/>
        <w:rPr>
          <w:b/>
          <w:i/>
          <w:sz w:val="28"/>
          <w:szCs w:val="28"/>
          <w:lang w:val="uk-UA"/>
        </w:rPr>
      </w:pPr>
    </w:p>
    <w:p w:rsidR="00463A22" w:rsidRDefault="00463A22" w:rsidP="00D1280A">
      <w:pPr>
        <w:shd w:val="clear" w:color="auto" w:fill="FFFFFF"/>
        <w:spacing w:line="360" w:lineRule="auto"/>
        <w:rPr>
          <w:b/>
          <w:i/>
          <w:sz w:val="28"/>
          <w:szCs w:val="28"/>
          <w:lang w:val="uk-UA"/>
        </w:rPr>
      </w:pPr>
    </w:p>
    <w:p w:rsidR="00463A22" w:rsidRDefault="00463A22" w:rsidP="00D1280A">
      <w:pPr>
        <w:shd w:val="clear" w:color="auto" w:fill="FFFFFF"/>
        <w:spacing w:line="360" w:lineRule="auto"/>
        <w:rPr>
          <w:b/>
          <w:i/>
          <w:sz w:val="28"/>
          <w:szCs w:val="28"/>
          <w:lang w:val="uk-UA"/>
        </w:rPr>
      </w:pPr>
    </w:p>
    <w:p w:rsidR="00463A22" w:rsidRDefault="00463A22" w:rsidP="00D1280A">
      <w:pPr>
        <w:shd w:val="clear" w:color="auto" w:fill="FFFFFF"/>
        <w:spacing w:line="360" w:lineRule="auto"/>
        <w:rPr>
          <w:b/>
          <w:i/>
          <w:sz w:val="28"/>
          <w:szCs w:val="28"/>
          <w:lang w:val="uk-UA"/>
        </w:rPr>
      </w:pPr>
    </w:p>
    <w:p w:rsidR="00463A22" w:rsidRDefault="00463A22" w:rsidP="00D1280A">
      <w:pPr>
        <w:shd w:val="clear" w:color="auto" w:fill="FFFFFF"/>
        <w:spacing w:line="360" w:lineRule="auto"/>
        <w:rPr>
          <w:b/>
          <w:i/>
          <w:sz w:val="28"/>
          <w:szCs w:val="28"/>
          <w:lang w:val="uk-UA"/>
        </w:rPr>
      </w:pPr>
    </w:p>
    <w:p w:rsidR="00463A22" w:rsidRDefault="00463A22" w:rsidP="00D1280A">
      <w:pPr>
        <w:shd w:val="clear" w:color="auto" w:fill="FFFFFF"/>
        <w:spacing w:line="360" w:lineRule="auto"/>
        <w:rPr>
          <w:b/>
          <w:i/>
          <w:sz w:val="28"/>
          <w:szCs w:val="28"/>
          <w:lang w:val="uk-UA"/>
        </w:rPr>
      </w:pPr>
    </w:p>
    <w:p w:rsidR="00463A22" w:rsidRDefault="00463A22" w:rsidP="00D1280A">
      <w:pPr>
        <w:shd w:val="clear" w:color="auto" w:fill="FFFFFF"/>
        <w:spacing w:line="360" w:lineRule="auto"/>
        <w:rPr>
          <w:b/>
          <w:i/>
          <w:sz w:val="28"/>
          <w:szCs w:val="28"/>
          <w:lang w:val="uk-UA"/>
        </w:rPr>
      </w:pPr>
    </w:p>
    <w:p w:rsidR="00463A22" w:rsidRDefault="00463A22" w:rsidP="00D1280A">
      <w:pPr>
        <w:shd w:val="clear" w:color="auto" w:fill="FFFFFF"/>
        <w:spacing w:line="360" w:lineRule="auto"/>
        <w:rPr>
          <w:b/>
          <w:i/>
          <w:sz w:val="28"/>
          <w:szCs w:val="28"/>
          <w:lang w:val="uk-UA"/>
        </w:rPr>
      </w:pPr>
    </w:p>
    <w:p w:rsidR="00463A22" w:rsidRPr="00361C97" w:rsidRDefault="00463A22" w:rsidP="00D1280A">
      <w:pPr>
        <w:shd w:val="clear" w:color="auto" w:fill="FFFFFF"/>
        <w:spacing w:line="360" w:lineRule="auto"/>
        <w:rPr>
          <w:b/>
          <w:i/>
          <w:sz w:val="28"/>
          <w:szCs w:val="28"/>
          <w:lang w:val="uk-UA"/>
        </w:rPr>
      </w:pPr>
    </w:p>
    <w:p w:rsidR="00C66B16" w:rsidRPr="00D46ED6" w:rsidRDefault="00C66B16" w:rsidP="006605C1">
      <w:pPr>
        <w:ind w:left="9912" w:firstLine="708"/>
        <w:jc w:val="center"/>
        <w:rPr>
          <w:lang w:val="uk-UA"/>
        </w:rPr>
      </w:pPr>
    </w:p>
    <w:sectPr w:rsidR="00C66B16" w:rsidRPr="00D46ED6" w:rsidSect="00361C97">
      <w:pgSz w:w="16838" w:h="11907" w:orient="landscape" w:code="9"/>
      <w:pgMar w:top="1077" w:right="1134" w:bottom="1418" w:left="1134" w:header="0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8AC"/>
    <w:multiLevelType w:val="hybridMultilevel"/>
    <w:tmpl w:val="A8D68634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">
    <w:nsid w:val="0CE4347D"/>
    <w:multiLevelType w:val="hybridMultilevel"/>
    <w:tmpl w:val="9CDA05F6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3112344E"/>
    <w:multiLevelType w:val="hybridMultilevel"/>
    <w:tmpl w:val="ABD6D2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37CC1"/>
    <w:multiLevelType w:val="hybridMultilevel"/>
    <w:tmpl w:val="7AD01B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394443"/>
    <w:multiLevelType w:val="hybridMultilevel"/>
    <w:tmpl w:val="5E3A40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D05DA"/>
    <w:multiLevelType w:val="hybridMultilevel"/>
    <w:tmpl w:val="3322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46DCA"/>
    <w:multiLevelType w:val="hybridMultilevel"/>
    <w:tmpl w:val="48A692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A1CDA"/>
    <w:multiLevelType w:val="hybridMultilevel"/>
    <w:tmpl w:val="3336F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08"/>
  <w:bookFoldPrintingSheets w:val="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581852"/>
    <w:rsid w:val="00023D26"/>
    <w:rsid w:val="000416BE"/>
    <w:rsid w:val="00064FDA"/>
    <w:rsid w:val="00077C34"/>
    <w:rsid w:val="000B1D11"/>
    <w:rsid w:val="000C0378"/>
    <w:rsid w:val="000C5F23"/>
    <w:rsid w:val="00120485"/>
    <w:rsid w:val="00122C87"/>
    <w:rsid w:val="00133CBE"/>
    <w:rsid w:val="0013479B"/>
    <w:rsid w:val="00135970"/>
    <w:rsid w:val="001373E4"/>
    <w:rsid w:val="001617C1"/>
    <w:rsid w:val="00164266"/>
    <w:rsid w:val="0018338B"/>
    <w:rsid w:val="00184D80"/>
    <w:rsid w:val="001A4937"/>
    <w:rsid w:val="001A72FD"/>
    <w:rsid w:val="001E75C8"/>
    <w:rsid w:val="001F4A24"/>
    <w:rsid w:val="00204D96"/>
    <w:rsid w:val="00214B3C"/>
    <w:rsid w:val="002215AF"/>
    <w:rsid w:val="002518C0"/>
    <w:rsid w:val="00261303"/>
    <w:rsid w:val="002652EF"/>
    <w:rsid w:val="00282B5E"/>
    <w:rsid w:val="00293333"/>
    <w:rsid w:val="002A1FB6"/>
    <w:rsid w:val="002A7A91"/>
    <w:rsid w:val="002B5835"/>
    <w:rsid w:val="002E3B54"/>
    <w:rsid w:val="003052CA"/>
    <w:rsid w:val="00311BD0"/>
    <w:rsid w:val="00314A81"/>
    <w:rsid w:val="00314C16"/>
    <w:rsid w:val="003252D6"/>
    <w:rsid w:val="003301CF"/>
    <w:rsid w:val="00361C97"/>
    <w:rsid w:val="00366D3A"/>
    <w:rsid w:val="003675B8"/>
    <w:rsid w:val="00380E8D"/>
    <w:rsid w:val="003F66C1"/>
    <w:rsid w:val="00403998"/>
    <w:rsid w:val="004562FC"/>
    <w:rsid w:val="00463A22"/>
    <w:rsid w:val="00471378"/>
    <w:rsid w:val="004B6E93"/>
    <w:rsid w:val="004C56CF"/>
    <w:rsid w:val="004F03E1"/>
    <w:rsid w:val="00523687"/>
    <w:rsid w:val="00526CB3"/>
    <w:rsid w:val="00535512"/>
    <w:rsid w:val="00543DCB"/>
    <w:rsid w:val="005765DA"/>
    <w:rsid w:val="00581852"/>
    <w:rsid w:val="00584CCF"/>
    <w:rsid w:val="005A7823"/>
    <w:rsid w:val="005A7CA1"/>
    <w:rsid w:val="005B4DF6"/>
    <w:rsid w:val="005C0046"/>
    <w:rsid w:val="005E1F45"/>
    <w:rsid w:val="005F7BCC"/>
    <w:rsid w:val="00600E38"/>
    <w:rsid w:val="006324F8"/>
    <w:rsid w:val="006403F7"/>
    <w:rsid w:val="00652349"/>
    <w:rsid w:val="006605C1"/>
    <w:rsid w:val="00677C35"/>
    <w:rsid w:val="00680C5D"/>
    <w:rsid w:val="0068295B"/>
    <w:rsid w:val="006A26F0"/>
    <w:rsid w:val="006B2DBB"/>
    <w:rsid w:val="006C78BB"/>
    <w:rsid w:val="006D073C"/>
    <w:rsid w:val="006D25C3"/>
    <w:rsid w:val="006D7F3D"/>
    <w:rsid w:val="006E79D3"/>
    <w:rsid w:val="006F1F7A"/>
    <w:rsid w:val="006F6EEA"/>
    <w:rsid w:val="007033D2"/>
    <w:rsid w:val="0071043C"/>
    <w:rsid w:val="00713C9F"/>
    <w:rsid w:val="007204E1"/>
    <w:rsid w:val="00733D37"/>
    <w:rsid w:val="00737747"/>
    <w:rsid w:val="00752112"/>
    <w:rsid w:val="00754EAA"/>
    <w:rsid w:val="00775A89"/>
    <w:rsid w:val="00791898"/>
    <w:rsid w:val="00795ADC"/>
    <w:rsid w:val="007C005B"/>
    <w:rsid w:val="007C394A"/>
    <w:rsid w:val="007F669E"/>
    <w:rsid w:val="008261F5"/>
    <w:rsid w:val="00830CAA"/>
    <w:rsid w:val="00831F8F"/>
    <w:rsid w:val="008567FC"/>
    <w:rsid w:val="00867E86"/>
    <w:rsid w:val="00872DA4"/>
    <w:rsid w:val="008852A4"/>
    <w:rsid w:val="00885344"/>
    <w:rsid w:val="00887BAA"/>
    <w:rsid w:val="008A1CDB"/>
    <w:rsid w:val="008A2880"/>
    <w:rsid w:val="008D30B8"/>
    <w:rsid w:val="008D3958"/>
    <w:rsid w:val="008D6932"/>
    <w:rsid w:val="008E18C2"/>
    <w:rsid w:val="008E297C"/>
    <w:rsid w:val="008F0A2D"/>
    <w:rsid w:val="009334C4"/>
    <w:rsid w:val="00935C85"/>
    <w:rsid w:val="009418C0"/>
    <w:rsid w:val="0094415A"/>
    <w:rsid w:val="00972AAF"/>
    <w:rsid w:val="00991410"/>
    <w:rsid w:val="009B1378"/>
    <w:rsid w:val="009E1829"/>
    <w:rsid w:val="009F20CC"/>
    <w:rsid w:val="009F70EC"/>
    <w:rsid w:val="00A638A7"/>
    <w:rsid w:val="00AB005E"/>
    <w:rsid w:val="00AB0961"/>
    <w:rsid w:val="00AB2C0D"/>
    <w:rsid w:val="00AC6FA5"/>
    <w:rsid w:val="00AE6232"/>
    <w:rsid w:val="00AF2C0C"/>
    <w:rsid w:val="00B0554A"/>
    <w:rsid w:val="00B2722F"/>
    <w:rsid w:val="00B53E28"/>
    <w:rsid w:val="00B730EB"/>
    <w:rsid w:val="00B75AC3"/>
    <w:rsid w:val="00B831C3"/>
    <w:rsid w:val="00BA11A8"/>
    <w:rsid w:val="00BE4E3B"/>
    <w:rsid w:val="00BF2EAA"/>
    <w:rsid w:val="00BF501C"/>
    <w:rsid w:val="00BF5C10"/>
    <w:rsid w:val="00C0086B"/>
    <w:rsid w:val="00C17123"/>
    <w:rsid w:val="00C223CD"/>
    <w:rsid w:val="00C62AE5"/>
    <w:rsid w:val="00C63BFF"/>
    <w:rsid w:val="00C66B16"/>
    <w:rsid w:val="00C73F71"/>
    <w:rsid w:val="00CA136C"/>
    <w:rsid w:val="00CA6E09"/>
    <w:rsid w:val="00CC28A8"/>
    <w:rsid w:val="00CD5575"/>
    <w:rsid w:val="00D1192E"/>
    <w:rsid w:val="00D1280A"/>
    <w:rsid w:val="00D3615B"/>
    <w:rsid w:val="00D465DC"/>
    <w:rsid w:val="00D46ED6"/>
    <w:rsid w:val="00D47962"/>
    <w:rsid w:val="00D850DB"/>
    <w:rsid w:val="00D9216F"/>
    <w:rsid w:val="00DA3B3F"/>
    <w:rsid w:val="00DB12E9"/>
    <w:rsid w:val="00DC7C62"/>
    <w:rsid w:val="00DD296F"/>
    <w:rsid w:val="00DD6EAF"/>
    <w:rsid w:val="00E01696"/>
    <w:rsid w:val="00E36FF7"/>
    <w:rsid w:val="00E60125"/>
    <w:rsid w:val="00E71619"/>
    <w:rsid w:val="00E766BA"/>
    <w:rsid w:val="00E93692"/>
    <w:rsid w:val="00EA69CA"/>
    <w:rsid w:val="00EB1A50"/>
    <w:rsid w:val="00EC50E3"/>
    <w:rsid w:val="00ED116D"/>
    <w:rsid w:val="00ED2A0F"/>
    <w:rsid w:val="00ED2CFC"/>
    <w:rsid w:val="00EE5067"/>
    <w:rsid w:val="00EE5F09"/>
    <w:rsid w:val="00EF5584"/>
    <w:rsid w:val="00F022D8"/>
    <w:rsid w:val="00F04319"/>
    <w:rsid w:val="00F048C0"/>
    <w:rsid w:val="00F1163B"/>
    <w:rsid w:val="00F224B9"/>
    <w:rsid w:val="00F30D34"/>
    <w:rsid w:val="00F410BD"/>
    <w:rsid w:val="00F95A89"/>
    <w:rsid w:val="00FD0EC3"/>
    <w:rsid w:val="00FD569D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48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2CFC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2CFC"/>
    <w:pPr>
      <w:jc w:val="center"/>
    </w:pPr>
    <w:rPr>
      <w:b/>
      <w:sz w:val="32"/>
      <w:szCs w:val="20"/>
      <w:lang w:val="uk-UA"/>
    </w:rPr>
  </w:style>
  <w:style w:type="paragraph" w:styleId="a4">
    <w:name w:val="Balloon Text"/>
    <w:basedOn w:val="a"/>
    <w:semiHidden/>
    <w:rsid w:val="00CA6E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8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048C0"/>
    <w:rPr>
      <w:b/>
      <w:sz w:val="28"/>
      <w:lang w:val="uk-UA"/>
    </w:rPr>
  </w:style>
  <w:style w:type="table" w:styleId="a5">
    <w:name w:val="Table Grid"/>
    <w:basedOn w:val="a1"/>
    <w:uiPriority w:val="59"/>
    <w:rsid w:val="00D128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Чекрыга</cp:lastModifiedBy>
  <cp:revision>5</cp:revision>
  <cp:lastPrinted>2014-12-23T13:39:00Z</cp:lastPrinted>
  <dcterms:created xsi:type="dcterms:W3CDTF">2014-12-24T07:09:00Z</dcterms:created>
  <dcterms:modified xsi:type="dcterms:W3CDTF">2014-12-24T11:24:00Z</dcterms:modified>
</cp:coreProperties>
</file>