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0A" w:rsidRPr="00020845" w:rsidRDefault="00E8480A" w:rsidP="006C445B">
      <w:pPr>
        <w:pStyle w:val="BodyText"/>
        <w:tabs>
          <w:tab w:val="left" w:pos="6950"/>
          <w:tab w:val="left" w:pos="7455"/>
        </w:tabs>
        <w:jc w:val="right"/>
        <w:rPr>
          <w:sz w:val="28"/>
          <w:szCs w:val="28"/>
          <w:lang w:val="en-US"/>
        </w:rPr>
      </w:pPr>
    </w:p>
    <w:p w:rsidR="00E8480A" w:rsidRDefault="00E8480A" w:rsidP="006C445B">
      <w:pPr>
        <w:pStyle w:val="BodyText"/>
        <w:tabs>
          <w:tab w:val="left" w:pos="6950"/>
          <w:tab w:val="left" w:pos="7455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pt;margin-top:-56.8pt;width:68pt;height:82.55pt;z-index:251658240;visibility:visible;mso-wrap-edited:f" o:preferrelative="f" wrapcoords="-173 0 -173 21458 21600 21458 21600 0 -173 0">
            <v:imagedata r:id="rId4" o:title=""/>
            <o:lock v:ext="edit" aspectratio="f"/>
          </v:shape>
          <o:OLEObject Type="Embed" ProgID="Word.Picture.8" ShapeID="_x0000_s1026" DrawAspect="Content" ObjectID="_1438762922" r:id="rId5"/>
        </w:pict>
      </w:r>
    </w:p>
    <w:p w:rsidR="00E8480A" w:rsidRDefault="00E8480A" w:rsidP="006C445B">
      <w:pPr>
        <w:pStyle w:val="BodyText"/>
        <w:tabs>
          <w:tab w:val="left" w:pos="6950"/>
          <w:tab w:val="left" w:pos="7455"/>
        </w:tabs>
        <w:spacing w:after="0"/>
        <w:jc w:val="center"/>
        <w:rPr>
          <w:b/>
          <w:sz w:val="28"/>
          <w:szCs w:val="28"/>
        </w:rPr>
      </w:pPr>
    </w:p>
    <w:p w:rsidR="00E8480A" w:rsidRDefault="00E8480A" w:rsidP="006C445B">
      <w:pPr>
        <w:pStyle w:val="BodyText"/>
        <w:tabs>
          <w:tab w:val="left" w:pos="6950"/>
          <w:tab w:val="left" w:pos="745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E8480A" w:rsidRDefault="00E8480A" w:rsidP="006C445B">
      <w:pPr>
        <w:pStyle w:val="BodyText"/>
        <w:tabs>
          <w:tab w:val="left" w:pos="6950"/>
          <w:tab w:val="left" w:pos="745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СКЛИКАННЯ</w:t>
      </w:r>
    </w:p>
    <w:p w:rsidR="00E8480A" w:rsidRDefault="00E8480A" w:rsidP="006C445B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П</w:t>
      </w:r>
      <w:r w:rsidRPr="006C445B">
        <w:rPr>
          <w:b/>
          <w:snapToGrid w:val="0"/>
          <w:sz w:val="28"/>
          <w:szCs w:val="28"/>
        </w:rPr>
        <w:t>’</w:t>
      </w:r>
      <w:r>
        <w:rPr>
          <w:b/>
          <w:snapToGrid w:val="0"/>
          <w:sz w:val="28"/>
          <w:szCs w:val="28"/>
          <w:lang w:val="uk-UA"/>
        </w:rPr>
        <w:t>ЯТДЕСЯТ ПЕРША СЕСІЯ</w:t>
      </w:r>
    </w:p>
    <w:p w:rsidR="00E8480A" w:rsidRDefault="00E8480A" w:rsidP="006C445B">
      <w:pPr>
        <w:rPr>
          <w:snapToGrid w:val="0"/>
          <w:sz w:val="28"/>
          <w:szCs w:val="28"/>
        </w:rPr>
      </w:pPr>
    </w:p>
    <w:p w:rsidR="00E8480A" w:rsidRDefault="00E8480A" w:rsidP="006C445B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E8480A" w:rsidRDefault="00E8480A" w:rsidP="006C445B">
      <w:pPr>
        <w:jc w:val="center"/>
        <w:rPr>
          <w:b/>
          <w:snapToGrid w:val="0"/>
          <w:sz w:val="28"/>
          <w:szCs w:val="28"/>
          <w:lang w:val="uk-UA"/>
        </w:rPr>
      </w:pPr>
    </w:p>
    <w:p w:rsidR="00E8480A" w:rsidRPr="006C445B" w:rsidRDefault="00E8480A" w:rsidP="008E26B0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22.08.2013 р.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66664">
        <w:rPr>
          <w:sz w:val="28"/>
          <w:szCs w:val="28"/>
          <w:lang w:val="uk-UA" w:eastAsia="uk-UA"/>
        </w:rPr>
        <w:t>м. Лисичанськ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51/908</w:t>
      </w:r>
    </w:p>
    <w:p w:rsidR="00E8480A" w:rsidRDefault="00E8480A" w:rsidP="008E26B0">
      <w:pPr>
        <w:rPr>
          <w:sz w:val="24"/>
          <w:szCs w:val="24"/>
          <w:lang w:val="uk-UA"/>
        </w:rPr>
      </w:pPr>
    </w:p>
    <w:p w:rsidR="00E8480A" w:rsidRPr="00566664" w:rsidRDefault="00E8480A" w:rsidP="008E26B0">
      <w:pPr>
        <w:rPr>
          <w:sz w:val="24"/>
          <w:szCs w:val="24"/>
          <w:lang w:val="uk-UA"/>
        </w:rPr>
      </w:pPr>
    </w:p>
    <w:p w:rsidR="00E8480A" w:rsidRDefault="00E8480A" w:rsidP="008E26B0">
      <w:pPr>
        <w:ind w:right="-4"/>
        <w:rPr>
          <w:b/>
          <w:sz w:val="28"/>
          <w:szCs w:val="28"/>
          <w:lang w:val="uk-UA" w:eastAsia="uk-UA"/>
        </w:rPr>
      </w:pPr>
      <w:r w:rsidRPr="006C445B">
        <w:rPr>
          <w:b/>
          <w:sz w:val="28"/>
          <w:szCs w:val="28"/>
          <w:lang w:val="uk-UA" w:eastAsia="uk-UA"/>
        </w:rPr>
        <w:t xml:space="preserve">Про внесення змін </w:t>
      </w:r>
      <w:r>
        <w:rPr>
          <w:b/>
          <w:sz w:val="28"/>
          <w:szCs w:val="28"/>
          <w:lang w:val="uk-UA" w:eastAsia="uk-UA"/>
        </w:rPr>
        <w:t xml:space="preserve">до </w:t>
      </w:r>
      <w:r w:rsidRPr="006C445B">
        <w:rPr>
          <w:b/>
          <w:sz w:val="28"/>
          <w:szCs w:val="28"/>
          <w:lang w:val="uk-UA" w:eastAsia="uk-UA"/>
        </w:rPr>
        <w:t xml:space="preserve">Положення </w:t>
      </w:r>
    </w:p>
    <w:p w:rsidR="00E8480A" w:rsidRPr="006C445B" w:rsidRDefault="00E8480A" w:rsidP="008E26B0">
      <w:pPr>
        <w:ind w:right="-4"/>
        <w:rPr>
          <w:b/>
          <w:sz w:val="28"/>
          <w:szCs w:val="28"/>
          <w:lang w:val="uk-UA" w:eastAsia="uk-UA"/>
        </w:rPr>
      </w:pPr>
      <w:r w:rsidRPr="006C445B">
        <w:rPr>
          <w:b/>
          <w:sz w:val="28"/>
          <w:szCs w:val="28"/>
          <w:lang w:val="uk-UA" w:eastAsia="uk-UA"/>
        </w:rPr>
        <w:t xml:space="preserve">про відділ підприємництва та регуляторної </w:t>
      </w:r>
    </w:p>
    <w:p w:rsidR="00E8480A" w:rsidRPr="006C445B" w:rsidRDefault="00E8480A" w:rsidP="008E26B0">
      <w:pPr>
        <w:ind w:right="-4"/>
        <w:rPr>
          <w:b/>
          <w:sz w:val="28"/>
          <w:szCs w:val="28"/>
          <w:lang w:val="uk-UA" w:eastAsia="uk-UA"/>
        </w:rPr>
      </w:pPr>
      <w:r w:rsidRPr="006C445B">
        <w:rPr>
          <w:b/>
          <w:sz w:val="28"/>
          <w:szCs w:val="28"/>
          <w:lang w:val="uk-UA" w:eastAsia="uk-UA"/>
        </w:rPr>
        <w:t>політики міської ради</w:t>
      </w:r>
    </w:p>
    <w:p w:rsidR="00E8480A" w:rsidRDefault="00E8480A" w:rsidP="008E26B0">
      <w:pPr>
        <w:ind w:right="4855"/>
        <w:rPr>
          <w:sz w:val="28"/>
          <w:szCs w:val="28"/>
          <w:lang w:val="uk-UA"/>
        </w:rPr>
      </w:pPr>
    </w:p>
    <w:p w:rsidR="00E8480A" w:rsidRDefault="00E8480A" w:rsidP="008E26B0">
      <w:pPr>
        <w:ind w:right="4855"/>
        <w:rPr>
          <w:sz w:val="28"/>
          <w:szCs w:val="28"/>
          <w:lang w:val="uk-UA"/>
        </w:rPr>
      </w:pPr>
    </w:p>
    <w:p w:rsidR="00E8480A" w:rsidRPr="00566664" w:rsidRDefault="00E8480A" w:rsidP="008E26B0">
      <w:pPr>
        <w:ind w:right="4855"/>
        <w:rPr>
          <w:sz w:val="28"/>
          <w:szCs w:val="28"/>
          <w:lang w:val="uk-UA"/>
        </w:rPr>
      </w:pPr>
    </w:p>
    <w:p w:rsidR="00E8480A" w:rsidRPr="00566664" w:rsidRDefault="00E8480A" w:rsidP="00B26029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У</w:t>
      </w:r>
      <w:r w:rsidRPr="00B26029">
        <w:rPr>
          <w:sz w:val="28"/>
          <w:szCs w:val="28"/>
          <w:lang w:val="uk-UA"/>
        </w:rPr>
        <w:t xml:space="preserve"> зв'язку з перейменуванням центральних органів виконавчої влад</w:t>
      </w:r>
      <w:r>
        <w:rPr>
          <w:sz w:val="28"/>
          <w:szCs w:val="28"/>
          <w:lang w:val="uk-UA"/>
        </w:rPr>
        <w:t>и</w:t>
      </w:r>
      <w:r w:rsidRPr="00566664">
        <w:rPr>
          <w:rFonts w:cs="Arial"/>
          <w:sz w:val="28"/>
          <w:szCs w:val="28"/>
          <w:lang w:val="uk-UA"/>
        </w:rPr>
        <w:t xml:space="preserve">, </w:t>
      </w:r>
      <w:r w:rsidRPr="00566664">
        <w:rPr>
          <w:sz w:val="28"/>
          <w:szCs w:val="28"/>
          <w:lang w:val="uk-UA"/>
        </w:rPr>
        <w:t>керуючись статт</w:t>
      </w:r>
      <w:r>
        <w:rPr>
          <w:sz w:val="28"/>
          <w:szCs w:val="28"/>
          <w:lang w:val="uk-UA"/>
        </w:rPr>
        <w:t>ею</w:t>
      </w:r>
      <w:r w:rsidRPr="00566664">
        <w:rPr>
          <w:sz w:val="28"/>
          <w:szCs w:val="28"/>
          <w:lang w:val="uk-UA"/>
        </w:rPr>
        <w:t xml:space="preserve"> 59 Закону України «Про місцеве самоврядування в Україні», міська рада</w:t>
      </w:r>
    </w:p>
    <w:p w:rsidR="00E8480A" w:rsidRPr="00566664" w:rsidRDefault="00E8480A" w:rsidP="008E26B0">
      <w:pPr>
        <w:pStyle w:val="BodyText2"/>
        <w:ind w:firstLine="708"/>
        <w:jc w:val="both"/>
        <w:rPr>
          <w:sz w:val="32"/>
          <w:lang w:val="uk-UA"/>
        </w:rPr>
      </w:pPr>
    </w:p>
    <w:p w:rsidR="00E8480A" w:rsidRPr="00435013" w:rsidRDefault="00E8480A" w:rsidP="008E26B0">
      <w:pPr>
        <w:pStyle w:val="BodyText2"/>
        <w:ind w:right="-6"/>
        <w:jc w:val="both"/>
        <w:rPr>
          <w:b/>
          <w:szCs w:val="28"/>
          <w:lang w:val="uk-UA" w:eastAsia="uk-UA"/>
        </w:rPr>
      </w:pPr>
      <w:r w:rsidRPr="00435013">
        <w:rPr>
          <w:b/>
          <w:lang w:val="uk-UA" w:eastAsia="uk-UA"/>
        </w:rPr>
        <w:t>В И Р І Ш И Л А:</w:t>
      </w:r>
    </w:p>
    <w:p w:rsidR="00E8480A" w:rsidRPr="00B26029" w:rsidRDefault="00E8480A" w:rsidP="008E26B0">
      <w:pPr>
        <w:rPr>
          <w:sz w:val="28"/>
          <w:szCs w:val="28"/>
          <w:lang w:val="uk-UA"/>
        </w:rPr>
      </w:pPr>
    </w:p>
    <w:p w:rsidR="00E8480A" w:rsidRDefault="00E8480A" w:rsidP="001A03AC">
      <w:pPr>
        <w:ind w:firstLine="708"/>
        <w:jc w:val="both"/>
        <w:rPr>
          <w:sz w:val="28"/>
          <w:szCs w:val="28"/>
          <w:lang w:val="uk-UA"/>
        </w:rPr>
      </w:pPr>
      <w:r w:rsidRPr="00B2602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У</w:t>
      </w:r>
      <w:r w:rsidRPr="00B26029">
        <w:rPr>
          <w:sz w:val="28"/>
          <w:szCs w:val="28"/>
          <w:lang w:val="uk-UA"/>
        </w:rPr>
        <w:t xml:space="preserve"> пункті 1.4. </w:t>
      </w:r>
      <w:r>
        <w:rPr>
          <w:sz w:val="28"/>
          <w:szCs w:val="28"/>
          <w:lang w:val="uk-UA"/>
        </w:rPr>
        <w:t xml:space="preserve">Положення про відділ підприємництва та регуляторної політики міської ради, затвердженого рішенням міської ради від 31.05.2010 р. № 1450, слова </w:t>
      </w:r>
      <w:r w:rsidRPr="00B26029">
        <w:rPr>
          <w:sz w:val="28"/>
          <w:szCs w:val="28"/>
          <w:lang w:val="uk-UA"/>
        </w:rPr>
        <w:t>«Державного комітету з питань підприємництва та регуляторної політики» замінити словами «центральн</w:t>
      </w:r>
      <w:r>
        <w:rPr>
          <w:sz w:val="28"/>
          <w:szCs w:val="28"/>
          <w:lang w:val="uk-UA"/>
        </w:rPr>
        <w:t>ого</w:t>
      </w:r>
      <w:r w:rsidRPr="00B26029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у</w:t>
      </w:r>
      <w:r w:rsidRPr="00B26029">
        <w:rPr>
          <w:sz w:val="28"/>
          <w:szCs w:val="28"/>
          <w:lang w:val="uk-UA"/>
        </w:rPr>
        <w:t xml:space="preserve"> виконавчої влади</w:t>
      </w:r>
      <w:r>
        <w:rPr>
          <w:sz w:val="28"/>
          <w:szCs w:val="28"/>
          <w:lang w:val="uk-UA"/>
        </w:rPr>
        <w:t xml:space="preserve">, що забезпечує </w:t>
      </w:r>
      <w:r w:rsidRPr="0082317C">
        <w:rPr>
          <w:sz w:val="28"/>
          <w:szCs w:val="28"/>
          <w:lang w:val="uk-UA"/>
        </w:rPr>
        <w:t xml:space="preserve">реалізацію державної політики </w:t>
      </w:r>
      <w:r>
        <w:rPr>
          <w:sz w:val="28"/>
          <w:szCs w:val="28"/>
          <w:lang w:val="uk-UA"/>
        </w:rPr>
        <w:t>у сфері розвитку підприємництва</w:t>
      </w:r>
      <w:r w:rsidRPr="0082317C">
        <w:rPr>
          <w:sz w:val="28"/>
          <w:szCs w:val="28"/>
          <w:lang w:val="uk-UA"/>
        </w:rPr>
        <w:t xml:space="preserve"> і є спеціально уповноваженим органом виконавчої влади з питань реалізації державної регуляторної політики, дозвільної системи у сфері господарської діяльності</w:t>
      </w:r>
      <w:r>
        <w:rPr>
          <w:sz w:val="28"/>
          <w:szCs w:val="28"/>
          <w:lang w:val="uk-UA"/>
        </w:rPr>
        <w:t>».</w:t>
      </w:r>
    </w:p>
    <w:p w:rsidR="00E8480A" w:rsidRDefault="00E8480A" w:rsidP="001A03AC">
      <w:pPr>
        <w:ind w:firstLine="708"/>
        <w:jc w:val="both"/>
        <w:rPr>
          <w:sz w:val="28"/>
          <w:szCs w:val="28"/>
          <w:lang w:val="uk-UA"/>
        </w:rPr>
      </w:pPr>
    </w:p>
    <w:p w:rsidR="00E8480A" w:rsidRDefault="00E8480A" w:rsidP="001A03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0113D">
        <w:rPr>
          <w:sz w:val="28"/>
          <w:szCs w:val="28"/>
          <w:lang w:val="uk-UA"/>
        </w:rPr>
        <w:t>Рішення вступає в силу з моменту його прийняття</w:t>
      </w:r>
      <w:r>
        <w:rPr>
          <w:sz w:val="28"/>
          <w:szCs w:val="28"/>
          <w:lang w:val="uk-UA"/>
        </w:rPr>
        <w:t>.</w:t>
      </w:r>
    </w:p>
    <w:p w:rsidR="00E8480A" w:rsidRDefault="00E8480A" w:rsidP="00435013">
      <w:pPr>
        <w:ind w:firstLine="708"/>
        <w:jc w:val="both"/>
        <w:rPr>
          <w:sz w:val="28"/>
          <w:szCs w:val="28"/>
          <w:lang w:val="uk-UA"/>
        </w:rPr>
      </w:pPr>
    </w:p>
    <w:p w:rsidR="00E8480A" w:rsidRDefault="00E8480A" w:rsidP="004350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66664">
        <w:rPr>
          <w:sz w:val="28"/>
          <w:szCs w:val="28"/>
          <w:lang w:val="uk-UA"/>
        </w:rPr>
        <w:t xml:space="preserve">. </w:t>
      </w:r>
      <w:r w:rsidRPr="00435013">
        <w:rPr>
          <w:sz w:val="28"/>
          <w:szCs w:val="28"/>
          <w:lang w:val="uk-UA"/>
        </w:rPr>
        <w:t>Контроль за виконанням цього рішення покласти на постійну комісію мандатну, з питань депутатської діяльності, етики, по роботі ради та гласності, щодо забезпечення законності, правопорядку, охорони прав і законних інтересів громадян</w:t>
      </w:r>
    </w:p>
    <w:p w:rsidR="00E8480A" w:rsidRDefault="00E8480A" w:rsidP="008E26B0">
      <w:pPr>
        <w:jc w:val="both"/>
        <w:rPr>
          <w:sz w:val="28"/>
          <w:szCs w:val="28"/>
          <w:lang w:val="uk-UA"/>
        </w:rPr>
      </w:pPr>
    </w:p>
    <w:p w:rsidR="00E8480A" w:rsidRDefault="00E8480A" w:rsidP="008E26B0">
      <w:pPr>
        <w:jc w:val="both"/>
        <w:rPr>
          <w:sz w:val="28"/>
          <w:szCs w:val="28"/>
          <w:lang w:val="uk-UA"/>
        </w:rPr>
      </w:pPr>
    </w:p>
    <w:p w:rsidR="00E8480A" w:rsidRPr="00566664" w:rsidRDefault="00E8480A" w:rsidP="008E26B0">
      <w:pPr>
        <w:jc w:val="both"/>
        <w:rPr>
          <w:sz w:val="28"/>
          <w:szCs w:val="28"/>
          <w:lang w:val="uk-UA"/>
        </w:rPr>
      </w:pPr>
    </w:p>
    <w:p w:rsidR="00E8480A" w:rsidRPr="006C445B" w:rsidRDefault="00E8480A">
      <w:pPr>
        <w:rPr>
          <w:b/>
          <w:lang w:val="uk-UA"/>
        </w:rPr>
      </w:pPr>
      <w:r w:rsidRPr="006C445B">
        <w:rPr>
          <w:b/>
          <w:sz w:val="28"/>
          <w:szCs w:val="28"/>
          <w:lang w:val="uk-UA"/>
        </w:rPr>
        <w:t>Секретар міської ради</w:t>
      </w:r>
      <w:r w:rsidRPr="006C445B">
        <w:rPr>
          <w:b/>
          <w:sz w:val="28"/>
          <w:szCs w:val="28"/>
          <w:lang w:val="uk-UA"/>
        </w:rPr>
        <w:tab/>
      </w:r>
      <w:r w:rsidRPr="006C445B">
        <w:rPr>
          <w:b/>
          <w:sz w:val="28"/>
          <w:szCs w:val="28"/>
          <w:lang w:val="uk-UA"/>
        </w:rPr>
        <w:tab/>
      </w:r>
      <w:r w:rsidRPr="006C445B">
        <w:rPr>
          <w:b/>
          <w:sz w:val="28"/>
          <w:szCs w:val="28"/>
          <w:lang w:val="uk-UA"/>
        </w:rPr>
        <w:tab/>
      </w:r>
      <w:r w:rsidRPr="006C445B">
        <w:rPr>
          <w:b/>
          <w:sz w:val="28"/>
          <w:szCs w:val="28"/>
          <w:lang w:val="uk-UA"/>
        </w:rPr>
        <w:tab/>
      </w:r>
      <w:r w:rsidRPr="006C445B">
        <w:rPr>
          <w:b/>
          <w:sz w:val="28"/>
          <w:szCs w:val="28"/>
          <w:lang w:val="uk-UA"/>
        </w:rPr>
        <w:tab/>
      </w:r>
      <w:r w:rsidRPr="006C445B">
        <w:rPr>
          <w:b/>
          <w:sz w:val="28"/>
          <w:szCs w:val="28"/>
          <w:lang w:val="uk-UA"/>
        </w:rPr>
        <w:tab/>
      </w:r>
      <w:r w:rsidRPr="007811F2">
        <w:rPr>
          <w:b/>
          <w:sz w:val="28"/>
          <w:szCs w:val="28"/>
          <w:lang w:val="uk-UA"/>
        </w:rPr>
        <w:t>М.Л. ВЛАСОВ</w:t>
      </w:r>
    </w:p>
    <w:p w:rsidR="00E8480A" w:rsidRDefault="00E8480A">
      <w:pPr>
        <w:rPr>
          <w:lang w:val="uk-UA"/>
        </w:rPr>
      </w:pPr>
    </w:p>
    <w:sectPr w:rsidR="00E8480A" w:rsidSect="00E90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EDB"/>
    <w:rsid w:val="00020845"/>
    <w:rsid w:val="000620A1"/>
    <w:rsid w:val="00193981"/>
    <w:rsid w:val="001A03AC"/>
    <w:rsid w:val="0029375D"/>
    <w:rsid w:val="002C3AB9"/>
    <w:rsid w:val="00305943"/>
    <w:rsid w:val="00344917"/>
    <w:rsid w:val="003F0F6F"/>
    <w:rsid w:val="00435013"/>
    <w:rsid w:val="004E2692"/>
    <w:rsid w:val="00566664"/>
    <w:rsid w:val="006C445B"/>
    <w:rsid w:val="006D5F9B"/>
    <w:rsid w:val="006E2AEE"/>
    <w:rsid w:val="00761DC1"/>
    <w:rsid w:val="007811F2"/>
    <w:rsid w:val="007B3441"/>
    <w:rsid w:val="0082317C"/>
    <w:rsid w:val="00854187"/>
    <w:rsid w:val="00864D6B"/>
    <w:rsid w:val="00894654"/>
    <w:rsid w:val="008E26B0"/>
    <w:rsid w:val="0094296F"/>
    <w:rsid w:val="00A14792"/>
    <w:rsid w:val="00A63BC8"/>
    <w:rsid w:val="00A80B25"/>
    <w:rsid w:val="00AB0B14"/>
    <w:rsid w:val="00B26029"/>
    <w:rsid w:val="00B9641A"/>
    <w:rsid w:val="00C459F6"/>
    <w:rsid w:val="00CA5C44"/>
    <w:rsid w:val="00CE49B8"/>
    <w:rsid w:val="00CF55C4"/>
    <w:rsid w:val="00D30EDB"/>
    <w:rsid w:val="00DD7363"/>
    <w:rsid w:val="00E0113D"/>
    <w:rsid w:val="00E8480A"/>
    <w:rsid w:val="00E9008C"/>
    <w:rsid w:val="00F5503F"/>
    <w:rsid w:val="00FB0262"/>
    <w:rsid w:val="00FB657B"/>
    <w:rsid w:val="00FD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363"/>
    <w:pPr>
      <w:keepNext/>
      <w:widowControl/>
      <w:autoSpaceDE/>
      <w:autoSpaceDN/>
      <w:adjustRightInd/>
      <w:ind w:right="-5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363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363"/>
    <w:pPr>
      <w:keepNext/>
      <w:widowControl/>
      <w:autoSpaceDE/>
      <w:autoSpaceDN/>
      <w:adjustRightInd/>
      <w:ind w:right="792"/>
      <w:outlineLvl w:val="3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736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736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7363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8E26B0"/>
    <w:pPr>
      <w:widowControl/>
      <w:autoSpaceDE/>
      <w:autoSpaceDN/>
      <w:adjustRightInd/>
      <w:ind w:right="-5"/>
    </w:pPr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26B0"/>
    <w:rPr>
      <w:rFonts w:ascii="Times New Roman" w:hAnsi="Times New Roman"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8E26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26B0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8E26B0"/>
    <w:pPr>
      <w:widowControl/>
      <w:autoSpaceDE/>
      <w:autoSpaceDN/>
      <w:adjustRightInd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2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6B0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C44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45B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Normal"/>
    <w:uiPriority w:val="99"/>
    <w:rsid w:val="0086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189</Words>
  <Characters>1078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10</cp:revision>
  <cp:lastPrinted>2013-08-20T08:58:00Z</cp:lastPrinted>
  <dcterms:created xsi:type="dcterms:W3CDTF">2013-08-19T12:16:00Z</dcterms:created>
  <dcterms:modified xsi:type="dcterms:W3CDTF">2013-08-23T08:36:00Z</dcterms:modified>
</cp:coreProperties>
</file>