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005B76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005B76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005B76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005B76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005B76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005B76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005B76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005B76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005B76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005B76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005B76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070CDC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070CDC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45B6883A" w:rsidR="00C658D9" w:rsidRPr="00070CDC" w:rsidRDefault="004D5093" w:rsidP="00F05F18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07 квітня 2026 р</w:t>
      </w:r>
      <w:r w:rsidR="00F05F18">
        <w:rPr>
          <w:rFonts w:eastAsia="Calibri"/>
          <w:lang w:val="uk-UA"/>
        </w:rPr>
        <w:t>.</w:t>
      </w:r>
      <w:r w:rsidR="00C658D9" w:rsidRPr="00070CDC">
        <w:rPr>
          <w:rFonts w:eastAsia="Calibri"/>
          <w:lang w:val="uk-UA"/>
        </w:rPr>
        <w:tab/>
      </w:r>
      <w:r w:rsidR="00F05F18">
        <w:rPr>
          <w:rFonts w:eastAsia="Calibri"/>
          <w:lang w:val="uk-UA"/>
        </w:rPr>
        <w:tab/>
      </w:r>
      <w:r w:rsidR="00F05F18">
        <w:rPr>
          <w:rFonts w:eastAsia="Calibri"/>
          <w:lang w:val="uk-UA"/>
        </w:rPr>
        <w:tab/>
      </w:r>
      <w:r w:rsidR="00F05F18">
        <w:rPr>
          <w:rFonts w:eastAsia="Calibri"/>
          <w:lang w:val="uk-UA"/>
        </w:rPr>
        <w:tab/>
      </w:r>
      <w:r w:rsidR="00C658D9" w:rsidRPr="00070CDC">
        <w:rPr>
          <w:rFonts w:eastAsia="Calibri"/>
          <w:b/>
          <w:lang w:val="uk-UA"/>
        </w:rPr>
        <w:t>м. Лисичанськ</w:t>
      </w:r>
      <w:r w:rsidR="00C658D9" w:rsidRPr="00070CDC">
        <w:rPr>
          <w:rFonts w:eastAsia="Calibri"/>
          <w:lang w:val="uk-UA"/>
        </w:rPr>
        <w:tab/>
      </w:r>
      <w:r w:rsidR="00C658D9" w:rsidRPr="00070CDC">
        <w:rPr>
          <w:rFonts w:eastAsia="Calibri"/>
          <w:lang w:val="uk-UA"/>
        </w:rPr>
        <w:tab/>
      </w:r>
      <w:r w:rsidR="00C658D9" w:rsidRPr="00070CDC">
        <w:rPr>
          <w:rFonts w:eastAsia="Calibri"/>
          <w:lang w:val="uk-UA"/>
        </w:rPr>
        <w:tab/>
      </w:r>
      <w:r w:rsidR="00F05F18">
        <w:rPr>
          <w:rFonts w:eastAsia="Calibri"/>
          <w:lang w:val="uk-UA"/>
        </w:rPr>
        <w:tab/>
      </w:r>
      <w:r w:rsidR="00C658D9" w:rsidRPr="00070CDC">
        <w:rPr>
          <w:rFonts w:eastAsia="Calibri"/>
          <w:lang w:val="uk-UA"/>
        </w:rPr>
        <w:t xml:space="preserve">№ </w:t>
      </w:r>
      <w:r>
        <w:rPr>
          <w:rFonts w:eastAsia="Calibri"/>
          <w:lang w:val="uk-UA"/>
        </w:rPr>
        <w:t>161</w:t>
      </w:r>
    </w:p>
    <w:p w14:paraId="1BDE78F4" w14:textId="77777777" w:rsidR="00C658D9" w:rsidRPr="00070CDC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1425C06F" w14:textId="77777777" w:rsidR="00C658D9" w:rsidRPr="00070CDC" w:rsidRDefault="00C658D9" w:rsidP="00C658D9">
      <w:pPr>
        <w:jc w:val="center"/>
        <w:rPr>
          <w:rFonts w:eastAsia="Calibri"/>
          <w:lang w:val="uk-UA"/>
        </w:rPr>
      </w:pPr>
    </w:p>
    <w:p w14:paraId="13D2DF4F" w14:textId="1DB07455" w:rsidR="00E74120" w:rsidRPr="00070CDC" w:rsidRDefault="00E74120" w:rsidP="00E74120">
      <w:pPr>
        <w:jc w:val="both"/>
        <w:rPr>
          <w:rStyle w:val="hps"/>
          <w:b/>
          <w:lang w:val="uk-UA"/>
        </w:rPr>
      </w:pPr>
      <w:r w:rsidRPr="00070CDC">
        <w:rPr>
          <w:rStyle w:val="hps"/>
          <w:b/>
          <w:lang w:val="uk-UA"/>
        </w:rPr>
        <w:t xml:space="preserve">Про надання </w:t>
      </w:r>
      <w:r w:rsidR="002D4E2C">
        <w:rPr>
          <w:b/>
          <w:lang w:val="uk-UA"/>
        </w:rPr>
        <w:t>***</w:t>
      </w:r>
      <w:r w:rsidR="004E19ED">
        <w:rPr>
          <w:b/>
          <w:lang w:val="uk-UA"/>
        </w:rPr>
        <w:t>*** ********* **********</w:t>
      </w:r>
      <w:r w:rsidRPr="00070CDC">
        <w:rPr>
          <w:b/>
          <w:lang w:val="uk-UA"/>
        </w:rPr>
        <w:t xml:space="preserve"> </w:t>
      </w:r>
      <w:r w:rsidRPr="00070CDC">
        <w:rPr>
          <w:rStyle w:val="hps"/>
          <w:b/>
          <w:lang w:val="uk-UA"/>
        </w:rPr>
        <w:t>статусу дитини, позбавленої батьківського піклування</w:t>
      </w:r>
    </w:p>
    <w:p w14:paraId="1BCD8AB4" w14:textId="77777777" w:rsidR="00E74120" w:rsidRPr="00070CDC" w:rsidRDefault="00E74120" w:rsidP="00E74120">
      <w:pPr>
        <w:jc w:val="center"/>
        <w:rPr>
          <w:rStyle w:val="hps"/>
          <w:lang w:val="uk-UA"/>
        </w:rPr>
      </w:pPr>
    </w:p>
    <w:p w14:paraId="374EED4A" w14:textId="5FD73F37" w:rsidR="00E74120" w:rsidRPr="00070CDC" w:rsidRDefault="00E74120" w:rsidP="00E74120">
      <w:pPr>
        <w:ind w:firstLine="567"/>
        <w:jc w:val="both"/>
        <w:rPr>
          <w:lang w:val="uk-UA"/>
        </w:rPr>
      </w:pPr>
      <w:r w:rsidRPr="00070CDC">
        <w:rPr>
          <w:lang w:val="uk-UA"/>
        </w:rPr>
        <w:t xml:space="preserve">Керуючись </w:t>
      </w:r>
      <w:r w:rsidRPr="00070CDC">
        <w:rPr>
          <w:rStyle w:val="hpsatn"/>
          <w:lang w:val="uk-UA"/>
        </w:rPr>
        <w:t xml:space="preserve">частиною другою, </w:t>
      </w:r>
      <w:r w:rsidRPr="00070CDC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22, підпунктом 1 пункту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</w:t>
      </w:r>
      <w:r w:rsidRPr="00070CDC">
        <w:rPr>
          <w:rStyle w:val="hps"/>
          <w:lang w:val="uk-UA"/>
        </w:rPr>
        <w:t>розглянувши</w:t>
      </w:r>
      <w:r w:rsidRPr="00070CDC">
        <w:rPr>
          <w:lang w:val="uk-UA"/>
        </w:rPr>
        <w:t xml:space="preserve"> </w:t>
      </w:r>
      <w:r w:rsidRPr="00070CDC">
        <w:rPr>
          <w:rStyle w:val="hps"/>
          <w:lang w:val="uk-UA"/>
        </w:rPr>
        <w:t xml:space="preserve">документи, </w:t>
      </w:r>
      <w:r w:rsidRPr="00070CDC">
        <w:rPr>
          <w:lang w:val="uk-UA"/>
        </w:rPr>
        <w:t xml:space="preserve">надані </w:t>
      </w:r>
      <w:r w:rsidRPr="00070CDC">
        <w:rPr>
          <w:rStyle w:val="hps"/>
          <w:lang w:val="uk-UA"/>
        </w:rPr>
        <w:t>службою</w:t>
      </w:r>
      <w:r w:rsidRPr="00070CDC">
        <w:rPr>
          <w:lang w:val="uk-UA"/>
        </w:rPr>
        <w:t xml:space="preserve"> </w:t>
      </w:r>
      <w:r w:rsidRPr="00070CDC">
        <w:rPr>
          <w:rStyle w:val="hps"/>
          <w:lang w:val="uk-UA"/>
        </w:rPr>
        <w:t>у справах дітей адміністрації,</w:t>
      </w:r>
      <w:r w:rsidRPr="00070CDC">
        <w:rPr>
          <w:lang w:val="uk-UA"/>
        </w:rPr>
        <w:t xml:space="preserve"> </w:t>
      </w:r>
      <w:r w:rsidRPr="00070CDC">
        <w:rPr>
          <w:rStyle w:val="hps"/>
          <w:lang w:val="uk-UA"/>
        </w:rPr>
        <w:t>про надання статусу дитини, позбавленої батьківського піклування</w:t>
      </w:r>
      <w:r w:rsidRPr="00070CDC">
        <w:rPr>
          <w:lang w:val="uk-UA"/>
        </w:rPr>
        <w:t>,</w:t>
      </w:r>
    </w:p>
    <w:p w14:paraId="69F1F7D0" w14:textId="77777777" w:rsidR="00E74120" w:rsidRPr="00070CDC" w:rsidRDefault="00E74120" w:rsidP="00E74120">
      <w:pPr>
        <w:jc w:val="both"/>
        <w:rPr>
          <w:rStyle w:val="hps"/>
          <w:lang w:val="uk-UA"/>
        </w:rPr>
      </w:pPr>
    </w:p>
    <w:p w14:paraId="02BCCECB" w14:textId="77777777" w:rsidR="00E74120" w:rsidRPr="00070CDC" w:rsidRDefault="00E74120" w:rsidP="00E74120">
      <w:pPr>
        <w:jc w:val="both"/>
        <w:rPr>
          <w:b/>
          <w:bCs/>
          <w:lang w:val="uk-UA"/>
        </w:rPr>
      </w:pPr>
      <w:r w:rsidRPr="00070CDC">
        <w:rPr>
          <w:b/>
          <w:bCs/>
          <w:lang w:val="uk-UA"/>
        </w:rPr>
        <w:t>зобов’язую:</w:t>
      </w:r>
    </w:p>
    <w:p w14:paraId="2055E843" w14:textId="77777777" w:rsidR="00E74120" w:rsidRPr="00070CDC" w:rsidRDefault="00E74120" w:rsidP="00E74120">
      <w:pPr>
        <w:jc w:val="both"/>
        <w:rPr>
          <w:rStyle w:val="hps"/>
          <w:lang w:val="uk-UA"/>
        </w:rPr>
      </w:pPr>
    </w:p>
    <w:p w14:paraId="1ABC13C2" w14:textId="67BD0C9D" w:rsidR="00E74120" w:rsidRPr="00070CDC" w:rsidRDefault="00E74120" w:rsidP="00E74120">
      <w:pPr>
        <w:ind w:firstLine="567"/>
        <w:jc w:val="both"/>
        <w:rPr>
          <w:rStyle w:val="rvts11"/>
          <w:color w:val="000000"/>
          <w:shd w:val="clear" w:color="auto" w:fill="FFFFFF"/>
          <w:lang w:val="uk-UA"/>
        </w:rPr>
      </w:pPr>
      <w:r w:rsidRPr="00070CDC">
        <w:rPr>
          <w:rStyle w:val="hps"/>
          <w:lang w:val="uk-UA"/>
        </w:rPr>
        <w:t xml:space="preserve">1. Надати </w:t>
      </w:r>
      <w:r w:rsidR="002D4E2C">
        <w:rPr>
          <w:lang w:val="uk-UA"/>
        </w:rPr>
        <w:t>***</w:t>
      </w:r>
      <w:r w:rsidR="004E19ED">
        <w:rPr>
          <w:lang w:val="uk-UA"/>
        </w:rPr>
        <w:t>*** ********* **********</w:t>
      </w:r>
      <w:r w:rsidRPr="00070CDC">
        <w:rPr>
          <w:rStyle w:val="hps"/>
          <w:lang w:val="uk-UA"/>
        </w:rPr>
        <w:t xml:space="preserve">, </w:t>
      </w:r>
      <w:r w:rsidR="002D4E2C">
        <w:rPr>
          <w:lang w:val="uk-UA"/>
        </w:rPr>
        <w:t>**</w:t>
      </w:r>
      <w:r w:rsidR="004E19ED">
        <w:rPr>
          <w:lang w:val="uk-UA"/>
        </w:rPr>
        <w:t xml:space="preserve"> </w:t>
      </w:r>
      <w:r w:rsidR="002D4E2C">
        <w:rPr>
          <w:lang w:val="uk-UA"/>
        </w:rPr>
        <w:t>*</w:t>
      </w:r>
      <w:r w:rsidR="004E19ED">
        <w:rPr>
          <w:lang w:val="uk-UA"/>
        </w:rPr>
        <w:t>* ****</w:t>
      </w:r>
      <w:r w:rsidRPr="00070CDC">
        <w:rPr>
          <w:lang w:val="uk-UA"/>
        </w:rPr>
        <w:t xml:space="preserve"> </w:t>
      </w:r>
      <w:r w:rsidRPr="00070CDC">
        <w:rPr>
          <w:rStyle w:val="hps"/>
          <w:lang w:val="uk-UA"/>
        </w:rPr>
        <w:t xml:space="preserve">року народження (свідоцтво про народження </w:t>
      </w:r>
      <w:r w:rsidR="004E19ED">
        <w:rPr>
          <w:rStyle w:val="hps"/>
          <w:lang w:val="uk-UA"/>
        </w:rPr>
        <w:t>*-**</w:t>
      </w:r>
      <w:r w:rsidRPr="00070CDC">
        <w:rPr>
          <w:rStyle w:val="hps"/>
          <w:lang w:val="uk-UA"/>
        </w:rPr>
        <w:t xml:space="preserve"> №</w:t>
      </w:r>
      <w:r w:rsidR="004E19ED">
        <w:rPr>
          <w:rStyle w:val="hps"/>
          <w:lang w:val="uk-UA"/>
        </w:rPr>
        <w:t xml:space="preserve"> </w:t>
      </w:r>
      <w:r w:rsidR="002D4E2C">
        <w:rPr>
          <w:rStyle w:val="hps"/>
          <w:lang w:val="uk-UA"/>
        </w:rPr>
        <w:t>***</w:t>
      </w:r>
      <w:r w:rsidR="004E19ED">
        <w:rPr>
          <w:rStyle w:val="hps"/>
          <w:lang w:val="uk-UA"/>
        </w:rPr>
        <w:t>***</w:t>
      </w:r>
      <w:r w:rsidRPr="00070CDC">
        <w:rPr>
          <w:rStyle w:val="hps"/>
          <w:lang w:val="uk-UA"/>
        </w:rPr>
        <w:t xml:space="preserve">, видане відділом державної реєстрації актів цивільного стану по містах Лисичанськ та Ровеньки </w:t>
      </w:r>
      <w:r w:rsidR="00490235" w:rsidRPr="00070CDC">
        <w:rPr>
          <w:rStyle w:val="hps"/>
          <w:lang w:val="uk-UA"/>
        </w:rPr>
        <w:t>Головного</w:t>
      </w:r>
      <w:r w:rsidRPr="00070CDC">
        <w:rPr>
          <w:rStyle w:val="hps"/>
          <w:lang w:val="uk-UA"/>
        </w:rPr>
        <w:t xml:space="preserve"> </w:t>
      </w:r>
      <w:r w:rsidR="00490235" w:rsidRPr="00070CDC">
        <w:rPr>
          <w:rStyle w:val="hps"/>
          <w:lang w:val="uk-UA"/>
        </w:rPr>
        <w:t>територіального</w:t>
      </w:r>
      <w:r w:rsidRPr="00070CDC">
        <w:rPr>
          <w:rStyle w:val="hps"/>
          <w:lang w:val="uk-UA"/>
        </w:rPr>
        <w:t xml:space="preserve"> управління юстиції </w:t>
      </w:r>
      <w:r w:rsidR="00490235" w:rsidRPr="00070CDC">
        <w:rPr>
          <w:rStyle w:val="hps"/>
          <w:lang w:val="uk-UA"/>
        </w:rPr>
        <w:t>у Луганській області</w:t>
      </w:r>
      <w:r w:rsidRPr="00070CDC">
        <w:rPr>
          <w:rStyle w:val="hps"/>
          <w:lang w:val="uk-UA"/>
        </w:rPr>
        <w:t>, актовий запис від</w:t>
      </w:r>
      <w:r w:rsidR="004E19ED">
        <w:rPr>
          <w:rStyle w:val="hps"/>
          <w:lang w:val="uk-UA"/>
        </w:rPr>
        <w:t xml:space="preserve"> *</w:t>
      </w:r>
      <w:r w:rsidR="002D4E2C">
        <w:rPr>
          <w:rStyle w:val="hps"/>
          <w:lang w:val="uk-UA"/>
        </w:rPr>
        <w:t>*</w:t>
      </w:r>
      <w:r w:rsidR="004E19ED">
        <w:rPr>
          <w:rStyle w:val="hps"/>
          <w:lang w:val="uk-UA"/>
        </w:rPr>
        <w:t xml:space="preserve"> </w:t>
      </w:r>
      <w:r w:rsidR="002D4E2C">
        <w:rPr>
          <w:rStyle w:val="hps"/>
          <w:lang w:val="uk-UA"/>
        </w:rPr>
        <w:t>**</w:t>
      </w:r>
      <w:r w:rsidRPr="00070CDC">
        <w:rPr>
          <w:rStyle w:val="hps"/>
          <w:lang w:val="uk-UA"/>
        </w:rPr>
        <w:t xml:space="preserve"> </w:t>
      </w:r>
      <w:r w:rsidR="004E19ED">
        <w:rPr>
          <w:rStyle w:val="hps"/>
          <w:lang w:val="uk-UA"/>
        </w:rPr>
        <w:t xml:space="preserve">**** </w:t>
      </w:r>
      <w:r w:rsidRPr="00070CDC">
        <w:rPr>
          <w:rStyle w:val="hps"/>
          <w:lang w:val="uk-UA"/>
        </w:rPr>
        <w:t>року № </w:t>
      </w:r>
      <w:r w:rsidR="002D4E2C">
        <w:rPr>
          <w:rStyle w:val="hps"/>
          <w:lang w:val="uk-UA"/>
        </w:rPr>
        <w:t>***</w:t>
      </w:r>
      <w:r w:rsidRPr="00070CDC">
        <w:rPr>
          <w:rStyle w:val="hps"/>
          <w:lang w:val="uk-UA"/>
        </w:rPr>
        <w:t>)</w:t>
      </w:r>
      <w:r w:rsidR="004365D4">
        <w:rPr>
          <w:rStyle w:val="hps"/>
          <w:lang w:val="uk-UA"/>
        </w:rPr>
        <w:t xml:space="preserve">, </w:t>
      </w:r>
      <w:r w:rsidRPr="00070CDC">
        <w:rPr>
          <w:rStyle w:val="hps"/>
          <w:lang w:val="uk-UA"/>
        </w:rPr>
        <w:t>статус дитини, позбавленої батьківського піклування, у</w:t>
      </w:r>
      <w:r w:rsidR="004365D4">
        <w:rPr>
          <w:rStyle w:val="hps"/>
          <w:lang w:val="uk-UA"/>
        </w:rPr>
        <w:t xml:space="preserve"> </w:t>
      </w:r>
      <w:r w:rsidRPr="00070CDC">
        <w:rPr>
          <w:rStyle w:val="hps"/>
          <w:lang w:val="uk-UA"/>
        </w:rPr>
        <w:t xml:space="preserve">зв’язку із тим, що батьки дитини, </w:t>
      </w:r>
      <w:r w:rsidR="002D4E2C">
        <w:rPr>
          <w:lang w:val="uk-UA"/>
        </w:rPr>
        <w:t>***</w:t>
      </w:r>
      <w:r w:rsidR="004E19ED">
        <w:rPr>
          <w:lang w:val="uk-UA"/>
        </w:rPr>
        <w:t>*** ******* *********</w:t>
      </w:r>
      <w:r w:rsidRPr="00070CDC">
        <w:rPr>
          <w:rStyle w:val="hps"/>
          <w:lang w:val="uk-UA"/>
        </w:rPr>
        <w:t xml:space="preserve"> та </w:t>
      </w:r>
      <w:r w:rsidR="004E19ED">
        <w:rPr>
          <w:rStyle w:val="hps"/>
          <w:lang w:val="uk-UA"/>
        </w:rPr>
        <w:t>***</w:t>
      </w:r>
      <w:r w:rsidR="002D4E2C">
        <w:rPr>
          <w:rStyle w:val="hps"/>
          <w:lang w:val="uk-UA"/>
        </w:rPr>
        <w:t>***</w:t>
      </w:r>
      <w:r w:rsidR="004E19ED">
        <w:rPr>
          <w:rStyle w:val="hps"/>
          <w:lang w:val="uk-UA"/>
        </w:rPr>
        <w:t xml:space="preserve"> ******* *********</w:t>
      </w:r>
      <w:r w:rsidRPr="00070CDC">
        <w:rPr>
          <w:rStyle w:val="hps"/>
          <w:lang w:val="uk-UA"/>
        </w:rPr>
        <w:t xml:space="preserve">, позбавлені батьківських прав (рішення </w:t>
      </w:r>
      <w:r w:rsidRPr="00070CDC">
        <w:rPr>
          <w:color w:val="000000"/>
          <w:shd w:val="clear" w:color="auto" w:fill="FFFFFF"/>
          <w:lang w:val="uk-UA"/>
        </w:rPr>
        <w:t xml:space="preserve">Тячівського районного суду Закарпатської області від 12.02.2026 у </w:t>
      </w:r>
      <w:r w:rsidRPr="00070CDC">
        <w:rPr>
          <w:rStyle w:val="rvts11"/>
          <w:color w:val="000000"/>
          <w:shd w:val="clear" w:color="auto" w:fill="FFFFFF"/>
          <w:lang w:val="uk-UA"/>
        </w:rPr>
        <w:t>справі № </w:t>
      </w:r>
      <w:r w:rsidR="00E76942">
        <w:rPr>
          <w:color w:val="000000"/>
          <w:shd w:val="clear" w:color="auto" w:fill="FFFFFF"/>
          <w:lang w:val="uk-UA"/>
        </w:rPr>
        <w:t>***</w:t>
      </w:r>
      <w:r w:rsidR="004E19ED">
        <w:rPr>
          <w:color w:val="000000"/>
          <w:shd w:val="clear" w:color="auto" w:fill="FFFFFF"/>
          <w:lang w:val="uk-UA"/>
        </w:rPr>
        <w:t>/****/**</w:t>
      </w:r>
      <w:r w:rsidRPr="00070CDC">
        <w:rPr>
          <w:rStyle w:val="rvts12"/>
          <w:color w:val="000000"/>
          <w:shd w:val="clear" w:color="auto" w:fill="FFFFFF"/>
          <w:lang w:val="uk-UA"/>
        </w:rPr>
        <w:t xml:space="preserve">, </w:t>
      </w:r>
      <w:r w:rsidRPr="00070CDC">
        <w:rPr>
          <w:rStyle w:val="rvts11"/>
          <w:color w:val="000000"/>
          <w:shd w:val="clear" w:color="auto" w:fill="FFFFFF"/>
          <w:lang w:val="uk-UA"/>
        </w:rPr>
        <w:t>провадження № </w:t>
      </w:r>
      <w:r w:rsidR="00E76942">
        <w:rPr>
          <w:color w:val="000000"/>
          <w:shd w:val="clear" w:color="auto" w:fill="FFFFFF"/>
          <w:lang w:val="uk-UA"/>
        </w:rPr>
        <w:t>*</w:t>
      </w:r>
      <w:r w:rsidR="004E19ED">
        <w:rPr>
          <w:color w:val="000000"/>
          <w:shd w:val="clear" w:color="auto" w:fill="FFFFFF"/>
          <w:lang w:val="uk-UA"/>
        </w:rPr>
        <w:t>/</w:t>
      </w:r>
      <w:r w:rsidR="00E76942">
        <w:rPr>
          <w:color w:val="000000"/>
          <w:shd w:val="clear" w:color="auto" w:fill="FFFFFF"/>
          <w:lang w:val="uk-UA"/>
        </w:rPr>
        <w:t>**</w:t>
      </w:r>
      <w:r w:rsidR="004E19ED">
        <w:rPr>
          <w:color w:val="000000"/>
          <w:shd w:val="clear" w:color="auto" w:fill="FFFFFF"/>
          <w:lang w:val="uk-UA"/>
        </w:rPr>
        <w:t>*/***/**</w:t>
      </w:r>
      <w:r w:rsidRPr="00070CDC">
        <w:rPr>
          <w:color w:val="000000"/>
          <w:shd w:val="clear" w:color="auto" w:fill="FFFFFF"/>
          <w:lang w:val="uk-UA"/>
        </w:rPr>
        <w:t xml:space="preserve"> (дата набрання законної сили </w:t>
      </w:r>
      <w:r w:rsidR="00AF67A2" w:rsidRPr="00070CDC">
        <w:rPr>
          <w:color w:val="000000"/>
          <w:shd w:val="clear" w:color="auto" w:fill="FFFFFF"/>
          <w:lang w:val="uk-UA"/>
        </w:rPr>
        <w:t>26</w:t>
      </w:r>
      <w:r w:rsidRPr="00070CDC">
        <w:rPr>
          <w:color w:val="000000"/>
          <w:shd w:val="clear" w:color="auto" w:fill="FFFFFF"/>
          <w:lang w:val="uk-UA"/>
        </w:rPr>
        <w:t>.03.2026</w:t>
      </w:r>
      <w:r w:rsidRPr="00070CDC">
        <w:rPr>
          <w:rStyle w:val="hps"/>
          <w:lang w:val="uk-UA"/>
        </w:rPr>
        <w:t>).</w:t>
      </w:r>
    </w:p>
    <w:p w14:paraId="3C4EB38C" w14:textId="77777777" w:rsidR="00E74120" w:rsidRPr="00070CDC" w:rsidRDefault="00E74120" w:rsidP="00E74120">
      <w:pPr>
        <w:ind w:firstLine="567"/>
        <w:jc w:val="both"/>
        <w:rPr>
          <w:rStyle w:val="hps"/>
          <w:lang w:val="uk-UA"/>
        </w:rPr>
      </w:pPr>
    </w:p>
    <w:p w14:paraId="324AD2EF" w14:textId="77777777" w:rsidR="00E74120" w:rsidRPr="00070CDC" w:rsidRDefault="00E74120" w:rsidP="00E74120">
      <w:pPr>
        <w:ind w:firstLine="567"/>
        <w:jc w:val="both"/>
        <w:rPr>
          <w:lang w:val="uk-UA"/>
        </w:rPr>
      </w:pPr>
      <w:r w:rsidRPr="00070CDC">
        <w:rPr>
          <w:rStyle w:val="hps"/>
          <w:lang w:val="uk-UA"/>
        </w:rPr>
        <w:t xml:space="preserve">2. Це </w:t>
      </w:r>
      <w:r w:rsidRPr="00070CDC">
        <w:rPr>
          <w:lang w:val="uk-UA"/>
        </w:rPr>
        <w:t>розпорядження підлягає оприлюдненню із знеособленням персональних даних.</w:t>
      </w:r>
    </w:p>
    <w:p w14:paraId="200ADD80" w14:textId="5BE02A73" w:rsidR="006C16A9" w:rsidRDefault="006C16A9" w:rsidP="008636B4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1C96B66" w14:textId="77777777" w:rsidR="006C16A9" w:rsidRPr="00070CDC" w:rsidRDefault="006C16A9" w:rsidP="008636B4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32F0327" w14:textId="77777777" w:rsidR="00AF67A2" w:rsidRPr="00070CDC" w:rsidRDefault="00AF67A2" w:rsidP="00AF67A2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070CDC">
        <w:rPr>
          <w:rStyle w:val="hps"/>
          <w:b/>
          <w:lang w:val="uk-UA"/>
        </w:rPr>
        <w:t>В. о. начальника,</w:t>
      </w:r>
    </w:p>
    <w:p w14:paraId="5D98A258" w14:textId="77777777" w:rsidR="00AF67A2" w:rsidRPr="00070CDC" w:rsidRDefault="00AF67A2" w:rsidP="00AF67A2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070CDC">
        <w:rPr>
          <w:rStyle w:val="hps"/>
          <w:b/>
          <w:lang w:val="uk-UA"/>
        </w:rPr>
        <w:t>заступник начальника</w:t>
      </w:r>
    </w:p>
    <w:p w14:paraId="4398E621" w14:textId="77777777" w:rsidR="00AF67A2" w:rsidRPr="00070CDC" w:rsidRDefault="00AF67A2" w:rsidP="00AF67A2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070CDC">
        <w:rPr>
          <w:rStyle w:val="hps"/>
          <w:b/>
          <w:lang w:val="uk-UA"/>
        </w:rPr>
        <w:t>Лисичанської міської</w:t>
      </w:r>
    </w:p>
    <w:p w14:paraId="23B544FC" w14:textId="6B9E1306" w:rsidR="002D4E2C" w:rsidRPr="00005B76" w:rsidRDefault="00AF67A2" w:rsidP="002D4E2C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070CDC">
        <w:rPr>
          <w:rStyle w:val="hps"/>
          <w:b/>
          <w:lang w:val="uk-UA"/>
        </w:rPr>
        <w:t>військової адміністрації</w:t>
      </w:r>
      <w:r w:rsidRPr="00070CDC">
        <w:rPr>
          <w:rStyle w:val="hps"/>
          <w:b/>
          <w:lang w:val="uk-UA"/>
        </w:rPr>
        <w:tab/>
      </w:r>
      <w:r w:rsidRPr="00070CDC">
        <w:rPr>
          <w:rStyle w:val="hps"/>
          <w:b/>
          <w:lang w:val="uk-UA"/>
        </w:rPr>
        <w:tab/>
      </w:r>
      <w:r w:rsidRPr="00070CDC">
        <w:rPr>
          <w:rStyle w:val="hps"/>
          <w:b/>
          <w:lang w:val="uk-UA"/>
        </w:rPr>
        <w:tab/>
      </w:r>
      <w:r w:rsidRPr="00070CDC">
        <w:rPr>
          <w:rStyle w:val="hps"/>
          <w:b/>
          <w:lang w:val="uk-UA"/>
        </w:rPr>
        <w:tab/>
      </w:r>
      <w:r w:rsidRPr="00070CDC">
        <w:rPr>
          <w:rStyle w:val="hps"/>
          <w:b/>
          <w:lang w:val="uk-UA"/>
        </w:rPr>
        <w:tab/>
        <w:t>Олена ЛИТВИНЮК</w:t>
      </w:r>
    </w:p>
    <w:sectPr w:rsidR="002D4E2C" w:rsidRPr="00005B76" w:rsidSect="004E19ED">
      <w:footerReference w:type="first" r:id="rId8"/>
      <w:pgSz w:w="11906" w:h="16838"/>
      <w:pgMar w:top="567" w:right="849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608A" w14:textId="77777777" w:rsidR="009D727C" w:rsidRDefault="009D727C">
      <w:r>
        <w:separator/>
      </w:r>
    </w:p>
  </w:endnote>
  <w:endnote w:type="continuationSeparator" w:id="0">
    <w:p w14:paraId="10C7798D" w14:textId="77777777" w:rsidR="009D727C" w:rsidRDefault="009D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4D32" w14:textId="77777777" w:rsidR="003D23C9" w:rsidRPr="003D23C9" w:rsidRDefault="003D23C9" w:rsidP="003D23C9">
    <w:pPr>
      <w:pStyle w:val="ad"/>
      <w:tabs>
        <w:tab w:val="clear" w:pos="4677"/>
        <w:tab w:val="clear" w:pos="9355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2017" w14:textId="77777777" w:rsidR="009D727C" w:rsidRDefault="009D727C">
      <w:r>
        <w:separator/>
      </w:r>
    </w:p>
  </w:footnote>
  <w:footnote w:type="continuationSeparator" w:id="0">
    <w:p w14:paraId="666B6824" w14:textId="77777777" w:rsidR="009D727C" w:rsidRDefault="009D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AD4"/>
    <w:multiLevelType w:val="hybridMultilevel"/>
    <w:tmpl w:val="24C0423C"/>
    <w:lvl w:ilvl="0" w:tplc="7ACC6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567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5B7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9D9"/>
    <w:rsid w:val="0003249E"/>
    <w:rsid w:val="00032924"/>
    <w:rsid w:val="00032E72"/>
    <w:rsid w:val="000331EC"/>
    <w:rsid w:val="00033C1D"/>
    <w:rsid w:val="00033F4F"/>
    <w:rsid w:val="00034675"/>
    <w:rsid w:val="000360C7"/>
    <w:rsid w:val="00036157"/>
    <w:rsid w:val="00036BF4"/>
    <w:rsid w:val="00037B6A"/>
    <w:rsid w:val="00040294"/>
    <w:rsid w:val="00040342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0CDC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5FDE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6379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0258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30A0"/>
    <w:rsid w:val="001B560B"/>
    <w:rsid w:val="001B6C47"/>
    <w:rsid w:val="001C13E3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2B38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7A3"/>
    <w:rsid w:val="002C7AE9"/>
    <w:rsid w:val="002D002F"/>
    <w:rsid w:val="002D1665"/>
    <w:rsid w:val="002D1B26"/>
    <w:rsid w:val="002D4B19"/>
    <w:rsid w:val="002D4B4C"/>
    <w:rsid w:val="002D4C5E"/>
    <w:rsid w:val="002D4E2C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0F54"/>
    <w:rsid w:val="003116AC"/>
    <w:rsid w:val="00314529"/>
    <w:rsid w:val="0031517E"/>
    <w:rsid w:val="0031731E"/>
    <w:rsid w:val="00320BE6"/>
    <w:rsid w:val="00323EBD"/>
    <w:rsid w:val="0032428B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9CE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964ED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23C9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19C6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365D4"/>
    <w:rsid w:val="00437091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1E51"/>
    <w:rsid w:val="00472021"/>
    <w:rsid w:val="004720C8"/>
    <w:rsid w:val="00472607"/>
    <w:rsid w:val="00473656"/>
    <w:rsid w:val="00473FEF"/>
    <w:rsid w:val="0047637F"/>
    <w:rsid w:val="0047659D"/>
    <w:rsid w:val="00477016"/>
    <w:rsid w:val="0047721B"/>
    <w:rsid w:val="00477908"/>
    <w:rsid w:val="0048164A"/>
    <w:rsid w:val="00481652"/>
    <w:rsid w:val="00481662"/>
    <w:rsid w:val="00482199"/>
    <w:rsid w:val="00482C1E"/>
    <w:rsid w:val="004867F8"/>
    <w:rsid w:val="00490235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5093"/>
    <w:rsid w:val="004D670B"/>
    <w:rsid w:val="004D6A18"/>
    <w:rsid w:val="004D6CE5"/>
    <w:rsid w:val="004D6E84"/>
    <w:rsid w:val="004E02A2"/>
    <w:rsid w:val="004E16EB"/>
    <w:rsid w:val="004E19ED"/>
    <w:rsid w:val="004E2909"/>
    <w:rsid w:val="004E396F"/>
    <w:rsid w:val="004E3C43"/>
    <w:rsid w:val="004E51EF"/>
    <w:rsid w:val="004E56D9"/>
    <w:rsid w:val="004E598E"/>
    <w:rsid w:val="004E5AB5"/>
    <w:rsid w:val="004E6D4D"/>
    <w:rsid w:val="004E6DC1"/>
    <w:rsid w:val="004E7213"/>
    <w:rsid w:val="004F301E"/>
    <w:rsid w:val="004F33F9"/>
    <w:rsid w:val="004F4167"/>
    <w:rsid w:val="004F564D"/>
    <w:rsid w:val="004F5F4B"/>
    <w:rsid w:val="004F7576"/>
    <w:rsid w:val="004F7C3C"/>
    <w:rsid w:val="004F7E00"/>
    <w:rsid w:val="0050038D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4744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4EBF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46DB4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4BE9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97601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FE2"/>
    <w:rsid w:val="0080612D"/>
    <w:rsid w:val="00806200"/>
    <w:rsid w:val="00810793"/>
    <w:rsid w:val="008115BE"/>
    <w:rsid w:val="00815B5E"/>
    <w:rsid w:val="00817197"/>
    <w:rsid w:val="00817428"/>
    <w:rsid w:val="0082092A"/>
    <w:rsid w:val="0082098E"/>
    <w:rsid w:val="00824CC6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36B4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067A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334D"/>
    <w:rsid w:val="008E5BE2"/>
    <w:rsid w:val="008F15B1"/>
    <w:rsid w:val="008F301D"/>
    <w:rsid w:val="008F51B7"/>
    <w:rsid w:val="008F7C0C"/>
    <w:rsid w:val="0090013C"/>
    <w:rsid w:val="00903503"/>
    <w:rsid w:val="00906343"/>
    <w:rsid w:val="009069A4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66512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1B5E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27C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3469"/>
    <w:rsid w:val="00A4485B"/>
    <w:rsid w:val="00A46F4A"/>
    <w:rsid w:val="00A47EF7"/>
    <w:rsid w:val="00A5104E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3E0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67A2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16191"/>
    <w:rsid w:val="00B20D31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13F6"/>
    <w:rsid w:val="00B32FE1"/>
    <w:rsid w:val="00B34639"/>
    <w:rsid w:val="00B351E7"/>
    <w:rsid w:val="00B41245"/>
    <w:rsid w:val="00B41BA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491F"/>
    <w:rsid w:val="00B97130"/>
    <w:rsid w:val="00B97B19"/>
    <w:rsid w:val="00B97F0C"/>
    <w:rsid w:val="00BA00E8"/>
    <w:rsid w:val="00BA2875"/>
    <w:rsid w:val="00BA291A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3228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1F81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66E7B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2B9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5E2A"/>
    <w:rsid w:val="00D57C73"/>
    <w:rsid w:val="00D616B6"/>
    <w:rsid w:val="00D61869"/>
    <w:rsid w:val="00D63A65"/>
    <w:rsid w:val="00D65444"/>
    <w:rsid w:val="00D674A9"/>
    <w:rsid w:val="00D70A41"/>
    <w:rsid w:val="00D70C3B"/>
    <w:rsid w:val="00D70E7F"/>
    <w:rsid w:val="00D7192B"/>
    <w:rsid w:val="00D727A6"/>
    <w:rsid w:val="00D7403D"/>
    <w:rsid w:val="00D746CB"/>
    <w:rsid w:val="00D7503E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5BA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C7F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1AA0"/>
    <w:rsid w:val="00E65575"/>
    <w:rsid w:val="00E670E5"/>
    <w:rsid w:val="00E67458"/>
    <w:rsid w:val="00E71122"/>
    <w:rsid w:val="00E72471"/>
    <w:rsid w:val="00E73215"/>
    <w:rsid w:val="00E74120"/>
    <w:rsid w:val="00E74624"/>
    <w:rsid w:val="00E74B86"/>
    <w:rsid w:val="00E74DFD"/>
    <w:rsid w:val="00E75E78"/>
    <w:rsid w:val="00E76942"/>
    <w:rsid w:val="00E818DA"/>
    <w:rsid w:val="00E81FC1"/>
    <w:rsid w:val="00E820DA"/>
    <w:rsid w:val="00E834B1"/>
    <w:rsid w:val="00E86655"/>
    <w:rsid w:val="00E925B3"/>
    <w:rsid w:val="00E93B03"/>
    <w:rsid w:val="00E93B97"/>
    <w:rsid w:val="00E94340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B7DC0"/>
    <w:rsid w:val="00EC0439"/>
    <w:rsid w:val="00EC1142"/>
    <w:rsid w:val="00EC1DCE"/>
    <w:rsid w:val="00EC4B11"/>
    <w:rsid w:val="00EC4CC8"/>
    <w:rsid w:val="00EC6981"/>
    <w:rsid w:val="00ED13B6"/>
    <w:rsid w:val="00ED2AA7"/>
    <w:rsid w:val="00ED426D"/>
    <w:rsid w:val="00ED4FE6"/>
    <w:rsid w:val="00EE0097"/>
    <w:rsid w:val="00EE1BF3"/>
    <w:rsid w:val="00EE2F2C"/>
    <w:rsid w:val="00EE6C3D"/>
    <w:rsid w:val="00EE703E"/>
    <w:rsid w:val="00EE76FD"/>
    <w:rsid w:val="00EF2CC7"/>
    <w:rsid w:val="00EF49A1"/>
    <w:rsid w:val="00EF4D91"/>
    <w:rsid w:val="00F00299"/>
    <w:rsid w:val="00F0153E"/>
    <w:rsid w:val="00F022AD"/>
    <w:rsid w:val="00F05F18"/>
    <w:rsid w:val="00F0726F"/>
    <w:rsid w:val="00F0734B"/>
    <w:rsid w:val="00F10E36"/>
    <w:rsid w:val="00F11C69"/>
    <w:rsid w:val="00F132B8"/>
    <w:rsid w:val="00F14049"/>
    <w:rsid w:val="00F1570F"/>
    <w:rsid w:val="00F23928"/>
    <w:rsid w:val="00F24106"/>
    <w:rsid w:val="00F2668E"/>
    <w:rsid w:val="00F3063B"/>
    <w:rsid w:val="00F30A61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paragraph" w:styleId="ae">
    <w:name w:val="List Paragraph"/>
    <w:basedOn w:val="a"/>
    <w:uiPriority w:val="34"/>
    <w:qFormat/>
    <w:rsid w:val="00B9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9</cp:revision>
  <cp:lastPrinted>2022-02-11T06:58:00Z</cp:lastPrinted>
  <dcterms:created xsi:type="dcterms:W3CDTF">2026-04-08T07:18:00Z</dcterms:created>
  <dcterms:modified xsi:type="dcterms:W3CDTF">2026-04-08T09:44:00Z</dcterms:modified>
</cp:coreProperties>
</file>