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5F18" w:rsidRPr="002F7429" w:rsidRDefault="00665F18" w:rsidP="00665F1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2F7429">
        <w:rPr>
          <w:rFonts w:ascii="Times New Roman" w:eastAsia="Calibri" w:hAnsi="Times New Roman" w:cs="Times New Roman"/>
          <w:b/>
          <w:noProof/>
          <w:sz w:val="24"/>
          <w:szCs w:val="20"/>
          <w:lang w:val="ru-RU" w:eastAsia="ru-RU"/>
        </w:rPr>
        <w:drawing>
          <wp:inline distT="0" distB="0" distL="0" distR="0">
            <wp:extent cx="406400" cy="5715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82" w:rsidRPr="002F7429" w:rsidRDefault="002A6C82" w:rsidP="002A6C82">
      <w:pPr>
        <w:pStyle w:val="ab"/>
        <w:rPr>
          <w:rFonts w:ascii="Times New Roman" w:hAnsi="Times New Roman"/>
          <w:sz w:val="20"/>
          <w:lang w:val="uk-UA"/>
        </w:rPr>
      </w:pPr>
    </w:p>
    <w:p w:rsidR="002A6C82" w:rsidRPr="002F7429" w:rsidRDefault="002A6C82" w:rsidP="002A6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2A6C82" w:rsidRPr="002F7429" w:rsidRDefault="002A6C82" w:rsidP="002A6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ЛИСИЧАНСЬКА МІСЬКА ВІЙСЬКОВА АДМІНІСТРАЦІЯ</w:t>
      </w:r>
    </w:p>
    <w:p w:rsidR="002A6C82" w:rsidRPr="002F7429" w:rsidRDefault="002A6C82" w:rsidP="002A6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СЄВЄРОДОНЕЦЬКОГО РАЙОНУ ЛУГАНСЬКОЇ ОБЛАСТІ</w:t>
      </w:r>
    </w:p>
    <w:p w:rsidR="002A6C82" w:rsidRPr="002F7429" w:rsidRDefault="002A6C82" w:rsidP="002A6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6C82" w:rsidRPr="002F7429" w:rsidRDefault="002A6C82" w:rsidP="002A6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РОЗПОРЯДЖЕННЯ</w:t>
      </w:r>
    </w:p>
    <w:p w:rsidR="002A6C82" w:rsidRPr="002F7429" w:rsidRDefault="002A6C82" w:rsidP="002A6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НАЧАЛЬНИКА ЛИСИЧАНСЬКОЇ МІСЬКОЇ</w:t>
      </w:r>
    </w:p>
    <w:p w:rsidR="002A6C82" w:rsidRPr="002F7429" w:rsidRDefault="002A6C82" w:rsidP="002A6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ВІЙСЬКОВОЇ АДМІНІСТРАЦІЇ</w:t>
      </w:r>
    </w:p>
    <w:p w:rsidR="002A6C82" w:rsidRPr="002F7429" w:rsidRDefault="002A6C82" w:rsidP="002A6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C82" w:rsidRPr="002F7429" w:rsidRDefault="00A257A2" w:rsidP="002A6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червеня 2025 р.</w:t>
      </w:r>
      <w:r w:rsidR="002A6C82" w:rsidRPr="002F7429">
        <w:rPr>
          <w:rFonts w:ascii="Times New Roman" w:hAnsi="Times New Roman" w:cs="Times New Roman"/>
          <w:sz w:val="28"/>
          <w:szCs w:val="28"/>
        </w:rPr>
        <w:tab/>
      </w:r>
      <w:r w:rsidR="002A6C82" w:rsidRPr="002F74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6C82" w:rsidRPr="002F7429">
        <w:rPr>
          <w:rFonts w:ascii="Times New Roman" w:hAnsi="Times New Roman" w:cs="Times New Roman"/>
          <w:sz w:val="28"/>
          <w:szCs w:val="28"/>
        </w:rPr>
        <w:t>м. Лисичанськ</w:t>
      </w:r>
      <w:r w:rsidR="002A6C82" w:rsidRPr="002F7429">
        <w:rPr>
          <w:rFonts w:ascii="Times New Roman" w:hAnsi="Times New Roman" w:cs="Times New Roman"/>
          <w:sz w:val="28"/>
          <w:szCs w:val="28"/>
        </w:rPr>
        <w:tab/>
      </w:r>
      <w:r w:rsidR="002A6C82" w:rsidRPr="002F7429">
        <w:rPr>
          <w:rFonts w:ascii="Times New Roman" w:hAnsi="Times New Roman" w:cs="Times New Roman"/>
          <w:sz w:val="28"/>
          <w:szCs w:val="28"/>
        </w:rPr>
        <w:tab/>
      </w:r>
      <w:r w:rsidR="002A6C82" w:rsidRPr="002F74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6C82" w:rsidRPr="002F742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2A6C82" w:rsidRPr="002F7429" w:rsidRDefault="002A6C82" w:rsidP="002A6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C82" w:rsidRPr="002F7429" w:rsidRDefault="002A6C82" w:rsidP="002A6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C82" w:rsidRPr="002F7429" w:rsidRDefault="008B43BE" w:rsidP="002A6C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429">
        <w:rPr>
          <w:rFonts w:ascii="Times New Roman" w:hAnsi="Times New Roman" w:cs="Times New Roman"/>
          <w:b/>
          <w:sz w:val="28"/>
          <w:szCs w:val="28"/>
        </w:rPr>
        <w:t xml:space="preserve">Про перейменування </w:t>
      </w:r>
      <w:r w:rsidR="002A6C82" w:rsidRPr="002F7429">
        <w:rPr>
          <w:rFonts w:ascii="Times New Roman" w:hAnsi="Times New Roman" w:cs="Times New Roman"/>
          <w:b/>
          <w:sz w:val="28"/>
          <w:szCs w:val="28"/>
        </w:rPr>
        <w:t>Лисичанської міської військової адміністрації Сєвєродонец</w:t>
      </w:r>
      <w:r w:rsidR="00596C1C" w:rsidRPr="002F7429">
        <w:rPr>
          <w:rFonts w:ascii="Times New Roman" w:hAnsi="Times New Roman" w:cs="Times New Roman"/>
          <w:b/>
          <w:sz w:val="28"/>
          <w:szCs w:val="28"/>
        </w:rPr>
        <w:t>ького району Луганської області</w:t>
      </w:r>
      <w:r w:rsidR="00CD1D91" w:rsidRPr="002F7429">
        <w:rPr>
          <w:rFonts w:ascii="Times New Roman" w:hAnsi="Times New Roman" w:cs="Times New Roman"/>
          <w:b/>
          <w:sz w:val="28"/>
          <w:szCs w:val="28"/>
        </w:rPr>
        <w:t xml:space="preserve"> та зміну підписантів юридичної особи у державному реєстрі</w:t>
      </w:r>
    </w:p>
    <w:p w:rsidR="002A3D8B" w:rsidRPr="002F7429" w:rsidRDefault="002A3D8B" w:rsidP="002A3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3BE" w:rsidRPr="002F7429" w:rsidRDefault="008B43BE" w:rsidP="00613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429">
        <w:rPr>
          <w:rFonts w:ascii="Times New Roman" w:hAnsi="Times New Roman" w:cs="Times New Roman"/>
          <w:sz w:val="28"/>
          <w:szCs w:val="28"/>
        </w:rPr>
        <w:t>Керуючись абзацами четвертим-шостим частини третьої статті 4, пунктами 2, 8 частини сьомо</w:t>
      </w:r>
      <w:r w:rsidR="002A3D8B" w:rsidRPr="002F7429">
        <w:rPr>
          <w:rFonts w:ascii="Times New Roman" w:hAnsi="Times New Roman" w:cs="Times New Roman"/>
          <w:sz w:val="28"/>
          <w:szCs w:val="28"/>
        </w:rPr>
        <w:t xml:space="preserve">ї статті 15 Закону України «Про </w:t>
      </w:r>
      <w:r w:rsidRPr="002F7429">
        <w:rPr>
          <w:rFonts w:ascii="Times New Roman" w:hAnsi="Times New Roman" w:cs="Times New Roman"/>
          <w:sz w:val="28"/>
          <w:szCs w:val="28"/>
        </w:rPr>
        <w:t>правовий режим воєнног</w:t>
      </w:r>
      <w:r w:rsidR="002A3D8B" w:rsidRPr="002F7429">
        <w:rPr>
          <w:rFonts w:ascii="Times New Roman" w:hAnsi="Times New Roman" w:cs="Times New Roman"/>
          <w:sz w:val="28"/>
          <w:szCs w:val="28"/>
        </w:rPr>
        <w:t>о стану», Постановою Верховної Р</w:t>
      </w:r>
      <w:r w:rsidRPr="002F7429">
        <w:rPr>
          <w:rFonts w:ascii="Times New Roman" w:hAnsi="Times New Roman" w:cs="Times New Roman"/>
          <w:sz w:val="28"/>
          <w:szCs w:val="28"/>
        </w:rPr>
        <w:t>ади України від 19.09.20</w:t>
      </w:r>
      <w:r w:rsidR="002A3D8B" w:rsidRPr="002F7429">
        <w:rPr>
          <w:rFonts w:ascii="Times New Roman" w:hAnsi="Times New Roman" w:cs="Times New Roman"/>
          <w:sz w:val="28"/>
          <w:szCs w:val="28"/>
        </w:rPr>
        <w:t>24 № 3984-IX «Про </w:t>
      </w:r>
      <w:r w:rsidRPr="002F7429">
        <w:rPr>
          <w:rFonts w:ascii="Times New Roman" w:hAnsi="Times New Roman" w:cs="Times New Roman"/>
          <w:sz w:val="28"/>
          <w:szCs w:val="28"/>
        </w:rPr>
        <w:t>перейменування окремих населених пунктів та районів», Указом Пре</w:t>
      </w:r>
      <w:r w:rsidR="002A3D8B" w:rsidRPr="002F7429">
        <w:rPr>
          <w:rFonts w:ascii="Times New Roman" w:hAnsi="Times New Roman" w:cs="Times New Roman"/>
          <w:sz w:val="28"/>
          <w:szCs w:val="28"/>
        </w:rPr>
        <w:t>зидента України від 11.06.2022 № </w:t>
      </w:r>
      <w:r w:rsidRPr="002F7429">
        <w:rPr>
          <w:rFonts w:ascii="Times New Roman" w:hAnsi="Times New Roman" w:cs="Times New Roman"/>
          <w:sz w:val="28"/>
          <w:szCs w:val="28"/>
        </w:rPr>
        <w:t xml:space="preserve">406/2022 «Про утворення військової адміністрації», </w:t>
      </w:r>
      <w:r w:rsidR="00613E5D" w:rsidRPr="002F7429">
        <w:rPr>
          <w:rFonts w:ascii="Times New Roman" w:hAnsi="Times New Roman" w:cs="Times New Roman"/>
          <w:sz w:val="28"/>
          <w:szCs w:val="28"/>
        </w:rPr>
        <w:t xml:space="preserve">пунктом 6 частини першої статті 15, </w:t>
      </w:r>
      <w:r w:rsidR="00596C1C" w:rsidRPr="002F7429">
        <w:rPr>
          <w:rFonts w:ascii="Times New Roman" w:hAnsi="Times New Roman" w:cs="Times New Roman"/>
          <w:sz w:val="28"/>
          <w:szCs w:val="28"/>
        </w:rPr>
        <w:t>частиною четвертою статті </w:t>
      </w:r>
      <w:r w:rsidRPr="002F7429">
        <w:rPr>
          <w:rFonts w:ascii="Times New Roman" w:hAnsi="Times New Roman" w:cs="Times New Roman"/>
          <w:sz w:val="28"/>
          <w:szCs w:val="28"/>
        </w:rPr>
        <w:t xml:space="preserve">17 Закону України «Про державну реєстрацію </w:t>
      </w:r>
      <w:r w:rsidR="002A3D8B" w:rsidRPr="002F7429">
        <w:rPr>
          <w:rFonts w:ascii="Times New Roman" w:hAnsi="Times New Roman" w:cs="Times New Roman"/>
          <w:sz w:val="28"/>
          <w:szCs w:val="28"/>
        </w:rPr>
        <w:t>юридичних осіб, фізичних осіб-</w:t>
      </w:r>
      <w:r w:rsidRPr="002F7429">
        <w:rPr>
          <w:rFonts w:ascii="Times New Roman" w:hAnsi="Times New Roman" w:cs="Times New Roman"/>
          <w:sz w:val="28"/>
          <w:szCs w:val="28"/>
        </w:rPr>
        <w:t>підприємців та громадських</w:t>
      </w:r>
      <w:r w:rsidR="00DE5D4F" w:rsidRPr="002F7429">
        <w:rPr>
          <w:rFonts w:ascii="Times New Roman" w:hAnsi="Times New Roman" w:cs="Times New Roman"/>
          <w:sz w:val="28"/>
          <w:szCs w:val="28"/>
        </w:rPr>
        <w:t xml:space="preserve"> формувань»,</w:t>
      </w:r>
    </w:p>
    <w:p w:rsidR="00B62460" w:rsidRPr="002F7429" w:rsidRDefault="00B62460" w:rsidP="00994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3BE" w:rsidRPr="002F7429" w:rsidRDefault="008B43BE" w:rsidP="00994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429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8B43BE" w:rsidRPr="002F7429" w:rsidRDefault="008B43BE" w:rsidP="00994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C1C" w:rsidRPr="002F7429" w:rsidRDefault="00B62460" w:rsidP="00EC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429">
        <w:rPr>
          <w:rFonts w:ascii="Times New Roman" w:hAnsi="Times New Roman" w:cs="Times New Roman"/>
          <w:sz w:val="28"/>
          <w:szCs w:val="28"/>
        </w:rPr>
        <w:t>1. </w:t>
      </w:r>
      <w:r w:rsidR="00596C1C" w:rsidRPr="002F7429">
        <w:rPr>
          <w:rFonts w:ascii="Times New Roman" w:hAnsi="Times New Roman" w:cs="Times New Roman"/>
          <w:sz w:val="28"/>
          <w:szCs w:val="28"/>
        </w:rPr>
        <w:t>Перейменувати Лисичанську міську військову адміністрацію Сєвєродонецького району Луганської області на Лисичанську міську військову адміністрацію Сіверськодонецького району Луганської області</w:t>
      </w:r>
      <w:r w:rsidR="00563081" w:rsidRPr="002F7429">
        <w:rPr>
          <w:rFonts w:ascii="Times New Roman" w:hAnsi="Times New Roman" w:cs="Times New Roman"/>
          <w:sz w:val="28"/>
          <w:szCs w:val="28"/>
        </w:rPr>
        <w:t xml:space="preserve"> </w:t>
      </w:r>
      <w:r w:rsidR="00EC305C" w:rsidRPr="002F7429">
        <w:rPr>
          <w:rFonts w:ascii="Times New Roman" w:hAnsi="Times New Roman" w:cs="Times New Roman"/>
          <w:sz w:val="28"/>
          <w:szCs w:val="28"/>
        </w:rPr>
        <w:t xml:space="preserve">(код ЄДРПОУ 44044068) </w:t>
      </w:r>
      <w:r w:rsidR="00563081" w:rsidRPr="002F7429">
        <w:rPr>
          <w:rFonts w:ascii="Times New Roman" w:hAnsi="Times New Roman" w:cs="Times New Roman"/>
          <w:sz w:val="28"/>
          <w:szCs w:val="28"/>
        </w:rPr>
        <w:t>(далі – адміністрація).</w:t>
      </w:r>
    </w:p>
    <w:p w:rsidR="00596C1C" w:rsidRPr="002F7429" w:rsidRDefault="00596C1C" w:rsidP="00596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D91" w:rsidRPr="002F7429" w:rsidRDefault="00CD1D91" w:rsidP="00CD1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429">
        <w:rPr>
          <w:rFonts w:ascii="Times New Roman" w:hAnsi="Times New Roman" w:cs="Times New Roman"/>
          <w:sz w:val="28"/>
          <w:szCs w:val="28"/>
        </w:rPr>
        <w:t xml:space="preserve">2. Внести зміни до </w:t>
      </w:r>
      <w:r w:rsidRPr="002F7429">
        <w:rPr>
          <w:rFonts w:ascii="Times New Roman" w:hAnsi="Times New Roman" w:cs="Times New Roman"/>
          <w:sz w:val="28"/>
          <w:szCs w:val="28"/>
          <w:lang w:eastAsia="ru-RU"/>
        </w:rPr>
        <w:t>відомостей, які містяться у Єдиному державному реєстрі юридичних осіб, фізичних осіб-підприємців та громадських формувань</w:t>
      </w:r>
      <w:r w:rsidRPr="002F7429">
        <w:rPr>
          <w:rFonts w:ascii="Times New Roman" w:hAnsi="Times New Roman" w:cs="Times New Roman"/>
          <w:sz w:val="28"/>
          <w:szCs w:val="28"/>
        </w:rPr>
        <w:t xml:space="preserve"> щодо адміністрації, а саме:</w:t>
      </w:r>
    </w:p>
    <w:p w:rsidR="00CD1D91" w:rsidRPr="002F7429" w:rsidRDefault="00CD1D91" w:rsidP="00CD1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429">
        <w:rPr>
          <w:rFonts w:ascii="Times New Roman" w:hAnsi="Times New Roman" w:cs="Times New Roman"/>
          <w:sz w:val="28"/>
          <w:szCs w:val="28"/>
        </w:rPr>
        <w:t>в</w:t>
      </w:r>
      <w:r w:rsidRPr="002F7429">
        <w:rPr>
          <w:rFonts w:ascii="Times New Roman" w:hAnsi="Times New Roman" w:cs="Times New Roman"/>
          <w:sz w:val="28"/>
          <w:szCs w:val="28"/>
          <w:lang w:eastAsia="ru-RU"/>
        </w:rPr>
        <w:t>иключити із</w:t>
      </w:r>
      <w:r w:rsidRPr="002F7429">
        <w:rPr>
          <w:rFonts w:ascii="Times New Roman" w:hAnsi="Times New Roman" w:cs="Times New Roman"/>
          <w:sz w:val="28"/>
          <w:szCs w:val="28"/>
        </w:rPr>
        <w:t xml:space="preserve"> числа осіб, які можуть вчиняти дії від імені юридичної особи без довіреності, у тому числі підписувати документи з усіма обмеженнями ШЕНЬКАР</w:t>
      </w:r>
      <w:r w:rsidR="002C7772">
        <w:rPr>
          <w:rFonts w:ascii="Times New Roman" w:hAnsi="Times New Roman" w:cs="Times New Roman"/>
          <w:sz w:val="28"/>
          <w:szCs w:val="28"/>
        </w:rPr>
        <w:t>УК Світлану Михайлівну (РНОКПП **********</w:t>
      </w:r>
      <w:r w:rsidRPr="002F7429">
        <w:rPr>
          <w:rFonts w:ascii="Times New Roman" w:hAnsi="Times New Roman" w:cs="Times New Roman"/>
          <w:sz w:val="28"/>
          <w:szCs w:val="28"/>
        </w:rPr>
        <w:t>);</w:t>
      </w:r>
    </w:p>
    <w:p w:rsidR="00CD1D91" w:rsidRPr="002F7429" w:rsidRDefault="00CD1D91" w:rsidP="00CD1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429">
        <w:rPr>
          <w:rFonts w:ascii="Times New Roman" w:hAnsi="Times New Roman" w:cs="Times New Roman"/>
          <w:sz w:val="28"/>
          <w:szCs w:val="28"/>
        </w:rPr>
        <w:t xml:space="preserve">включити до числа осіб, які можуть вчиняти дії від імені юридичної особи без довіреності, у тому числі підписувати документи, здійснювати самопредставництво Лисичанської міської військової адміністрації Сєвєродонецького району Луганської області в судах різних інстанцій, подавати документи для державної реєстрації від імені юридичної особи (подання державному реєстратору необхідних документів для проведення державної реєстрації змін до відомостей про юридичну особу, що містяться в </w:t>
      </w:r>
      <w:r w:rsidRPr="002F7429">
        <w:rPr>
          <w:rFonts w:ascii="Times New Roman" w:hAnsi="Times New Roman" w:cs="Times New Roman"/>
          <w:sz w:val="28"/>
          <w:szCs w:val="28"/>
        </w:rPr>
        <w:lastRenderedPageBreak/>
        <w:t>Єдиному державному реєстрі юридичних осіб, фізичних осіб-підприємців та громадських формувань, пов’язаних із зміною керівника та підписантів):</w:t>
      </w:r>
    </w:p>
    <w:p w:rsidR="00CD1D91" w:rsidRPr="002F7429" w:rsidRDefault="00CD1D91" w:rsidP="00CD1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429">
        <w:rPr>
          <w:rFonts w:ascii="Times New Roman" w:hAnsi="Times New Roman" w:cs="Times New Roman"/>
          <w:sz w:val="28"/>
          <w:szCs w:val="28"/>
        </w:rPr>
        <w:t xml:space="preserve">ВЛАСОВА Михайла Львовича, начальника управління юридичної та кадрової роботи </w:t>
      </w:r>
      <w:r w:rsidR="002C7772">
        <w:rPr>
          <w:rFonts w:ascii="Times New Roman" w:hAnsi="Times New Roman" w:cs="Times New Roman"/>
          <w:sz w:val="28"/>
          <w:szCs w:val="28"/>
        </w:rPr>
        <w:t>адміністрації (РНОКПП **********</w:t>
      </w:r>
      <w:r w:rsidRPr="002F7429">
        <w:rPr>
          <w:rFonts w:ascii="Times New Roman" w:hAnsi="Times New Roman" w:cs="Times New Roman"/>
          <w:sz w:val="28"/>
          <w:szCs w:val="28"/>
        </w:rPr>
        <w:t>).</w:t>
      </w:r>
    </w:p>
    <w:p w:rsidR="00CD1D91" w:rsidRPr="002F7429" w:rsidRDefault="00CD1D91" w:rsidP="00CD1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D91" w:rsidRPr="002F7429" w:rsidRDefault="00CD1D91" w:rsidP="00CD1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429">
        <w:rPr>
          <w:rFonts w:ascii="Times New Roman" w:hAnsi="Times New Roman" w:cs="Times New Roman"/>
          <w:sz w:val="28"/>
          <w:szCs w:val="28"/>
        </w:rPr>
        <w:t xml:space="preserve">3. Уповноважити начальника управління юридичної та кадрової роботи адміністрації Михайла ВЛАСОВА </w:t>
      </w:r>
      <w:r w:rsidR="002F7429">
        <w:rPr>
          <w:rFonts w:ascii="Times New Roman" w:hAnsi="Times New Roman" w:cs="Times New Roman"/>
          <w:sz w:val="28"/>
          <w:szCs w:val="28"/>
        </w:rPr>
        <w:t>подати</w:t>
      </w:r>
      <w:r w:rsidRPr="002F7429">
        <w:rPr>
          <w:rFonts w:ascii="Times New Roman" w:hAnsi="Times New Roman" w:cs="Times New Roman"/>
          <w:sz w:val="28"/>
          <w:szCs w:val="28"/>
        </w:rPr>
        <w:t xml:space="preserve"> необхідні документи державному реєстратору для проведення реєстраційних дій.</w:t>
      </w:r>
    </w:p>
    <w:p w:rsidR="00971C04" w:rsidRPr="002F7429" w:rsidRDefault="00971C04" w:rsidP="00971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D4F" w:rsidRPr="002F7429" w:rsidRDefault="00DE5D4F" w:rsidP="00971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C04" w:rsidRPr="002F7429" w:rsidRDefault="00971C04" w:rsidP="00971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42A" w:rsidRPr="002F7429" w:rsidRDefault="00BD142A" w:rsidP="00971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42A" w:rsidRPr="002F7429" w:rsidRDefault="00BD142A" w:rsidP="00BD14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429">
        <w:rPr>
          <w:rFonts w:ascii="Times New Roman" w:hAnsi="Times New Roman" w:cs="Times New Roman"/>
          <w:b/>
          <w:sz w:val="28"/>
          <w:szCs w:val="28"/>
        </w:rPr>
        <w:t>Перший заступник н</w:t>
      </w:r>
      <w:r w:rsidR="008B43BE" w:rsidRPr="002F7429">
        <w:rPr>
          <w:rFonts w:ascii="Times New Roman" w:hAnsi="Times New Roman" w:cs="Times New Roman"/>
          <w:b/>
          <w:sz w:val="28"/>
          <w:szCs w:val="28"/>
        </w:rPr>
        <w:t>ачальник</w:t>
      </w:r>
      <w:r w:rsidRPr="002F7429">
        <w:rPr>
          <w:rFonts w:ascii="Times New Roman" w:hAnsi="Times New Roman" w:cs="Times New Roman"/>
          <w:b/>
          <w:sz w:val="28"/>
          <w:szCs w:val="28"/>
        </w:rPr>
        <w:t>а</w:t>
      </w:r>
    </w:p>
    <w:p w:rsidR="008B43BE" w:rsidRPr="002F7429" w:rsidRDefault="008B43BE" w:rsidP="00BD14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429">
        <w:rPr>
          <w:rFonts w:ascii="Times New Roman" w:hAnsi="Times New Roman" w:cs="Times New Roman"/>
          <w:b/>
          <w:sz w:val="28"/>
          <w:szCs w:val="28"/>
        </w:rPr>
        <w:t>Лисичанської міської</w:t>
      </w:r>
    </w:p>
    <w:p w:rsidR="00CD1D91" w:rsidRPr="002C7772" w:rsidRDefault="008B43BE" w:rsidP="002C7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429">
        <w:rPr>
          <w:rFonts w:ascii="Times New Roman" w:hAnsi="Times New Roman" w:cs="Times New Roman"/>
          <w:b/>
          <w:sz w:val="28"/>
          <w:szCs w:val="28"/>
        </w:rPr>
        <w:t>ві</w:t>
      </w:r>
      <w:r w:rsidR="00E100E7" w:rsidRPr="002F7429">
        <w:rPr>
          <w:rFonts w:ascii="Times New Roman" w:hAnsi="Times New Roman" w:cs="Times New Roman"/>
          <w:b/>
          <w:sz w:val="28"/>
          <w:szCs w:val="28"/>
        </w:rPr>
        <w:t>йськової адміністрації</w:t>
      </w:r>
      <w:r w:rsidR="00971C04" w:rsidRPr="002F7429">
        <w:rPr>
          <w:rFonts w:ascii="Times New Roman" w:hAnsi="Times New Roman" w:cs="Times New Roman"/>
          <w:b/>
          <w:sz w:val="28"/>
          <w:szCs w:val="28"/>
        </w:rPr>
        <w:tab/>
      </w:r>
      <w:r w:rsidR="00971C04" w:rsidRPr="002F7429">
        <w:rPr>
          <w:rFonts w:ascii="Times New Roman" w:hAnsi="Times New Roman" w:cs="Times New Roman"/>
          <w:b/>
          <w:sz w:val="28"/>
          <w:szCs w:val="28"/>
        </w:rPr>
        <w:tab/>
      </w:r>
      <w:r w:rsidR="00971C04" w:rsidRPr="002F7429">
        <w:rPr>
          <w:rFonts w:ascii="Times New Roman" w:hAnsi="Times New Roman" w:cs="Times New Roman"/>
          <w:b/>
          <w:sz w:val="28"/>
          <w:szCs w:val="28"/>
        </w:rPr>
        <w:tab/>
      </w:r>
      <w:r w:rsidR="00971C04" w:rsidRPr="002F7429">
        <w:rPr>
          <w:rFonts w:ascii="Times New Roman" w:hAnsi="Times New Roman" w:cs="Times New Roman"/>
          <w:b/>
          <w:sz w:val="28"/>
          <w:szCs w:val="28"/>
        </w:rPr>
        <w:tab/>
      </w:r>
      <w:r w:rsidR="00971C04" w:rsidRPr="002F7429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BD142A" w:rsidRPr="002F7429">
        <w:rPr>
          <w:rFonts w:ascii="Times New Roman" w:hAnsi="Times New Roman" w:cs="Times New Roman"/>
          <w:b/>
          <w:sz w:val="28"/>
          <w:szCs w:val="28"/>
        </w:rPr>
        <w:t>Руслан САДОВСЬКИЙ</w:t>
      </w:r>
    </w:p>
    <w:sectPr w:rsidR="00CD1D91" w:rsidRPr="002C7772" w:rsidSect="000D2675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25EF" w:rsidRDefault="006025EF" w:rsidP="009A04A4">
      <w:pPr>
        <w:spacing w:after="0" w:line="240" w:lineRule="auto"/>
      </w:pPr>
      <w:r>
        <w:separator/>
      </w:r>
    </w:p>
  </w:endnote>
  <w:endnote w:type="continuationSeparator" w:id="0">
    <w:p w:rsidR="006025EF" w:rsidRDefault="006025EF" w:rsidP="009A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25EF" w:rsidRDefault="006025EF" w:rsidP="009A04A4">
      <w:pPr>
        <w:spacing w:after="0" w:line="240" w:lineRule="auto"/>
      </w:pPr>
      <w:r>
        <w:separator/>
      </w:r>
    </w:p>
  </w:footnote>
  <w:footnote w:type="continuationSeparator" w:id="0">
    <w:p w:rsidR="006025EF" w:rsidRDefault="006025EF" w:rsidP="009A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8562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04A4" w:rsidRPr="009A04A4" w:rsidRDefault="00407FD5" w:rsidP="009A04A4">
        <w:pPr>
          <w:pStyle w:val="a7"/>
          <w:tabs>
            <w:tab w:val="clear" w:pos="4677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04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A04A4" w:rsidRPr="009A04A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A04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77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04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04A4" w:rsidRPr="009A04A4" w:rsidRDefault="009A04A4" w:rsidP="009A04A4">
    <w:pPr>
      <w:pStyle w:val="a7"/>
      <w:tabs>
        <w:tab w:val="clear" w:pos="4677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F18"/>
    <w:rsid w:val="00030C6C"/>
    <w:rsid w:val="00061900"/>
    <w:rsid w:val="000C23E5"/>
    <w:rsid w:val="000D2675"/>
    <w:rsid w:val="0017558D"/>
    <w:rsid w:val="001C75B0"/>
    <w:rsid w:val="002A3D8B"/>
    <w:rsid w:val="002A6C82"/>
    <w:rsid w:val="002C7772"/>
    <w:rsid w:val="002F7429"/>
    <w:rsid w:val="00407FD5"/>
    <w:rsid w:val="004E267A"/>
    <w:rsid w:val="00563081"/>
    <w:rsid w:val="005769B9"/>
    <w:rsid w:val="00596C1C"/>
    <w:rsid w:val="006025EF"/>
    <w:rsid w:val="00604F25"/>
    <w:rsid w:val="00613E5D"/>
    <w:rsid w:val="00665F18"/>
    <w:rsid w:val="0081174B"/>
    <w:rsid w:val="0083626F"/>
    <w:rsid w:val="008B43BE"/>
    <w:rsid w:val="00971C04"/>
    <w:rsid w:val="00994EDA"/>
    <w:rsid w:val="009A04A4"/>
    <w:rsid w:val="009A0728"/>
    <w:rsid w:val="00A257A2"/>
    <w:rsid w:val="00B62460"/>
    <w:rsid w:val="00B938D3"/>
    <w:rsid w:val="00BD142A"/>
    <w:rsid w:val="00BF7046"/>
    <w:rsid w:val="00CD1D91"/>
    <w:rsid w:val="00DE5D4F"/>
    <w:rsid w:val="00E0597B"/>
    <w:rsid w:val="00E100E7"/>
    <w:rsid w:val="00EC305C"/>
    <w:rsid w:val="00EE324B"/>
    <w:rsid w:val="00EF4CFA"/>
    <w:rsid w:val="00F148AD"/>
    <w:rsid w:val="00FA1EDD"/>
    <w:rsid w:val="00F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7EF7"/>
  <w15:docId w15:val="{1E714B54-6FB9-4BDF-89FF-16F882D7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97B"/>
  </w:style>
  <w:style w:type="paragraph" w:styleId="2">
    <w:name w:val="heading 2"/>
    <w:basedOn w:val="a"/>
    <w:link w:val="20"/>
    <w:uiPriority w:val="9"/>
    <w:qFormat/>
    <w:rsid w:val="00994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460"/>
    <w:pPr>
      <w:ind w:left="720"/>
      <w:contextualSpacing/>
    </w:pPr>
  </w:style>
  <w:style w:type="paragraph" w:styleId="a4">
    <w:name w:val="No Spacing"/>
    <w:uiPriority w:val="1"/>
    <w:qFormat/>
    <w:rsid w:val="00BD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71C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A04A4"/>
  </w:style>
  <w:style w:type="paragraph" w:styleId="a9">
    <w:name w:val="footer"/>
    <w:basedOn w:val="a"/>
    <w:link w:val="aa"/>
    <w:uiPriority w:val="99"/>
    <w:semiHidden/>
    <w:unhideWhenUsed/>
    <w:rsid w:val="009A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9A04A4"/>
  </w:style>
  <w:style w:type="character" w:customStyle="1" w:styleId="20">
    <w:name w:val="Заголовок 2 Знак"/>
    <w:basedOn w:val="a0"/>
    <w:link w:val="2"/>
    <w:uiPriority w:val="9"/>
    <w:rsid w:val="00994ED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b">
    <w:name w:val="Title"/>
    <w:basedOn w:val="a"/>
    <w:link w:val="ac"/>
    <w:qFormat/>
    <w:rsid w:val="002A6C8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customStyle="1" w:styleId="ac">
    <w:name w:val="Назва Знак"/>
    <w:basedOn w:val="a0"/>
    <w:link w:val="ab"/>
    <w:rsid w:val="002A6C82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2317 PC</cp:lastModifiedBy>
  <cp:revision>19</cp:revision>
  <dcterms:created xsi:type="dcterms:W3CDTF">2025-05-27T13:39:00Z</dcterms:created>
  <dcterms:modified xsi:type="dcterms:W3CDTF">2025-06-05T12:38:00Z</dcterms:modified>
</cp:coreProperties>
</file>