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9A9E" w14:textId="77777777" w:rsidR="00564CFB" w:rsidRDefault="00564CFB" w:rsidP="007D5BE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6F96D89" w14:textId="77777777" w:rsidR="00564CFB" w:rsidRDefault="00564CFB" w:rsidP="007D5BE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7A1C1E7" w14:textId="77777777" w:rsidR="00564CFB" w:rsidRDefault="00564CFB" w:rsidP="007D5BE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4902903" w14:textId="79EBD6F1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127771" wp14:editId="537CD18A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824D5A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76DE59DF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B2ABA98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145395A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17B60D4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3E277578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0AD243EE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AB3208" w14:textId="4CA84CDA" w:rsidR="00704EB7" w:rsidRPr="00564CFB" w:rsidRDefault="006139F7" w:rsidP="006139F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564CFB">
        <w:rPr>
          <w:rFonts w:ascii="Times New Roman" w:hAnsi="Times New Roman"/>
          <w:sz w:val="28"/>
          <w:szCs w:val="28"/>
          <w:lang w:val="uk-UA"/>
        </w:rPr>
        <w:t>31.07.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6139F7">
        <w:rPr>
          <w:rFonts w:ascii="Times New Roman" w:hAnsi="Times New Roman"/>
          <w:sz w:val="28"/>
          <w:szCs w:val="28"/>
          <w:lang w:val="uk-UA"/>
        </w:rPr>
        <w:t>49</w:t>
      </w:r>
      <w:r w:rsidRPr="00564CFB">
        <w:rPr>
          <w:rFonts w:ascii="Times New Roman" w:hAnsi="Times New Roman"/>
          <w:sz w:val="28"/>
          <w:szCs w:val="28"/>
          <w:lang w:val="uk-UA"/>
        </w:rPr>
        <w:t>2</w:t>
      </w:r>
    </w:p>
    <w:p w14:paraId="3834162D" w14:textId="77777777" w:rsidR="006139F7" w:rsidRPr="00564CFB" w:rsidRDefault="006139F7" w:rsidP="006139F7">
      <w:pPr>
        <w:pStyle w:val="afe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2AB41B0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1F03BC2E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D56EFE0" w14:textId="77777777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FE6F6B">
        <w:rPr>
          <w:rStyle w:val="fontstyle01"/>
          <w:rFonts w:cs="Times New Roman"/>
          <w:sz w:val="28"/>
          <w:szCs w:val="28"/>
        </w:rPr>
        <w:t>17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FE6F6B">
        <w:rPr>
          <w:rStyle w:val="fontstyle01"/>
          <w:rFonts w:cs="Times New Roman"/>
          <w:sz w:val="28"/>
          <w:szCs w:val="28"/>
        </w:rPr>
        <w:t>31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4A09AD">
        <w:rPr>
          <w:rStyle w:val="fontstyle01"/>
          <w:rFonts w:cs="Times New Roman"/>
          <w:sz w:val="28"/>
          <w:szCs w:val="28"/>
        </w:rPr>
        <w:t>7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="00FE6F6B">
        <w:rPr>
          <w:rStyle w:val="fontstyle01"/>
          <w:rFonts w:cs="Times New Roman"/>
          <w:sz w:val="28"/>
          <w:szCs w:val="28"/>
        </w:rPr>
        <w:t>)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AD19D7">
        <w:rPr>
          <w:rFonts w:ascii="Times New Roman" w:hAnsi="Times New Roman"/>
          <w:sz w:val="28"/>
          <w:szCs w:val="28"/>
        </w:rPr>
        <w:t xml:space="preserve">службову записку управління житлово-комунального господарства </w:t>
      </w:r>
      <w:r w:rsidR="00FE6F6B">
        <w:rPr>
          <w:rFonts w:ascii="Times New Roman" w:hAnsi="Times New Roman"/>
          <w:sz w:val="28"/>
          <w:szCs w:val="28"/>
        </w:rPr>
        <w:t>від 30.07.2024 № 306</w:t>
      </w:r>
      <w:r w:rsidR="004A09AD" w:rsidRPr="004A09AD">
        <w:rPr>
          <w:rFonts w:ascii="Times New Roman" w:hAnsi="Times New Roman"/>
          <w:sz w:val="28"/>
          <w:szCs w:val="28"/>
        </w:rPr>
        <w:t>/01-03</w:t>
      </w:r>
      <w:r w:rsidR="00AD19D7">
        <w:rPr>
          <w:rFonts w:ascii="Times New Roman" w:hAnsi="Times New Roman"/>
          <w:sz w:val="28"/>
          <w:szCs w:val="28"/>
        </w:rPr>
        <w:t>,</w:t>
      </w:r>
      <w:r w:rsidR="00FE6F6B" w:rsidRPr="00FE6F6B">
        <w:t xml:space="preserve"> </w:t>
      </w:r>
      <w:r w:rsidR="00FE6F6B" w:rsidRPr="00FE6F6B">
        <w:rPr>
          <w:rFonts w:ascii="Times New Roman" w:hAnsi="Times New Roman"/>
          <w:sz w:val="28"/>
          <w:szCs w:val="28"/>
        </w:rPr>
        <w:t xml:space="preserve">лист </w:t>
      </w:r>
      <w:r w:rsidR="002652DF">
        <w:rPr>
          <w:rFonts w:ascii="Times New Roman" w:hAnsi="Times New Roman"/>
          <w:sz w:val="28"/>
          <w:szCs w:val="28"/>
        </w:rPr>
        <w:t>ХХХХХ</w:t>
      </w:r>
      <w:r w:rsidR="00FE6F6B">
        <w:rPr>
          <w:rFonts w:ascii="Times New Roman" w:hAnsi="Times New Roman"/>
          <w:sz w:val="28"/>
          <w:szCs w:val="28"/>
        </w:rPr>
        <w:t xml:space="preserve">  від 23.07.2024 </w:t>
      </w:r>
      <w:r w:rsidR="00FE6F6B" w:rsidRPr="00FE6F6B">
        <w:rPr>
          <w:rFonts w:ascii="Times New Roman" w:hAnsi="Times New Roman"/>
          <w:sz w:val="28"/>
          <w:szCs w:val="28"/>
        </w:rPr>
        <w:t>№ СД/2210</w:t>
      </w:r>
      <w:r w:rsidR="00FE6F6B">
        <w:rPr>
          <w:rFonts w:ascii="Times New Roman" w:hAnsi="Times New Roman"/>
          <w:sz w:val="28"/>
          <w:szCs w:val="28"/>
        </w:rPr>
        <w:t>,</w:t>
      </w:r>
    </w:p>
    <w:p w14:paraId="3B3D42EF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383DADA8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313BCFE9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5EA3FB3A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53E9DB40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4D8D17C4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38D59B29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75AE4F61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 xml:space="preserve">1) У розділі </w:t>
      </w:r>
      <w:r w:rsidR="00FE6F6B" w:rsidRPr="00FE6F6B">
        <w:rPr>
          <w:rFonts w:ascii="Times New Roman" w:hAnsi="Times New Roman"/>
          <w:sz w:val="28"/>
          <w:szCs w:val="26"/>
        </w:rPr>
        <w:t>ІV. «Велика техніка»</w:t>
      </w:r>
      <w:r>
        <w:rPr>
          <w:rFonts w:ascii="Times New Roman" w:hAnsi="Times New Roman"/>
          <w:sz w:val="28"/>
          <w:szCs w:val="28"/>
        </w:rPr>
        <w:t>:</w:t>
      </w:r>
    </w:p>
    <w:p w14:paraId="3B283420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0647B15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42AB">
        <w:rPr>
          <w:rFonts w:ascii="Times New Roman" w:hAnsi="Times New Roman"/>
          <w:sz w:val="28"/>
          <w:szCs w:val="28"/>
        </w:rPr>
        <w:t>оповнити новим пунктом</w:t>
      </w:r>
      <w:r w:rsidR="00FE6F6B">
        <w:rPr>
          <w:rFonts w:ascii="Times New Roman" w:hAnsi="Times New Roman"/>
          <w:sz w:val="28"/>
          <w:szCs w:val="28"/>
        </w:rPr>
        <w:t xml:space="preserve"> 57</w:t>
      </w:r>
      <w:r w:rsidR="0012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такого змісту:</w:t>
      </w:r>
    </w:p>
    <w:bookmarkEnd w:id="1"/>
    <w:p w14:paraId="79D284BB" w14:textId="77777777" w:rsidR="00743389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984"/>
        <w:gridCol w:w="1418"/>
        <w:gridCol w:w="1542"/>
        <w:gridCol w:w="1009"/>
      </w:tblGrid>
      <w:tr w:rsidR="00FE6F6B" w:rsidRPr="00BE09C7" w14:paraId="4835D131" w14:textId="77777777" w:rsidTr="00F76A3C">
        <w:trPr>
          <w:trHeight w:val="826"/>
          <w:tblHeader/>
        </w:trPr>
        <w:tc>
          <w:tcPr>
            <w:tcW w:w="563" w:type="dxa"/>
            <w:shd w:val="clear" w:color="auto" w:fill="auto"/>
          </w:tcPr>
          <w:p w14:paraId="1C3AEB4D" w14:textId="77777777" w:rsidR="00FE6F6B" w:rsidRPr="00EE4DBB" w:rsidRDefault="00FE6F6B" w:rsidP="00F76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522" w:type="dxa"/>
            <w:shd w:val="clear" w:color="auto" w:fill="auto"/>
          </w:tcPr>
          <w:p w14:paraId="1B61BC12" w14:textId="77777777" w:rsidR="00FE6F6B" w:rsidRPr="00EE4DBB" w:rsidRDefault="00FE6F6B" w:rsidP="00F76A3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0F78C2E1" w14:textId="77777777" w:rsidR="00FE6F6B" w:rsidRPr="00EE4DB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26D8D807" w14:textId="77777777" w:rsidR="00FE6F6B" w:rsidRPr="00EE4DBB" w:rsidRDefault="00FE6F6B" w:rsidP="00F76A3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67E45769" w14:textId="77777777" w:rsidR="00FE6F6B" w:rsidRPr="00EE4DB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984" w:type="dxa"/>
            <w:shd w:val="clear" w:color="auto" w:fill="auto"/>
          </w:tcPr>
          <w:p w14:paraId="3DFA534D" w14:textId="77777777" w:rsidR="00FE6F6B" w:rsidRPr="00EE4DB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Обсяги накопи-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чення</w:t>
            </w:r>
            <w:proofErr w:type="spellEnd"/>
          </w:p>
        </w:tc>
        <w:tc>
          <w:tcPr>
            <w:tcW w:w="1418" w:type="dxa"/>
          </w:tcPr>
          <w:p w14:paraId="475A89FD" w14:textId="77777777" w:rsidR="00FE6F6B" w:rsidRPr="00EE4DBB" w:rsidRDefault="00FE6F6B" w:rsidP="00F76A3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776C80A7" w14:textId="77777777" w:rsidR="00FE6F6B" w:rsidRPr="00EE4DBB" w:rsidRDefault="00FE6F6B" w:rsidP="00F76A3C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18908D64" w14:textId="77777777" w:rsidR="00FE6F6B" w:rsidRPr="00EE4DBB" w:rsidRDefault="00FE6F6B" w:rsidP="00F76A3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009" w:type="dxa"/>
          </w:tcPr>
          <w:p w14:paraId="7C8CFF94" w14:textId="77777777" w:rsidR="00FE6F6B" w:rsidRPr="00EE4DBB" w:rsidRDefault="00FE6F6B" w:rsidP="00F76A3C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FE6F6B" w:rsidRPr="00BE09C7" w14:paraId="6D6DCECA" w14:textId="77777777" w:rsidTr="00F76A3C">
        <w:trPr>
          <w:tblHeader/>
        </w:trPr>
        <w:tc>
          <w:tcPr>
            <w:tcW w:w="563" w:type="dxa"/>
            <w:shd w:val="clear" w:color="auto" w:fill="auto"/>
          </w:tcPr>
          <w:p w14:paraId="53A72B87" w14:textId="77777777" w:rsidR="00FE6F6B" w:rsidRDefault="00FE42AB" w:rsidP="00F76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57</w:t>
            </w:r>
          </w:p>
        </w:tc>
        <w:tc>
          <w:tcPr>
            <w:tcW w:w="2522" w:type="dxa"/>
            <w:shd w:val="clear" w:color="auto" w:fill="auto"/>
          </w:tcPr>
          <w:p w14:paraId="4F3DB501" w14:textId="77777777" w:rsidR="00FE6F6B" w:rsidRDefault="002652DF" w:rsidP="00F76A3C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0D55D4D6" w14:textId="77777777" w:rsidR="00FE6F6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0D2D7AE" w14:textId="77777777" w:rsidR="00FE6F6B" w:rsidRDefault="002652DF" w:rsidP="00F76A3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23A9020F" w14:textId="77777777" w:rsidR="00FE6F6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25C0B6BE" w14:textId="77777777" w:rsidR="00FE6F6B" w:rsidRPr="00846645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6D2F60D3" w14:textId="77777777" w:rsidR="00FE6F6B" w:rsidRPr="00846645" w:rsidRDefault="00FE6F6B" w:rsidP="00F76A3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4DA27BA2" w14:textId="77777777" w:rsidR="00FE6F6B" w:rsidRPr="00846645" w:rsidRDefault="00FE6F6B" w:rsidP="00F76A3C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</w:tbl>
    <w:p w14:paraId="28A30C87" w14:textId="77777777" w:rsidR="00FE6F6B" w:rsidRPr="00BE09C7" w:rsidRDefault="00FE6F6B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2245550" w14:textId="77777777" w:rsidR="00FE6F6B" w:rsidRPr="00FE6F6B" w:rsidRDefault="00FE6F6B" w:rsidP="00FE6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у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 п</w:t>
      </w:r>
      <w:r>
        <w:rPr>
          <w:rFonts w:ascii="Times New Roman" w:hAnsi="Times New Roman"/>
          <w:sz w:val="28"/>
          <w:szCs w:val="26"/>
          <w:lang w:val="uk-UA"/>
        </w:rPr>
        <w:t>ункті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 40 «</w:t>
      </w:r>
      <w:r w:rsidR="002652DF">
        <w:rPr>
          <w:rFonts w:ascii="Times New Roman" w:hAnsi="Times New Roman"/>
          <w:sz w:val="28"/>
          <w:szCs w:val="26"/>
          <w:lang w:val="uk-UA"/>
        </w:rPr>
        <w:t>ХХХХХ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» </w:t>
      </w:r>
      <w:r>
        <w:rPr>
          <w:rFonts w:ascii="Times New Roman" w:hAnsi="Times New Roman"/>
          <w:sz w:val="28"/>
          <w:szCs w:val="26"/>
          <w:lang w:val="uk-UA"/>
        </w:rPr>
        <w:t>у графі 2 слова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="002652DF">
        <w:rPr>
          <w:rFonts w:ascii="Times New Roman" w:hAnsi="Times New Roman"/>
          <w:sz w:val="28"/>
          <w:szCs w:val="26"/>
          <w:lang w:val="uk-UA"/>
        </w:rPr>
        <w:t>ХХХХХХ</w:t>
      </w:r>
      <w:r>
        <w:rPr>
          <w:rFonts w:ascii="Times New Roman" w:hAnsi="Times New Roman"/>
          <w:sz w:val="28"/>
          <w:szCs w:val="26"/>
          <w:lang w:val="uk-UA"/>
        </w:rPr>
        <w:t>» замінити словами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 «</w:t>
      </w:r>
      <w:r w:rsidR="002652DF">
        <w:rPr>
          <w:rFonts w:ascii="Times New Roman" w:hAnsi="Times New Roman"/>
          <w:sz w:val="28"/>
          <w:szCs w:val="26"/>
          <w:lang w:val="uk-UA"/>
        </w:rPr>
        <w:t>ХХХХХ</w:t>
      </w:r>
      <w:r w:rsidRPr="00FE6F6B">
        <w:rPr>
          <w:rFonts w:ascii="Times New Roman" w:hAnsi="Times New Roman"/>
          <w:sz w:val="28"/>
          <w:szCs w:val="26"/>
          <w:lang w:val="uk-UA"/>
        </w:rPr>
        <w:t>»;</w:t>
      </w:r>
    </w:p>
    <w:p w14:paraId="16E98F5E" w14:textId="77777777" w:rsidR="00FE6F6B" w:rsidRPr="00FE6F6B" w:rsidRDefault="00FE6F6B" w:rsidP="00FE6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192DD08F" w14:textId="77777777" w:rsidR="00FE6F6B" w:rsidRDefault="00FE6F6B" w:rsidP="00FE6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у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 п</w:t>
      </w:r>
      <w:r>
        <w:rPr>
          <w:rFonts w:ascii="Times New Roman" w:hAnsi="Times New Roman"/>
          <w:sz w:val="28"/>
          <w:szCs w:val="26"/>
          <w:lang w:val="uk-UA"/>
        </w:rPr>
        <w:t>ункті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 48 «</w:t>
      </w:r>
      <w:r w:rsidR="002652DF">
        <w:rPr>
          <w:rFonts w:ascii="Times New Roman" w:hAnsi="Times New Roman"/>
          <w:sz w:val="28"/>
          <w:szCs w:val="26"/>
          <w:lang w:val="uk-UA"/>
        </w:rPr>
        <w:t>ХХХХХ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» 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FE6F6B">
        <w:rPr>
          <w:rFonts w:ascii="Times New Roman" w:hAnsi="Times New Roman"/>
          <w:sz w:val="28"/>
          <w:szCs w:val="26"/>
          <w:lang w:val="uk-UA"/>
        </w:rPr>
        <w:t xml:space="preserve">у графі 2 слова </w:t>
      </w:r>
      <w:r>
        <w:rPr>
          <w:rFonts w:ascii="Times New Roman" w:hAnsi="Times New Roman"/>
          <w:sz w:val="28"/>
          <w:szCs w:val="26"/>
          <w:lang w:val="uk-UA"/>
        </w:rPr>
        <w:t xml:space="preserve"> «</w:t>
      </w:r>
      <w:r w:rsidR="002652DF">
        <w:rPr>
          <w:rFonts w:ascii="Times New Roman" w:hAnsi="Times New Roman"/>
          <w:sz w:val="28"/>
          <w:szCs w:val="26"/>
          <w:lang w:val="uk-UA"/>
        </w:rPr>
        <w:t>ХХХХ</w:t>
      </w:r>
      <w:r w:rsidR="001229B2">
        <w:rPr>
          <w:rFonts w:ascii="Times New Roman" w:hAnsi="Times New Roman"/>
          <w:sz w:val="28"/>
          <w:szCs w:val="26"/>
          <w:lang w:val="uk-UA"/>
        </w:rPr>
        <w:t>» замінити словами «</w:t>
      </w:r>
      <w:r w:rsidR="002652DF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».</w:t>
      </w:r>
    </w:p>
    <w:p w14:paraId="0DA6B566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F89CD6A" w14:textId="77777777" w:rsidR="00B81940" w:rsidRDefault="00FE6F6B" w:rsidP="00FE6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) У </w:t>
      </w:r>
      <w:proofErr w:type="spellStart"/>
      <w:r>
        <w:rPr>
          <w:rFonts w:ascii="Times New Roman" w:hAnsi="Times New Roman"/>
          <w:sz w:val="28"/>
          <w:szCs w:val="28"/>
        </w:rPr>
        <w:t>розділі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ІІ</w:t>
      </w:r>
      <w:r>
        <w:rPr>
          <w:rFonts w:ascii="Times New Roman" w:hAnsi="Times New Roman"/>
          <w:sz w:val="28"/>
          <w:szCs w:val="26"/>
          <w:lang w:val="en-US"/>
        </w:rPr>
        <w:t>V</w:t>
      </w:r>
      <w:r w:rsidRPr="002C00D0">
        <w:rPr>
          <w:rFonts w:ascii="Times New Roman" w:hAnsi="Times New Roman"/>
          <w:sz w:val="28"/>
          <w:szCs w:val="26"/>
          <w:lang w:val="uk-UA"/>
        </w:rPr>
        <w:t>. «</w:t>
      </w:r>
      <w:r>
        <w:rPr>
          <w:rFonts w:ascii="Times New Roman" w:hAnsi="Times New Roman"/>
          <w:sz w:val="28"/>
          <w:szCs w:val="26"/>
          <w:lang w:val="uk-UA"/>
        </w:rPr>
        <w:t>Інше</w:t>
      </w:r>
      <w:r w:rsidRPr="002C00D0">
        <w:rPr>
          <w:rFonts w:ascii="Times New Roman" w:hAnsi="Times New Roman"/>
          <w:sz w:val="28"/>
          <w:szCs w:val="26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749A40A8" w14:textId="77777777" w:rsidR="00FE6F6B" w:rsidRDefault="00FE6F6B" w:rsidP="00FE6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AF7579" w14:textId="77777777" w:rsidR="00FE6F6B" w:rsidRDefault="00FE6F6B" w:rsidP="00FE6F6B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новими пунктами 71, 72 такого змісту:</w:t>
      </w:r>
    </w:p>
    <w:p w14:paraId="523A9A51" w14:textId="77777777" w:rsidR="00FE6F6B" w:rsidRDefault="00FE6F6B" w:rsidP="00FE6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984"/>
        <w:gridCol w:w="1418"/>
        <w:gridCol w:w="1542"/>
        <w:gridCol w:w="1009"/>
      </w:tblGrid>
      <w:tr w:rsidR="00FE6F6B" w:rsidRPr="00BE09C7" w14:paraId="12DFBF36" w14:textId="77777777" w:rsidTr="00F76A3C">
        <w:trPr>
          <w:trHeight w:val="826"/>
          <w:tblHeader/>
        </w:trPr>
        <w:tc>
          <w:tcPr>
            <w:tcW w:w="563" w:type="dxa"/>
            <w:shd w:val="clear" w:color="auto" w:fill="auto"/>
          </w:tcPr>
          <w:p w14:paraId="2D3EFCD4" w14:textId="77777777" w:rsidR="00FE6F6B" w:rsidRPr="00EE4DBB" w:rsidRDefault="00FE6F6B" w:rsidP="00F76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2" w:name="_Hlk149638203"/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522" w:type="dxa"/>
            <w:shd w:val="clear" w:color="auto" w:fill="auto"/>
          </w:tcPr>
          <w:p w14:paraId="64761DF7" w14:textId="77777777" w:rsidR="00FE6F6B" w:rsidRPr="00EE4DBB" w:rsidRDefault="00FE6F6B" w:rsidP="00F76A3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22687B7A" w14:textId="77777777" w:rsidR="00FE6F6B" w:rsidRPr="00EE4DB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1D55BCA2" w14:textId="77777777" w:rsidR="00FE6F6B" w:rsidRPr="00EE4DBB" w:rsidRDefault="00FE6F6B" w:rsidP="00F76A3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7D324700" w14:textId="77777777" w:rsidR="00FE6F6B" w:rsidRPr="00EE4DB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984" w:type="dxa"/>
            <w:shd w:val="clear" w:color="auto" w:fill="auto"/>
          </w:tcPr>
          <w:p w14:paraId="0CDAB507" w14:textId="77777777" w:rsidR="00FE6F6B" w:rsidRPr="00EE4DB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Обсяги накопи-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чення</w:t>
            </w:r>
            <w:proofErr w:type="spellEnd"/>
          </w:p>
        </w:tc>
        <w:tc>
          <w:tcPr>
            <w:tcW w:w="1418" w:type="dxa"/>
          </w:tcPr>
          <w:p w14:paraId="3D5F81EB" w14:textId="77777777" w:rsidR="00FE6F6B" w:rsidRPr="00EE4DBB" w:rsidRDefault="00FE6F6B" w:rsidP="00F76A3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1407ECF0" w14:textId="77777777" w:rsidR="00FE6F6B" w:rsidRPr="00EE4DBB" w:rsidRDefault="00FE6F6B" w:rsidP="00F76A3C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0F19817E" w14:textId="77777777" w:rsidR="00FE6F6B" w:rsidRPr="00EE4DBB" w:rsidRDefault="00FE6F6B" w:rsidP="00F76A3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009" w:type="dxa"/>
          </w:tcPr>
          <w:p w14:paraId="60896B21" w14:textId="77777777" w:rsidR="00FE6F6B" w:rsidRPr="00EE4DBB" w:rsidRDefault="00FE6F6B" w:rsidP="00F76A3C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FE6F6B" w:rsidRPr="00BE09C7" w14:paraId="64AE4964" w14:textId="77777777" w:rsidTr="00F76A3C">
        <w:trPr>
          <w:tblHeader/>
        </w:trPr>
        <w:tc>
          <w:tcPr>
            <w:tcW w:w="563" w:type="dxa"/>
            <w:shd w:val="clear" w:color="auto" w:fill="auto"/>
          </w:tcPr>
          <w:p w14:paraId="2CB73583" w14:textId="77777777" w:rsidR="00FE6F6B" w:rsidRPr="00846645" w:rsidRDefault="00FE6F6B" w:rsidP="00F76A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71</w:t>
            </w:r>
          </w:p>
        </w:tc>
        <w:tc>
          <w:tcPr>
            <w:tcW w:w="2522" w:type="dxa"/>
            <w:shd w:val="clear" w:color="auto" w:fill="auto"/>
          </w:tcPr>
          <w:p w14:paraId="0B8CB397" w14:textId="77777777" w:rsidR="00FE6F6B" w:rsidRPr="008010C8" w:rsidRDefault="002652DF" w:rsidP="00F76A3C">
            <w:pPr>
              <w:spacing w:after="0" w:line="240" w:lineRule="auto"/>
              <w:rPr>
                <w:rStyle w:val="24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FD268E5" w14:textId="77777777" w:rsidR="00FE6F6B" w:rsidRPr="00846645" w:rsidRDefault="00FE6F6B" w:rsidP="00F76A3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0EE625" w14:textId="77777777" w:rsidR="00FE6F6B" w:rsidRPr="002652DF" w:rsidRDefault="002652DF" w:rsidP="00F76A3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749FE1D2" w14:textId="77777777" w:rsidR="00FE6F6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34A720F6" w14:textId="77777777" w:rsidR="00FE6F6B" w:rsidRPr="00A36F09" w:rsidRDefault="00FE6F6B" w:rsidP="00F76A3C">
            <w:pPr>
              <w:spacing w:after="0" w:line="240" w:lineRule="auto"/>
              <w:rPr>
                <w:rStyle w:val="24"/>
                <w:color w:val="auto"/>
                <w:sz w:val="20"/>
                <w:szCs w:val="24"/>
                <w:lang w:eastAsia="en-US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0AA857F6" w14:textId="77777777" w:rsidR="00FE6F6B" w:rsidRPr="00846645" w:rsidRDefault="009C18A5" w:rsidP="00F76A3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77431CA1" w14:textId="77777777" w:rsidR="00FE6F6B" w:rsidRPr="00846645" w:rsidRDefault="00FE6F6B" w:rsidP="00F76A3C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FE6F6B" w:rsidRPr="00BE09C7" w14:paraId="7CB39FFA" w14:textId="77777777" w:rsidTr="00F76A3C">
        <w:trPr>
          <w:tblHeader/>
        </w:trPr>
        <w:tc>
          <w:tcPr>
            <w:tcW w:w="563" w:type="dxa"/>
            <w:shd w:val="clear" w:color="auto" w:fill="auto"/>
          </w:tcPr>
          <w:p w14:paraId="0D4279BE" w14:textId="77777777" w:rsidR="00FE6F6B" w:rsidRDefault="00FE6F6B" w:rsidP="00F76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72</w:t>
            </w:r>
          </w:p>
        </w:tc>
        <w:tc>
          <w:tcPr>
            <w:tcW w:w="2522" w:type="dxa"/>
            <w:shd w:val="clear" w:color="auto" w:fill="auto"/>
          </w:tcPr>
          <w:p w14:paraId="4A451D87" w14:textId="77777777" w:rsidR="00FE6F6B" w:rsidRPr="002652DF" w:rsidRDefault="002652DF" w:rsidP="00F76A3C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588AA406" w14:textId="77777777" w:rsidR="00FE6F6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9C36E2B" w14:textId="77777777" w:rsidR="00FE6F6B" w:rsidRDefault="002652DF" w:rsidP="00F76A3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3966485B" w14:textId="77777777" w:rsidR="00FE6F6B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23F291A5" w14:textId="77777777" w:rsidR="00FE6F6B" w:rsidRPr="00846645" w:rsidRDefault="00FE6F6B" w:rsidP="00F76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2BCA1E77" w14:textId="77777777" w:rsidR="00FE6F6B" w:rsidRPr="00846645" w:rsidRDefault="009C18A5" w:rsidP="00F76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Style w:val="24"/>
                <w:bCs/>
                <w:sz w:val="20"/>
                <w:szCs w:val="20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03FF8590" w14:textId="77777777" w:rsidR="00FE6F6B" w:rsidRPr="00846645" w:rsidRDefault="00FE6F6B" w:rsidP="00F76A3C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bookmarkEnd w:id="2"/>
    </w:tbl>
    <w:p w14:paraId="120D42A4" w14:textId="77777777" w:rsidR="00FE6F6B" w:rsidRPr="00FE6F6B" w:rsidRDefault="00FE6F6B" w:rsidP="00FE6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1C25B22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82EDAC1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788AE8D0" w14:textId="77777777" w:rsidR="00E75445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50479FDF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359C05D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648DE9E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2477A79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501AFB8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732A4F0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C5C809F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2A7FF47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16ACA4D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A0E013E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AB48B02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6FF3F1A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D9ADA62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F04D1DD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7AF3704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EFA19B9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D119ECA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6AC6F31" w14:textId="77777777" w:rsidR="00564CFB" w:rsidRDefault="00564CF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8667E15" w14:textId="77777777" w:rsidR="00030589" w:rsidRDefault="00030589" w:rsidP="00030589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Трискладовий тест </w:t>
      </w:r>
    </w:p>
    <w:p w14:paraId="2EFFA6AC" w14:textId="77777777" w:rsidR="00030589" w:rsidRDefault="00030589" w:rsidP="00030589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розпорядження начальника від 31.07.2024 № 492</w:t>
      </w:r>
    </w:p>
    <w:p w14:paraId="20A9F36C" w14:textId="77777777" w:rsidR="00030589" w:rsidRDefault="00030589" w:rsidP="00030589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32EC2F08" w14:textId="77777777" w:rsidR="00030589" w:rsidRDefault="00030589" w:rsidP="00030589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«Про внесення змін та доповнень до розпорядження начальника міської військової адміністрації від 14.09.2022 № 210»</w:t>
      </w:r>
    </w:p>
    <w:p w14:paraId="29D5139C" w14:textId="77777777" w:rsidR="00030589" w:rsidRDefault="00030589" w:rsidP="00030589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E5E0902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C7A8E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інформація щодо номерів військових частин, найменування та кількості матеріальних цінностей, викладена у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       № 210» є конфіденційною інформацією.</w:t>
      </w:r>
    </w:p>
    <w:p w14:paraId="3046518F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3A8BA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інформація, викладена у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№ 210» стосується інтересів національної безпеки, територіальної цілісності та громадського порядку,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4B5CAFE0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40914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       № 210» буде завдана істотна шкода згаданим вище інтересам громади та держави.</w:t>
      </w:r>
    </w:p>
    <w:p w14:paraId="0A6D22E7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0BB35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       № 210»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237A9814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28F71B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9C975C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676204" w14:textId="77777777" w:rsidR="00030589" w:rsidRDefault="00030589" w:rsidP="00030589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7F2C4" w14:textId="77777777" w:rsidR="00030589" w:rsidRDefault="00030589" w:rsidP="00030589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Начальнику відділу взаємодії </w:t>
      </w:r>
    </w:p>
    <w:p w14:paraId="059935B4" w14:textId="77777777" w:rsidR="00030589" w:rsidRDefault="00030589" w:rsidP="00030589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61ADEE77" w14:textId="77777777" w:rsidR="00030589" w:rsidRDefault="00030589" w:rsidP="00030589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8A22E49" w14:textId="77777777" w:rsidR="00030589" w:rsidRDefault="00030589" w:rsidP="00030589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цивільного захисту                                                                  Денис РОДНЮК</w:t>
      </w:r>
    </w:p>
    <w:p w14:paraId="7A2BFADF" w14:textId="77777777" w:rsidR="00564CFB" w:rsidRPr="00030589" w:rsidRDefault="00564CF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564CFB" w:rsidRPr="00030589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91FF" w14:textId="77777777" w:rsidR="00CB497E" w:rsidRDefault="00CB497E" w:rsidP="00FF714D">
      <w:pPr>
        <w:spacing w:after="0" w:line="240" w:lineRule="auto"/>
      </w:pPr>
      <w:r>
        <w:separator/>
      </w:r>
    </w:p>
  </w:endnote>
  <w:endnote w:type="continuationSeparator" w:id="0">
    <w:p w14:paraId="24080B79" w14:textId="77777777" w:rsidR="00CB497E" w:rsidRDefault="00CB497E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1F85E" w14:textId="77777777" w:rsidR="00CB497E" w:rsidRDefault="00CB497E" w:rsidP="00FF714D">
      <w:pPr>
        <w:spacing w:after="0" w:line="240" w:lineRule="auto"/>
      </w:pPr>
      <w:r>
        <w:separator/>
      </w:r>
    </w:p>
  </w:footnote>
  <w:footnote w:type="continuationSeparator" w:id="0">
    <w:p w14:paraId="7E42BFBE" w14:textId="77777777" w:rsidR="00CB497E" w:rsidRDefault="00CB497E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2F84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45185642">
    <w:abstractNumId w:val="7"/>
  </w:num>
  <w:num w:numId="2" w16cid:durableId="576479103">
    <w:abstractNumId w:val="11"/>
  </w:num>
  <w:num w:numId="3" w16cid:durableId="173303945">
    <w:abstractNumId w:val="8"/>
  </w:num>
  <w:num w:numId="4" w16cid:durableId="386494058">
    <w:abstractNumId w:val="6"/>
  </w:num>
  <w:num w:numId="5" w16cid:durableId="1190220863">
    <w:abstractNumId w:val="12"/>
  </w:num>
  <w:num w:numId="6" w16cid:durableId="1348557880">
    <w:abstractNumId w:val="13"/>
  </w:num>
  <w:num w:numId="7" w16cid:durableId="826868942">
    <w:abstractNumId w:val="0"/>
  </w:num>
  <w:num w:numId="8" w16cid:durableId="1399326034">
    <w:abstractNumId w:val="16"/>
  </w:num>
  <w:num w:numId="9" w16cid:durableId="1898710384">
    <w:abstractNumId w:val="14"/>
  </w:num>
  <w:num w:numId="10" w16cid:durableId="1952198802">
    <w:abstractNumId w:val="9"/>
  </w:num>
  <w:num w:numId="11" w16cid:durableId="228539870">
    <w:abstractNumId w:val="5"/>
  </w:num>
  <w:num w:numId="12" w16cid:durableId="1851796566">
    <w:abstractNumId w:val="15"/>
  </w:num>
  <w:num w:numId="13" w16cid:durableId="360323319">
    <w:abstractNumId w:val="10"/>
  </w:num>
  <w:num w:numId="14" w16cid:durableId="1248807588">
    <w:abstractNumId w:val="3"/>
  </w:num>
  <w:num w:numId="15" w16cid:durableId="2120486474">
    <w:abstractNumId w:val="1"/>
  </w:num>
  <w:num w:numId="16" w16cid:durableId="1360550700">
    <w:abstractNumId w:val="2"/>
  </w:num>
  <w:num w:numId="17" w16cid:durableId="1195266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0589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652DF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3F60EC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64CFB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39F7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394E"/>
    <w:rsid w:val="007150C5"/>
    <w:rsid w:val="00716C30"/>
    <w:rsid w:val="00720157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81449"/>
    <w:rsid w:val="00A85826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0D68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094D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B497E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3D82"/>
    <w:rsid w:val="00E37B28"/>
    <w:rsid w:val="00E4425E"/>
    <w:rsid w:val="00E5523F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4C545"/>
  <w15:docId w15:val="{83616222-F194-48F3-AC29-04425DD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BD45-2871-4BA7-911E-EB4A1D9F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4</cp:revision>
  <cp:lastPrinted>2022-10-03T10:39:00Z</cp:lastPrinted>
  <dcterms:created xsi:type="dcterms:W3CDTF">2024-08-06T11:37:00Z</dcterms:created>
  <dcterms:modified xsi:type="dcterms:W3CDTF">2024-08-06T11:47:00Z</dcterms:modified>
</cp:coreProperties>
</file>