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110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FBA55F" wp14:editId="1804142B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F93C7" w14:textId="77777777" w:rsidR="0044546A" w:rsidRDefault="0044546A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18EC02B0" w14:textId="77777777" w:rsidR="0044546A" w:rsidRDefault="0044546A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1346DD68" w14:textId="77777777" w:rsidR="0044546A" w:rsidRDefault="0044546A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11825F68" w14:textId="312FD68E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5192DEE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A7E917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49EA578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453ECB6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150D197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329699D0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978126" w14:textId="4B468984" w:rsidR="00704EB7" w:rsidRPr="00A75E71" w:rsidRDefault="00085D3B" w:rsidP="00085D3B">
      <w:pPr>
        <w:pStyle w:val="afe"/>
        <w:rPr>
          <w:rFonts w:ascii="Times New Roman" w:hAnsi="Times New Roman"/>
          <w:sz w:val="28"/>
          <w:szCs w:val="28"/>
          <w:lang w:val="uk-UA"/>
        </w:rPr>
      </w:pPr>
      <w:r w:rsidRPr="00A75E71">
        <w:rPr>
          <w:rFonts w:ascii="Times New Roman" w:hAnsi="Times New Roman"/>
          <w:sz w:val="28"/>
          <w:szCs w:val="28"/>
          <w:lang w:val="uk-UA"/>
        </w:rPr>
        <w:t>18.07.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75E71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A75E71">
        <w:rPr>
          <w:rFonts w:ascii="Times New Roman" w:hAnsi="Times New Roman"/>
          <w:sz w:val="28"/>
          <w:szCs w:val="28"/>
          <w:lang w:val="uk-UA"/>
        </w:rPr>
        <w:t>445</w:t>
      </w:r>
    </w:p>
    <w:p w14:paraId="0D427EAD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B026D97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37332348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FDD4A70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4A09AD">
        <w:rPr>
          <w:rStyle w:val="fontstyle01"/>
          <w:rFonts w:cs="Times New Roman"/>
          <w:sz w:val="28"/>
          <w:szCs w:val="28"/>
        </w:rPr>
        <w:t>15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AC6D1C">
        <w:rPr>
          <w:rStyle w:val="fontstyle01"/>
          <w:rFonts w:cs="Times New Roman"/>
          <w:sz w:val="28"/>
          <w:szCs w:val="28"/>
        </w:rPr>
        <w:t>1</w:t>
      </w:r>
      <w:r w:rsidR="004A09AD">
        <w:rPr>
          <w:rStyle w:val="fontstyle01"/>
          <w:rFonts w:cs="Times New Roman"/>
          <w:sz w:val="28"/>
          <w:szCs w:val="28"/>
        </w:rPr>
        <w:t>7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4A09AD">
        <w:rPr>
          <w:rStyle w:val="fontstyle01"/>
          <w:rFonts w:cs="Times New Roman"/>
          <w:sz w:val="28"/>
          <w:szCs w:val="28"/>
        </w:rPr>
        <w:t>7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r w:rsidR="00AC6D1C" w:rsidRPr="00AC6D1C">
        <w:rPr>
          <w:rFonts w:ascii="Times New Roman" w:hAnsi="Times New Roman"/>
          <w:sz w:val="28"/>
          <w:szCs w:val="28"/>
        </w:rPr>
        <w:t>Рішення Ради оборони Луганської облас</w:t>
      </w:r>
      <w:r w:rsidR="00AC6D1C">
        <w:rPr>
          <w:rFonts w:ascii="Times New Roman" w:hAnsi="Times New Roman"/>
          <w:sz w:val="28"/>
          <w:szCs w:val="28"/>
        </w:rPr>
        <w:t>ті № 9 від 07.03.2024, введене</w:t>
      </w:r>
      <w:r w:rsidR="00AC6D1C" w:rsidRPr="00AC6D1C">
        <w:rPr>
          <w:rFonts w:ascii="Times New Roman" w:hAnsi="Times New Roman"/>
          <w:sz w:val="28"/>
          <w:szCs w:val="28"/>
        </w:rPr>
        <w:t xml:space="preserve"> в дію розпорядженням голови Луганської обласної державної адміністрації – начальника обласної військової адміністрації від 07.03.2024 № 66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AD19D7">
        <w:rPr>
          <w:rFonts w:ascii="Times New Roman" w:hAnsi="Times New Roman"/>
          <w:sz w:val="28"/>
          <w:szCs w:val="28"/>
        </w:rPr>
        <w:t xml:space="preserve">службову записку управління житлово-комунального господарства </w:t>
      </w:r>
      <w:r w:rsidR="004A09AD" w:rsidRPr="004A09AD">
        <w:rPr>
          <w:rFonts w:ascii="Times New Roman" w:hAnsi="Times New Roman"/>
          <w:sz w:val="28"/>
          <w:szCs w:val="28"/>
        </w:rPr>
        <w:t>від 10.07.2024 № 277/01-03</w:t>
      </w:r>
      <w:r w:rsidR="00AD19D7">
        <w:rPr>
          <w:rFonts w:ascii="Times New Roman" w:hAnsi="Times New Roman"/>
          <w:sz w:val="28"/>
          <w:szCs w:val="28"/>
        </w:rPr>
        <w:t>,</w:t>
      </w:r>
    </w:p>
    <w:p w14:paraId="277D76E4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1346D841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1FE2FDC6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622E4555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2426B4C2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BF13902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70250D51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587CC58D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 xml:space="preserve">1) У розділі </w:t>
      </w:r>
      <w:r w:rsidRPr="002C00D0">
        <w:rPr>
          <w:rFonts w:ascii="Times New Roman" w:hAnsi="Times New Roman"/>
          <w:sz w:val="28"/>
          <w:szCs w:val="26"/>
        </w:rPr>
        <w:t>ІХ. «Запасні частини для транспорту»</w:t>
      </w:r>
      <w:r>
        <w:rPr>
          <w:rFonts w:ascii="Times New Roman" w:hAnsi="Times New Roman"/>
          <w:sz w:val="28"/>
          <w:szCs w:val="28"/>
        </w:rPr>
        <w:t>:</w:t>
      </w:r>
    </w:p>
    <w:p w14:paraId="45B38611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32B1DD5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доповнити новими пунктами 103-116 такого змісту:</w:t>
      </w:r>
    </w:p>
    <w:p w14:paraId="78243E2E" w14:textId="77777777" w:rsidR="00BD63E1" w:rsidRPr="00BD63E1" w:rsidRDefault="00BD63E1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984"/>
        <w:gridCol w:w="1418"/>
        <w:gridCol w:w="1542"/>
        <w:gridCol w:w="1009"/>
      </w:tblGrid>
      <w:tr w:rsidR="004A09AD" w:rsidRPr="00BE09C7" w14:paraId="5B5D4F9F" w14:textId="77777777" w:rsidTr="00F65632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217267B2" w14:textId="77777777" w:rsidR="004A09AD" w:rsidRPr="00EE4DBB" w:rsidRDefault="004A09AD" w:rsidP="00F656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bookmarkEnd w:id="1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522" w:type="dxa"/>
            <w:shd w:val="clear" w:color="auto" w:fill="auto"/>
          </w:tcPr>
          <w:p w14:paraId="3D00CA3E" w14:textId="77777777" w:rsidR="004A09AD" w:rsidRPr="00EE4DBB" w:rsidRDefault="004A09AD" w:rsidP="00F65632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625B774D" w14:textId="77777777" w:rsidR="004A09AD" w:rsidRPr="00EE4DBB" w:rsidRDefault="004A09AD" w:rsidP="00F65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69FCA973" w14:textId="77777777" w:rsidR="004A09AD" w:rsidRPr="00EE4DBB" w:rsidRDefault="004A09AD" w:rsidP="00F65632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1CFD90DF" w14:textId="77777777" w:rsidR="004A09AD" w:rsidRPr="00EE4DBB" w:rsidRDefault="004A09AD" w:rsidP="00F65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984" w:type="dxa"/>
            <w:shd w:val="clear" w:color="auto" w:fill="auto"/>
          </w:tcPr>
          <w:p w14:paraId="46AB8AA9" w14:textId="77777777" w:rsidR="004A09AD" w:rsidRPr="00EE4DBB" w:rsidRDefault="004A09AD" w:rsidP="00F65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418" w:type="dxa"/>
          </w:tcPr>
          <w:p w14:paraId="3DF35275" w14:textId="77777777" w:rsidR="004A09AD" w:rsidRPr="00EE4DBB" w:rsidRDefault="004A09AD" w:rsidP="00F65632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3AAF1CE9" w14:textId="77777777" w:rsidR="004A09AD" w:rsidRPr="00EE4DBB" w:rsidRDefault="004A09AD" w:rsidP="00F6563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6AF4D848" w14:textId="77777777" w:rsidR="004A09AD" w:rsidRPr="00EE4DBB" w:rsidRDefault="004A09AD" w:rsidP="00F65632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009" w:type="dxa"/>
          </w:tcPr>
          <w:p w14:paraId="4E1A207E" w14:textId="77777777" w:rsidR="004A09AD" w:rsidRPr="00EE4DBB" w:rsidRDefault="004A09AD" w:rsidP="00F6563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4A09AD" w:rsidRPr="00BE09C7" w14:paraId="6A387C45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25C47C67" w14:textId="77777777" w:rsidR="004A09AD" w:rsidRPr="00846645" w:rsidRDefault="004A09AD" w:rsidP="00F65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103</w:t>
            </w:r>
          </w:p>
        </w:tc>
        <w:tc>
          <w:tcPr>
            <w:tcW w:w="2522" w:type="dxa"/>
            <w:shd w:val="clear" w:color="auto" w:fill="auto"/>
          </w:tcPr>
          <w:p w14:paraId="7DE535A2" w14:textId="77777777" w:rsidR="004A09AD" w:rsidRPr="00C814DE" w:rsidRDefault="00333B62" w:rsidP="00F65632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D478D39" w14:textId="77777777" w:rsidR="004A09AD" w:rsidRPr="00846645" w:rsidRDefault="004A09AD" w:rsidP="00F656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D01A9D6" w14:textId="77777777" w:rsidR="004A09AD" w:rsidRPr="00846645" w:rsidRDefault="00333B62" w:rsidP="00F656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63DD4052" w14:textId="77777777" w:rsidR="004A09AD" w:rsidRDefault="004A09AD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39F971DD" w14:textId="77777777" w:rsidR="004A09AD" w:rsidRPr="00A36F09" w:rsidRDefault="004A09AD" w:rsidP="00F65632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31921097" w14:textId="77777777" w:rsidR="004A09AD" w:rsidRPr="00846645" w:rsidRDefault="004A09AD" w:rsidP="00F65632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4B933A82" w14:textId="77777777" w:rsidR="004A09AD" w:rsidRPr="00846645" w:rsidRDefault="004A09AD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BE09C7" w14:paraId="233310E0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14044440" w14:textId="77777777" w:rsidR="00333B62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104</w:t>
            </w:r>
          </w:p>
        </w:tc>
        <w:tc>
          <w:tcPr>
            <w:tcW w:w="2522" w:type="dxa"/>
            <w:shd w:val="clear" w:color="auto" w:fill="auto"/>
          </w:tcPr>
          <w:p w14:paraId="02BB1549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E2C3050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0466001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06DDE946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0A4ACCEB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72A40678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19992527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BE09C7" w14:paraId="04C311C3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791B34B1" w14:textId="77777777" w:rsidR="00333B62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105</w:t>
            </w:r>
          </w:p>
        </w:tc>
        <w:tc>
          <w:tcPr>
            <w:tcW w:w="2522" w:type="dxa"/>
            <w:shd w:val="clear" w:color="auto" w:fill="auto"/>
          </w:tcPr>
          <w:p w14:paraId="23C169E8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E08A9A5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D60F9E8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4C600063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19FBBE45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69BF0A8C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61048083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6953466D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4A8D1618" w14:textId="77777777" w:rsidR="00333B62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106</w:t>
            </w:r>
          </w:p>
        </w:tc>
        <w:tc>
          <w:tcPr>
            <w:tcW w:w="2522" w:type="dxa"/>
            <w:shd w:val="clear" w:color="auto" w:fill="auto"/>
          </w:tcPr>
          <w:p w14:paraId="21956FA9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CE9712B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2A78977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1051640A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1D7783E4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D0B7468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0B7D8490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54FCB956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3AC1B3B1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107</w:t>
            </w:r>
          </w:p>
        </w:tc>
        <w:tc>
          <w:tcPr>
            <w:tcW w:w="2522" w:type="dxa"/>
            <w:shd w:val="clear" w:color="auto" w:fill="auto"/>
          </w:tcPr>
          <w:p w14:paraId="34175CF3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F55B356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5CDDB03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1557C3CE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62FF74C6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7D2FBFF2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2BE395F6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52520AD7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7E5EF034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108</w:t>
            </w:r>
          </w:p>
        </w:tc>
        <w:tc>
          <w:tcPr>
            <w:tcW w:w="2522" w:type="dxa"/>
            <w:shd w:val="clear" w:color="auto" w:fill="auto"/>
          </w:tcPr>
          <w:p w14:paraId="1B320489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68E4C92B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C0668D0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0CEFC683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659F45FC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2A4CCFCE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5FCCE3F5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7F745C28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3076B5F8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109</w:t>
            </w:r>
          </w:p>
        </w:tc>
        <w:tc>
          <w:tcPr>
            <w:tcW w:w="2522" w:type="dxa"/>
            <w:shd w:val="clear" w:color="auto" w:fill="auto"/>
          </w:tcPr>
          <w:p w14:paraId="552FB918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2DCAAEF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69644CE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4DDA4C3B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4AAB5284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29897F0D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1ADBDB2F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6585C20B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2E0072AD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110</w:t>
            </w:r>
          </w:p>
        </w:tc>
        <w:tc>
          <w:tcPr>
            <w:tcW w:w="2522" w:type="dxa"/>
            <w:shd w:val="clear" w:color="auto" w:fill="auto"/>
          </w:tcPr>
          <w:p w14:paraId="623C3255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3A63DEC4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465D0A8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7102937F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0AE16082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34007F6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4A7E2CB4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3A938CBF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577209DE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111</w:t>
            </w:r>
          </w:p>
        </w:tc>
        <w:tc>
          <w:tcPr>
            <w:tcW w:w="2522" w:type="dxa"/>
            <w:shd w:val="clear" w:color="auto" w:fill="auto"/>
          </w:tcPr>
          <w:p w14:paraId="4CF17CBD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674B387F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BC3582C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201A6960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3049561A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878EF34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227D4382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1D6A4577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498B4FE8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112</w:t>
            </w:r>
          </w:p>
        </w:tc>
        <w:tc>
          <w:tcPr>
            <w:tcW w:w="2522" w:type="dxa"/>
            <w:shd w:val="clear" w:color="auto" w:fill="auto"/>
          </w:tcPr>
          <w:p w14:paraId="00854CEE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14E4EB2E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D1EF757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1803895B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5AB9217D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B46AE2A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319432B6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71B0FCC7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10F79570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113</w:t>
            </w:r>
          </w:p>
        </w:tc>
        <w:tc>
          <w:tcPr>
            <w:tcW w:w="2522" w:type="dxa"/>
            <w:shd w:val="clear" w:color="auto" w:fill="auto"/>
          </w:tcPr>
          <w:p w14:paraId="052CADCD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1E144939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B49C895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28A0AA70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36B747E8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304E521E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47B123A3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44F3CA5A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2DDE52F5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114</w:t>
            </w:r>
          </w:p>
        </w:tc>
        <w:tc>
          <w:tcPr>
            <w:tcW w:w="2522" w:type="dxa"/>
            <w:shd w:val="clear" w:color="auto" w:fill="auto"/>
          </w:tcPr>
          <w:p w14:paraId="452153CD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A98AE4D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6376BF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08CF4EC3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140D4C5C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5D371DC4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267DD8D2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645B00B9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57A6C545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115</w:t>
            </w:r>
          </w:p>
        </w:tc>
        <w:tc>
          <w:tcPr>
            <w:tcW w:w="2522" w:type="dxa"/>
            <w:shd w:val="clear" w:color="auto" w:fill="auto"/>
          </w:tcPr>
          <w:p w14:paraId="33EADB75" w14:textId="77777777" w:rsidR="00333B62" w:rsidRDefault="00333B62">
            <w:r w:rsidRPr="00421F13"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3F1E6DA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23220C0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581F1A46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3C3FD5EF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77FF0EE2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0EEAE4DF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333B62" w:rsidRPr="00FF39E2" w14:paraId="7A8E3BD9" w14:textId="77777777" w:rsidTr="00F65632">
        <w:trPr>
          <w:tblHeader/>
        </w:trPr>
        <w:tc>
          <w:tcPr>
            <w:tcW w:w="563" w:type="dxa"/>
            <w:shd w:val="clear" w:color="auto" w:fill="auto"/>
          </w:tcPr>
          <w:p w14:paraId="12379E83" w14:textId="77777777" w:rsidR="00333B62" w:rsidRPr="00272DF5" w:rsidRDefault="00333B62" w:rsidP="00F65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116</w:t>
            </w:r>
          </w:p>
        </w:tc>
        <w:tc>
          <w:tcPr>
            <w:tcW w:w="2522" w:type="dxa"/>
            <w:shd w:val="clear" w:color="auto" w:fill="auto"/>
          </w:tcPr>
          <w:p w14:paraId="7AC8D13E" w14:textId="77777777" w:rsidR="00333B62" w:rsidRDefault="00333B62" w:rsidP="00F65632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05102692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7A46A02" w14:textId="77777777" w:rsidR="00333B62" w:rsidRDefault="00333B62" w:rsidP="00333B62">
            <w:pPr>
              <w:jc w:val="center"/>
            </w:pPr>
            <w:r w:rsidRPr="00600B22"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418" w:type="dxa"/>
          </w:tcPr>
          <w:p w14:paraId="5983A6B1" w14:textId="77777777" w:rsidR="00333B62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2A9EB795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25F59C75" w14:textId="77777777" w:rsidR="00333B62" w:rsidRPr="00846645" w:rsidRDefault="00333B62" w:rsidP="00F65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5A7FF95D" w14:textId="77777777" w:rsidR="00333B62" w:rsidRPr="00846645" w:rsidRDefault="00333B62" w:rsidP="00F65632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bookmarkEnd w:id="2"/>
    </w:tbl>
    <w:p w14:paraId="3D9AF695" w14:textId="77777777" w:rsidR="00743389" w:rsidRPr="00BE09C7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F28A9E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пункті 49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цифрами  «</w:t>
      </w:r>
      <w:r w:rsidR="00333B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7FBCBD17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06AF1891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50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цифрами  «</w:t>
      </w:r>
      <w:r w:rsidR="00333B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064E13DF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7C5D1764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51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цифрами  «</w:t>
      </w:r>
      <w:r w:rsidR="00333B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1A575F2D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24EB00F7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52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цифрами  «</w:t>
      </w:r>
      <w:r w:rsidR="00333B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6690BF5F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5A0A8FD4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95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цифри  «</w:t>
      </w:r>
      <w:r w:rsidR="00333B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  цифрами  «</w:t>
      </w:r>
      <w:r w:rsidR="00333B62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»;</w:t>
      </w:r>
    </w:p>
    <w:p w14:paraId="623C9C91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4A4F5DBD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96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цифрою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»;</w:t>
      </w:r>
    </w:p>
    <w:p w14:paraId="61CBE730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6670F9DF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97 «</w:t>
      </w:r>
      <w:r w:rsidR="00333B62">
        <w:rPr>
          <w:rFonts w:ascii="Times New Roman" w:hAnsi="Times New Roman"/>
          <w:sz w:val="28"/>
          <w:szCs w:val="26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цифру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 замінити   цифрою  «</w:t>
      </w:r>
      <w:r w:rsidR="00333B6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».</w:t>
      </w:r>
    </w:p>
    <w:p w14:paraId="172ECD43" w14:textId="77777777" w:rsidR="004A09AD" w:rsidRDefault="004A09AD" w:rsidP="004A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7985305E" w14:textId="77777777" w:rsidR="00743389" w:rsidRPr="00FA011E" w:rsidRDefault="00743389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059D8CB9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82C5161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3AA43F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FBBCC99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32A4B68A" w14:textId="77777777" w:rsidR="00E75445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2A593DDC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99EE2A9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F210D97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9CC3622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874A815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1E2EDA5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2D0E5F1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8B8CC1D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B8892E1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680F873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AB8336D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F04441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19E38E0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A9CAFB4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803157B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670C779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7CCE14C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2016554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EA75CFB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04BB8E4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A44C12B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538E94D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351A910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7B6FF5F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09720DC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860BC21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6B8DADE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CF3147F" w14:textId="77777777" w:rsid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ACF6AEC" w14:textId="77777777" w:rsidR="00A75E71" w:rsidRDefault="00A75E71" w:rsidP="00A75E7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/>
          <w:sz w:val="28"/>
          <w:szCs w:val="28"/>
          <w:lang w:val="uk-UA"/>
        </w:rPr>
        <w:t>риск</w:t>
      </w:r>
      <w:r>
        <w:rPr>
          <w:rFonts w:ascii="Times New Roman" w:hAnsi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45A1BF" w14:textId="77777777" w:rsidR="00A75E71" w:rsidRDefault="00A75E71" w:rsidP="00A75E7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18.07.2024 № 445</w:t>
      </w:r>
    </w:p>
    <w:p w14:paraId="545AF733" w14:textId="77777777" w:rsidR="00A75E71" w:rsidRDefault="00A75E71" w:rsidP="00A75E7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40CA3F10" w14:textId="77777777" w:rsidR="00A75E71" w:rsidRDefault="00A75E71" w:rsidP="00A75E71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E26C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9E212FE" w14:textId="77777777" w:rsidR="00A75E71" w:rsidRPr="000A5DE1" w:rsidRDefault="00A75E71" w:rsidP="00A75E7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0FF6D5E" w14:textId="77777777" w:rsidR="00A75E71" w:rsidRPr="000A5DE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399D9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1F2058">
        <w:rPr>
          <w:rFonts w:ascii="Times New Roman" w:hAnsi="Times New Roman"/>
          <w:sz w:val="28"/>
          <w:szCs w:val="28"/>
          <w:lang w:val="uk-UA"/>
        </w:rPr>
        <w:t>номерів військових частин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конфіденційною інформацією.</w:t>
      </w:r>
    </w:p>
    <w:p w14:paraId="0501E67D" w14:textId="77777777" w:rsidR="00A75E71" w:rsidRPr="000A5DE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3F5EB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0E2E0E2B" w14:textId="77777777" w:rsidR="00A75E71" w:rsidRPr="000A5DE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23A47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 та держави.</w:t>
      </w:r>
    </w:p>
    <w:p w14:paraId="5CE2612D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B6DBB4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491778DC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45C20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F070E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4E45E2" w14:textId="77777777" w:rsidR="00A75E71" w:rsidRDefault="00A75E71" w:rsidP="00A75E7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B9F81" w14:textId="77777777" w:rsidR="00A75E71" w:rsidRDefault="00A75E71" w:rsidP="00A75E71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6282FEBD" w14:textId="77777777" w:rsidR="00A75E71" w:rsidRDefault="00A75E71" w:rsidP="00A75E71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67381A2" w14:textId="77777777" w:rsidR="00A75E71" w:rsidRDefault="00A75E71" w:rsidP="00A75E71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2841100D" w14:textId="77777777" w:rsidR="00A75E71" w:rsidRPr="001135C6" w:rsidRDefault="00A75E71" w:rsidP="00A75E71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/>
          <w:b/>
          <w:sz w:val="28"/>
          <w:szCs w:val="28"/>
          <w:lang w:val="uk-UA"/>
        </w:rPr>
        <w:t>Денис РОДНЮК</w:t>
      </w:r>
    </w:p>
    <w:p w14:paraId="5AFFF9B1" w14:textId="77777777" w:rsidR="00A75E71" w:rsidRPr="00A75E71" w:rsidRDefault="00A75E71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AB46FF" w14:textId="77777777" w:rsidR="00A75E71" w:rsidRPr="00A75E71" w:rsidRDefault="00A75E7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A75E71" w:rsidRPr="00A75E71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60AB" w14:textId="77777777" w:rsidR="00514F52" w:rsidRDefault="00514F52" w:rsidP="00FF714D">
      <w:pPr>
        <w:spacing w:after="0" w:line="240" w:lineRule="auto"/>
      </w:pPr>
      <w:r>
        <w:separator/>
      </w:r>
    </w:p>
  </w:endnote>
  <w:endnote w:type="continuationSeparator" w:id="0">
    <w:p w14:paraId="500AB31D" w14:textId="77777777" w:rsidR="00514F52" w:rsidRDefault="00514F52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3F96" w14:textId="77777777" w:rsidR="00514F52" w:rsidRDefault="00514F52" w:rsidP="00FF714D">
      <w:pPr>
        <w:spacing w:after="0" w:line="240" w:lineRule="auto"/>
      </w:pPr>
      <w:r>
        <w:separator/>
      </w:r>
    </w:p>
  </w:footnote>
  <w:footnote w:type="continuationSeparator" w:id="0">
    <w:p w14:paraId="56E1C16B" w14:textId="77777777" w:rsidR="00514F52" w:rsidRDefault="00514F52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2399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95712093">
    <w:abstractNumId w:val="7"/>
  </w:num>
  <w:num w:numId="2" w16cid:durableId="484668199">
    <w:abstractNumId w:val="11"/>
  </w:num>
  <w:num w:numId="3" w16cid:durableId="658536428">
    <w:abstractNumId w:val="8"/>
  </w:num>
  <w:num w:numId="4" w16cid:durableId="1746144019">
    <w:abstractNumId w:val="6"/>
  </w:num>
  <w:num w:numId="5" w16cid:durableId="247429425">
    <w:abstractNumId w:val="12"/>
  </w:num>
  <w:num w:numId="6" w16cid:durableId="1261837564">
    <w:abstractNumId w:val="13"/>
  </w:num>
  <w:num w:numId="7" w16cid:durableId="873687361">
    <w:abstractNumId w:val="0"/>
  </w:num>
  <w:num w:numId="8" w16cid:durableId="935484385">
    <w:abstractNumId w:val="16"/>
  </w:num>
  <w:num w:numId="9" w16cid:durableId="1851554868">
    <w:abstractNumId w:val="14"/>
  </w:num>
  <w:num w:numId="10" w16cid:durableId="1548297357">
    <w:abstractNumId w:val="9"/>
  </w:num>
  <w:num w:numId="11" w16cid:durableId="1036269630">
    <w:abstractNumId w:val="5"/>
  </w:num>
  <w:num w:numId="12" w16cid:durableId="1101603709">
    <w:abstractNumId w:val="15"/>
  </w:num>
  <w:num w:numId="13" w16cid:durableId="921572722">
    <w:abstractNumId w:val="10"/>
  </w:num>
  <w:num w:numId="14" w16cid:durableId="1849098424">
    <w:abstractNumId w:val="3"/>
  </w:num>
  <w:num w:numId="15" w16cid:durableId="1163204109">
    <w:abstractNumId w:val="1"/>
  </w:num>
  <w:num w:numId="16" w16cid:durableId="2143962764">
    <w:abstractNumId w:val="2"/>
  </w:num>
  <w:num w:numId="17" w16cid:durableId="134212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3D4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5D3B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3B62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82DAF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4546A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00A73"/>
    <w:rsid w:val="0051365C"/>
    <w:rsid w:val="00514F52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049A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394E"/>
    <w:rsid w:val="00716C30"/>
    <w:rsid w:val="00720157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3A4A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75E71"/>
    <w:rsid w:val="00A81449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D63E1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1188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5D7B"/>
    <w:rsid w:val="00E87A10"/>
    <w:rsid w:val="00E91F6B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198A7"/>
  <w15:docId w15:val="{FB2C3F1B-940F-450A-B669-5A7AD6E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29F9-BFC9-4A7A-8283-6A98CB73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5</cp:revision>
  <cp:lastPrinted>2022-10-03T10:39:00Z</cp:lastPrinted>
  <dcterms:created xsi:type="dcterms:W3CDTF">2024-08-06T11:27:00Z</dcterms:created>
  <dcterms:modified xsi:type="dcterms:W3CDTF">2024-08-06T11:43:00Z</dcterms:modified>
</cp:coreProperties>
</file>