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E28" w:rsidRPr="00390E28" w:rsidRDefault="00390E28" w:rsidP="00390E28">
      <w:pPr>
        <w:spacing w:after="0" w:line="240" w:lineRule="auto"/>
        <w:jc w:val="center"/>
        <w:rPr>
          <w:rFonts w:ascii="Arial" w:eastAsia="Times New Roman" w:hAnsi="Arial" w:cs="Times New Roman"/>
          <w:b/>
          <w:spacing w:val="10"/>
          <w:sz w:val="28"/>
          <w:szCs w:val="20"/>
          <w:lang w:val="uk-UA" w:eastAsia="ru-RU"/>
        </w:rPr>
      </w:pPr>
      <w:r w:rsidRPr="00390E28">
        <w:rPr>
          <w:rFonts w:ascii="Arial" w:eastAsia="Times New Roman" w:hAnsi="Arial" w:cs="Times New Roman"/>
          <w:b/>
          <w:noProof/>
          <w:spacing w:val="10"/>
          <w:sz w:val="28"/>
          <w:szCs w:val="20"/>
          <w:lang w:eastAsia="ru-RU"/>
        </w:rPr>
        <w:drawing>
          <wp:inline distT="0" distB="0" distL="0" distR="0" wp14:anchorId="2B91B0FA" wp14:editId="0F3F37E5">
            <wp:extent cx="429371" cy="612250"/>
            <wp:effectExtent l="0" t="0" r="889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E28" w:rsidRDefault="00390E28" w:rsidP="00390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D96BCD" w:rsidRDefault="00D96BCD" w:rsidP="00D96BC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D96BC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УКРАЇНА</w:t>
      </w:r>
    </w:p>
    <w:p w:rsidR="00390E28" w:rsidRDefault="00D96BCD" w:rsidP="00D96BC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ЛИСИЧАНСЬКА МІСЬКА ВІЙСЬКОВО-ЦИВІЛЬНА АДМІНІСТРАЦІЯ</w:t>
      </w:r>
    </w:p>
    <w:p w:rsidR="00D96BCD" w:rsidRPr="00390E28" w:rsidRDefault="00D96BCD" w:rsidP="00D96B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СЄВЄРОДОНЕЦЬКОГО РАЙОНУ ЛУГАНСЬКОЇ ОБЛАСТІ</w:t>
      </w: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РОЗПОРЯДЖЕННЯ</w:t>
      </w:r>
    </w:p>
    <w:p w:rsid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КЕРІВНИКА</w:t>
      </w:r>
      <w:r w:rsidR="00D96B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ЛИСИЧАНСЬКОЇ МІСЬКОЇ</w:t>
      </w:r>
    </w:p>
    <w:p w:rsidR="00D96BCD" w:rsidRPr="00390E28" w:rsidRDefault="00D96BCD" w:rsidP="00390E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ВІЙСЬКОВО-ЦИВІЛЬНОЇ АДМІНІСТРАЦІЇ</w:t>
      </w:r>
    </w:p>
    <w:p w:rsidR="00390E28" w:rsidRPr="00DA2BDC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90E28" w:rsidRPr="00811F65" w:rsidRDefault="00811F65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22.04.</w:t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 w:rsidR="00D96B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A01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</w:t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м. Лисичанськ</w:t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A01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№ </w:t>
      </w:r>
      <w:r w:rsidRPr="00811F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260</w:t>
      </w:r>
    </w:p>
    <w:p w:rsidR="00390E28" w:rsidRPr="00DA2BDC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1DCA" w:rsidRPr="005534EF" w:rsidRDefault="00331DCA" w:rsidP="0097516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34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97516B" w:rsidRPr="005534EF">
        <w:rPr>
          <w:rFonts w:ascii="Times New Roman" w:hAnsi="Times New Roman" w:cs="Times New Roman"/>
          <w:b/>
          <w:sz w:val="28"/>
          <w:szCs w:val="28"/>
          <w:lang w:val="uk-UA"/>
        </w:rPr>
        <w:t>визначення можливості</w:t>
      </w:r>
    </w:p>
    <w:p w:rsidR="0097516B" w:rsidRDefault="0097516B" w:rsidP="0097516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34EF">
        <w:rPr>
          <w:rFonts w:ascii="Times New Roman" w:hAnsi="Times New Roman" w:cs="Times New Roman"/>
          <w:b/>
          <w:sz w:val="28"/>
          <w:szCs w:val="28"/>
          <w:lang w:val="uk-UA"/>
        </w:rPr>
        <w:t>розміщення тимчасової споруди</w:t>
      </w:r>
    </w:p>
    <w:p w:rsidR="00AD22BE" w:rsidRPr="005534EF" w:rsidRDefault="00AD22BE" w:rsidP="0097516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(кіоску по ремонту взуття)</w:t>
      </w:r>
    </w:p>
    <w:p w:rsidR="00390E28" w:rsidRPr="00DA2BDC" w:rsidRDefault="00390E28" w:rsidP="00390E2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uk-UA" w:eastAsia="ru-RU"/>
        </w:rPr>
      </w:pPr>
    </w:p>
    <w:p w:rsidR="00B83CDD" w:rsidRPr="00DC06C7" w:rsidRDefault="00B83CDD" w:rsidP="00474F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Розглянувши звернення </w:t>
      </w:r>
      <w:r w:rsidR="00412E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ФОП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DC06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9616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Носачова</w:t>
      </w:r>
      <w:proofErr w:type="spellEnd"/>
      <w:r w:rsidR="009616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Едуарда Олександровича</w:t>
      </w:r>
      <w:r w:rsidR="009751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стосовно визначення можливості розміщення</w:t>
      </w:r>
      <w:r w:rsidR="002D58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9751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тимчасової споруди для провадження підприємницької діяльності</w:t>
      </w:r>
      <w:r w:rsidR="00612A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(кіоску</w:t>
      </w:r>
      <w:r w:rsidR="00EE49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по ремонту взуття</w:t>
      </w:r>
      <w:r w:rsidR="00612A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</w:t>
      </w:r>
      <w:r w:rsidR="009751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за адресою</w:t>
      </w:r>
      <w:r w:rsidR="00EE49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:</w:t>
      </w:r>
      <w:r w:rsidR="009751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E150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Луганська область, місто Лисичанськ, </w:t>
      </w:r>
      <w:r w:rsidR="00612A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вул.</w:t>
      </w:r>
      <w:r w:rsidR="00474F23" w:rsidRPr="00474F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612A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ім.</w:t>
      </w:r>
      <w:r w:rsidR="00474F23" w:rsidRPr="00474F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612A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В.Сосюри</w:t>
      </w:r>
      <w:r w:rsidR="00E150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район </w:t>
      </w:r>
      <w:r w:rsidR="00EE49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тролейбусної зупинки ШБУ</w:t>
      </w:r>
      <w:r w:rsidR="009751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r w:rsidR="00A64B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враховуючи</w:t>
      </w:r>
      <w:r w:rsidR="00BC6E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604F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розпорядження керівника від </w:t>
      </w:r>
      <w:r w:rsidR="00EE49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01</w:t>
      </w:r>
      <w:r w:rsidR="00604F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  <w:r w:rsidR="00EE49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03</w:t>
      </w:r>
      <w:r w:rsidR="00604F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.202</w:t>
      </w:r>
      <w:r w:rsidR="00EE49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</w:t>
      </w:r>
      <w:r w:rsidR="00604F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№</w:t>
      </w:r>
      <w:r w:rsidR="00EE49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227</w:t>
      </w:r>
      <w:r w:rsidR="00604F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про надання земельної ділянки в оренду</w:t>
      </w:r>
      <w:r w:rsidR="009857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, </w:t>
      </w:r>
      <w:r w:rsidR="009751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керуючись статтею 28 Закону України «Про регулю</w:t>
      </w:r>
      <w:r w:rsidR="00612A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вання містобудівної діяльності»</w:t>
      </w:r>
      <w:r w:rsidR="008A6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r w:rsidR="009751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пунктами 2.</w:t>
      </w:r>
      <w:r w:rsidR="008A6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</w:t>
      </w:r>
      <w:r w:rsidR="009751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-2.4 </w:t>
      </w:r>
      <w:r w:rsidR="00412E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</w:t>
      </w:r>
      <w:r w:rsidR="009751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орядку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від 21.10.2011 №244</w:t>
      </w:r>
      <w:r w:rsidR="00F26F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</w:t>
      </w:r>
      <w:r w:rsidR="000D71B3" w:rsidRPr="000D7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A64B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абзацом четвертим частини першої статті 1, </w:t>
      </w:r>
      <w:r w:rsidR="000D7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пункт</w:t>
      </w:r>
      <w:r w:rsidR="00612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ом</w:t>
      </w:r>
      <w:r w:rsidR="000D7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B870E7" w:rsidRPr="00B870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0D7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44 частини першої статті 4,</w:t>
      </w:r>
      <w:r w:rsidR="00F26F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пунктами </w:t>
      </w:r>
      <w:r w:rsidR="00412E5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та</w:t>
      </w:r>
      <w:r w:rsidR="00412E5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8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частини </w:t>
      </w:r>
      <w:r w:rsidR="000D71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третьої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статті 6 Закону України «Про військово-цивільні адміністрації»</w:t>
      </w:r>
    </w:p>
    <w:p w:rsidR="00390E28" w:rsidRPr="005534EF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</w:p>
    <w:p w:rsidR="00390E28" w:rsidRPr="00390E28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 w:eastAsia="ru-RU"/>
        </w:rPr>
        <w:t>зобов’язую:</w:t>
      </w:r>
    </w:p>
    <w:p w:rsidR="00390E28" w:rsidRPr="002856AA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val="uk-UA" w:eastAsia="ru-RU"/>
        </w:rPr>
      </w:pPr>
    </w:p>
    <w:p w:rsidR="00BC6E1F" w:rsidRPr="00C6160B" w:rsidRDefault="00BC6E1F" w:rsidP="00C6160B">
      <w:pPr>
        <w:pStyle w:val="ab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604F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ФОП </w:t>
      </w:r>
      <w:proofErr w:type="spellStart"/>
      <w:r w:rsidR="002A5F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Носачову</w:t>
      </w:r>
      <w:proofErr w:type="spellEnd"/>
      <w:r w:rsidR="002A5F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Едуарду Олександровичу</w:t>
      </w:r>
      <w:r w:rsidRPr="00604F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попередньо погодити можливість розміщення тимчасової споруди для провадження підприємницької діяльності</w:t>
      </w:r>
      <w:r w:rsidR="00C61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604FFC" w:rsidRPr="00604F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(кіоску</w:t>
      </w:r>
      <w:r w:rsidR="002A5F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по ремонту взуття</w:t>
      </w:r>
      <w:r w:rsidR="00604FFC" w:rsidRPr="00604F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)</w:t>
      </w:r>
      <w:r w:rsidR="005534EF" w:rsidRPr="00604F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E150C1" w:rsidRPr="00E15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за адресою</w:t>
      </w:r>
      <w:r w:rsidR="002A5F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:</w:t>
      </w:r>
      <w:r w:rsidR="00E150C1" w:rsidRPr="00E15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Луганська область, місто Лисичанськ, вул.</w:t>
      </w:r>
      <w:r w:rsidR="00474F23" w:rsidRPr="002A5F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E150C1" w:rsidRPr="00E15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ім.</w:t>
      </w:r>
      <w:r w:rsidR="00474F23" w:rsidRPr="002A5F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E150C1" w:rsidRPr="00E15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В.Сосюри, район </w:t>
      </w:r>
      <w:r w:rsidR="002A5F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тролейбусної зупинки ШБУ</w:t>
      </w:r>
      <w:r w:rsidR="00E150C1" w:rsidRPr="00E15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</w:t>
      </w:r>
      <w:r w:rsidR="00E15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на земельній ділянці площею 0,000</w:t>
      </w:r>
      <w:r w:rsidR="002A5F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6</w:t>
      </w:r>
      <w:r w:rsidR="00E15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га кадастровий номер 4411800000:17:00</w:t>
      </w:r>
      <w:r w:rsidR="002A5F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6</w:t>
      </w:r>
      <w:r w:rsidR="00E15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:01</w:t>
      </w:r>
      <w:r w:rsidR="002A5F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93</w:t>
      </w:r>
      <w:r w:rsidR="00604FFC" w:rsidRPr="00C61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E150C1" w:rsidRPr="003457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на термін дії договору її оренди.</w:t>
      </w:r>
      <w:r w:rsidR="00E150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 w:eastAsia="ru-RU"/>
        </w:rPr>
        <w:t xml:space="preserve"> </w:t>
      </w:r>
    </w:p>
    <w:p w:rsidR="00BC6E1F" w:rsidRPr="002856AA" w:rsidRDefault="00BC6E1F" w:rsidP="00BC6E1F">
      <w:pPr>
        <w:pStyle w:val="ab"/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</w:p>
    <w:p w:rsidR="00C6160B" w:rsidRPr="00C6160B" w:rsidRDefault="00BC6E1F" w:rsidP="00C6160B">
      <w:pPr>
        <w:pStyle w:val="ab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ФОП </w:t>
      </w:r>
      <w:proofErr w:type="spellStart"/>
      <w:r w:rsidR="002A5F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Носачову</w:t>
      </w:r>
      <w:proofErr w:type="spellEnd"/>
      <w:r w:rsidR="002A5F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Едуарду Олександровичу</w:t>
      </w:r>
      <w:r w:rsidR="00C61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після укладення договору оренди землі та реєстрації права оренди земельної ділянки</w:t>
      </w:r>
      <w:r w:rsidR="003457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</w:t>
      </w:r>
      <w:r w:rsidR="00C61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у встановленому законодавством порядку</w:t>
      </w:r>
      <w:r w:rsidR="003457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</w:t>
      </w:r>
      <w:r w:rsidR="00C6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6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звернутись (через Центр на</w:t>
      </w:r>
      <w:r w:rsidR="00B67844" w:rsidRPr="00C6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дання адміністративних послуг міста</w:t>
      </w:r>
      <w:r w:rsidR="005534EF" w:rsidRPr="00C6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Лисичанськ</w:t>
      </w:r>
      <w:r w:rsidRPr="00C6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в </w:t>
      </w:r>
      <w:r w:rsidR="00412E5A" w:rsidRPr="00C6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C6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правління будівництва та архітектури</w:t>
      </w:r>
      <w:r w:rsidR="005534EF" w:rsidRPr="00C6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A5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Лисичанської міської </w:t>
      </w:r>
      <w:r w:rsidR="00B150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військово-цивільної адміністрації</w:t>
      </w:r>
      <w:r w:rsidR="005534EF" w:rsidRPr="00C6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6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оформлення паспор</w:t>
      </w:r>
      <w:r w:rsidR="00E150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 прив’язки тимчасової споруди.</w:t>
      </w:r>
    </w:p>
    <w:p w:rsidR="00C6160B" w:rsidRDefault="00C6160B" w:rsidP="00C6160B">
      <w:pPr>
        <w:pStyle w:val="ab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D22BE" w:rsidRDefault="00AD22BE" w:rsidP="00C6160B">
      <w:pPr>
        <w:pStyle w:val="ab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D22BE" w:rsidRDefault="00AD22BE" w:rsidP="00C6160B">
      <w:pPr>
        <w:pStyle w:val="ab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D22BE" w:rsidRDefault="00AD22BE" w:rsidP="00C6160B">
      <w:pPr>
        <w:pStyle w:val="ab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D22BE" w:rsidRDefault="00AD22BE" w:rsidP="00C6160B">
      <w:pPr>
        <w:pStyle w:val="ab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D22BE" w:rsidRPr="00820E9A" w:rsidRDefault="00AD22BE" w:rsidP="00C6160B">
      <w:pPr>
        <w:pStyle w:val="ab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C6160B" w:rsidRPr="00C6160B" w:rsidRDefault="00BC6E1F" w:rsidP="00C6160B">
      <w:pPr>
        <w:pStyle w:val="ab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C6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Управлінню будівництва та архітектури</w:t>
      </w:r>
      <w:r w:rsidR="005534EF" w:rsidRPr="00C6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5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Лисичанської міської </w:t>
      </w:r>
      <w:r w:rsidR="00B150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військово-цивільної адміністрації</w:t>
      </w:r>
      <w:r w:rsidR="005534EF" w:rsidRPr="00C6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6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оформити паспорт прив’язки тимчасової споруди за умови виконання </w:t>
      </w:r>
      <w:r w:rsidR="00412E5A" w:rsidRPr="00C6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ФОП </w:t>
      </w:r>
      <w:proofErr w:type="spellStart"/>
      <w:r w:rsidR="0035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Носачовим</w:t>
      </w:r>
      <w:proofErr w:type="spellEnd"/>
      <w:r w:rsidR="0035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Едуардом Олександровичем</w:t>
      </w:r>
      <w:r w:rsidRPr="00C6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вимог п.2 даного </w:t>
      </w:r>
      <w:r w:rsidR="00412E5A" w:rsidRPr="00C6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розпорядження</w:t>
      </w:r>
      <w:r w:rsidRPr="00C6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6160B" w:rsidRPr="002856AA" w:rsidRDefault="00C6160B" w:rsidP="00C6160B">
      <w:pPr>
        <w:pStyle w:val="ab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856AA" w:rsidRPr="002856AA" w:rsidRDefault="00BC6E1F" w:rsidP="002856AA">
      <w:pPr>
        <w:pStyle w:val="ab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C6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плану благоустрою та інших умов паспорту прив’язки тимчасової споруди покласти на </w:t>
      </w:r>
      <w:r w:rsidR="00412E5A" w:rsidRPr="00C6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C6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правління будівництва та архітектури</w:t>
      </w:r>
      <w:r w:rsidR="005534EF" w:rsidRPr="00C6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372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Лисичанської міської </w:t>
      </w:r>
      <w:r w:rsidR="00B150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військово-цивільної адміністрації</w:t>
      </w:r>
      <w:r w:rsidRPr="00C6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856AA" w:rsidRPr="002856AA" w:rsidRDefault="002856AA" w:rsidP="002856AA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2856AA" w:rsidRPr="002856AA" w:rsidRDefault="003908C9" w:rsidP="002856AA">
      <w:pPr>
        <w:pStyle w:val="ab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2856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Дане </w:t>
      </w:r>
      <w:r w:rsidR="002F3E7A" w:rsidRPr="002856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розпорядження</w:t>
      </w:r>
      <w:r w:rsidRPr="002856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підлягає оприлюдненню.</w:t>
      </w:r>
    </w:p>
    <w:p w:rsidR="002856AA" w:rsidRPr="002856AA" w:rsidRDefault="002856AA" w:rsidP="002856AA">
      <w:pPr>
        <w:pStyle w:val="ab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5718" w:rsidRPr="00F42496" w:rsidRDefault="00345718" w:rsidP="00345718">
      <w:pPr>
        <w:pStyle w:val="ab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F424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розпорядження покласти на </w:t>
      </w:r>
      <w:proofErr w:type="spellStart"/>
      <w:r w:rsidR="00EA2A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в.о</w:t>
      </w:r>
      <w:proofErr w:type="spellEnd"/>
      <w:r w:rsidR="00EA2A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F424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заступника керівника Лисичанської міської </w:t>
      </w:r>
      <w:r w:rsidR="00B150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військово-цивільної адміністрації</w:t>
      </w:r>
      <w:r w:rsidRPr="00F424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Максима ЧЕРЕВКА.</w:t>
      </w:r>
    </w:p>
    <w:p w:rsidR="00735426" w:rsidRDefault="00735426" w:rsidP="00735426">
      <w:pPr>
        <w:shd w:val="clear" w:color="auto" w:fill="FFFFFF"/>
        <w:tabs>
          <w:tab w:val="left" w:pos="851"/>
        </w:tabs>
        <w:spacing w:line="317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45718" w:rsidRDefault="00345718" w:rsidP="00735426">
      <w:pPr>
        <w:shd w:val="clear" w:color="auto" w:fill="FFFFFF"/>
        <w:tabs>
          <w:tab w:val="left" w:pos="851"/>
        </w:tabs>
        <w:spacing w:line="317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45718" w:rsidRDefault="00345718" w:rsidP="00735426">
      <w:pPr>
        <w:shd w:val="clear" w:color="auto" w:fill="FFFFFF"/>
        <w:tabs>
          <w:tab w:val="left" w:pos="851"/>
        </w:tabs>
        <w:spacing w:line="317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45718" w:rsidRDefault="00345718" w:rsidP="00735426">
      <w:pPr>
        <w:shd w:val="clear" w:color="auto" w:fill="FFFFFF"/>
        <w:tabs>
          <w:tab w:val="left" w:pos="851"/>
        </w:tabs>
        <w:spacing w:line="317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35426" w:rsidRPr="00735426" w:rsidRDefault="00735426" w:rsidP="00735426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</w:pP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Керівник</w:t>
      </w:r>
      <w:r w:rsidR="00D96B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Лисичанської міської</w:t>
      </w:r>
    </w:p>
    <w:p w:rsidR="00735426" w:rsidRPr="00735426" w:rsidRDefault="00735426" w:rsidP="00735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військово–цивільної адміністрації</w:t>
      </w: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Олександр ЗАЇКА</w:t>
      </w:r>
      <w:r w:rsidRPr="00735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75B95" w:rsidRDefault="00075B95" w:rsidP="001636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2BDC" w:rsidRDefault="00DA2BDC" w:rsidP="001636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2BDC" w:rsidRDefault="00DA2BDC" w:rsidP="001636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2BDC" w:rsidRDefault="00DA2BDC" w:rsidP="001636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2BDC" w:rsidRDefault="00DA2BDC" w:rsidP="001636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2BDC" w:rsidRDefault="00DA2BDC" w:rsidP="001636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2BDC" w:rsidRDefault="00DA2BDC" w:rsidP="001636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2BDC" w:rsidRDefault="00DA2BDC" w:rsidP="001636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sectPr w:rsidR="00DA2BDC" w:rsidSect="00FF0BF6">
      <w:pgSz w:w="11906" w:h="16838"/>
      <w:pgMar w:top="426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872" w:rsidRDefault="00800872" w:rsidP="004F501B">
      <w:pPr>
        <w:spacing w:after="0" w:line="240" w:lineRule="auto"/>
      </w:pPr>
      <w:r>
        <w:separator/>
      </w:r>
    </w:p>
  </w:endnote>
  <w:endnote w:type="continuationSeparator" w:id="0">
    <w:p w:rsidR="00800872" w:rsidRDefault="00800872" w:rsidP="004F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872" w:rsidRDefault="00800872" w:rsidP="004F501B">
      <w:pPr>
        <w:spacing w:after="0" w:line="240" w:lineRule="auto"/>
      </w:pPr>
      <w:r>
        <w:separator/>
      </w:r>
    </w:p>
  </w:footnote>
  <w:footnote w:type="continuationSeparator" w:id="0">
    <w:p w:rsidR="00800872" w:rsidRDefault="00800872" w:rsidP="004F5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ECD"/>
    <w:multiLevelType w:val="hybridMultilevel"/>
    <w:tmpl w:val="C0D2C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90CE6"/>
    <w:multiLevelType w:val="hybridMultilevel"/>
    <w:tmpl w:val="6848341E"/>
    <w:lvl w:ilvl="0" w:tplc="37007A1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0657F"/>
    <w:multiLevelType w:val="multilevel"/>
    <w:tmpl w:val="FE302C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abstractNum w:abstractNumId="3">
    <w:nsid w:val="0918034F"/>
    <w:multiLevelType w:val="multilevel"/>
    <w:tmpl w:val="2604E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93905E5"/>
    <w:multiLevelType w:val="hybridMultilevel"/>
    <w:tmpl w:val="0018DC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D8638C"/>
    <w:multiLevelType w:val="hybridMultilevel"/>
    <w:tmpl w:val="1A069EB0"/>
    <w:lvl w:ilvl="0" w:tplc="03481B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93C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1BA44D8"/>
    <w:multiLevelType w:val="multilevel"/>
    <w:tmpl w:val="CDA484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12876DA4"/>
    <w:multiLevelType w:val="hybridMultilevel"/>
    <w:tmpl w:val="857205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1E5202"/>
    <w:multiLevelType w:val="multilevel"/>
    <w:tmpl w:val="4E56A4E2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3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03" w:hanging="2160"/>
      </w:pPr>
      <w:rPr>
        <w:rFonts w:hint="default"/>
      </w:rPr>
    </w:lvl>
  </w:abstractNum>
  <w:abstractNum w:abstractNumId="10">
    <w:nsid w:val="1916095E"/>
    <w:multiLevelType w:val="multilevel"/>
    <w:tmpl w:val="9A3C8A06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11">
    <w:nsid w:val="1A6E2CDC"/>
    <w:multiLevelType w:val="hybridMultilevel"/>
    <w:tmpl w:val="392A6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249F0"/>
    <w:multiLevelType w:val="hybridMultilevel"/>
    <w:tmpl w:val="7346E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0643EE"/>
    <w:multiLevelType w:val="hybridMultilevel"/>
    <w:tmpl w:val="3AA8B956"/>
    <w:lvl w:ilvl="0" w:tplc="036225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C70B96"/>
    <w:multiLevelType w:val="multilevel"/>
    <w:tmpl w:val="7BD87E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EC03CEE"/>
    <w:multiLevelType w:val="hybridMultilevel"/>
    <w:tmpl w:val="5C2A30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9A2538"/>
    <w:multiLevelType w:val="hybridMultilevel"/>
    <w:tmpl w:val="003AEAD6"/>
    <w:lvl w:ilvl="0" w:tplc="7A4898F2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43751D0B"/>
    <w:multiLevelType w:val="hybridMultilevel"/>
    <w:tmpl w:val="FC6413C2"/>
    <w:lvl w:ilvl="0" w:tplc="BBEA793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4F47F3"/>
    <w:multiLevelType w:val="hybridMultilevel"/>
    <w:tmpl w:val="0096D9C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102C1F"/>
    <w:multiLevelType w:val="multilevel"/>
    <w:tmpl w:val="DC3226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20">
    <w:nsid w:val="5A7D29E6"/>
    <w:multiLevelType w:val="hybridMultilevel"/>
    <w:tmpl w:val="3A8A4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EE29A7"/>
    <w:multiLevelType w:val="hybridMultilevel"/>
    <w:tmpl w:val="FC6413C2"/>
    <w:lvl w:ilvl="0" w:tplc="BBEA793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E3126B"/>
    <w:multiLevelType w:val="hybridMultilevel"/>
    <w:tmpl w:val="CF0ED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2A529F"/>
    <w:multiLevelType w:val="hybridMultilevel"/>
    <w:tmpl w:val="6016B71A"/>
    <w:lvl w:ilvl="0" w:tplc="A46441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D12735"/>
    <w:multiLevelType w:val="multilevel"/>
    <w:tmpl w:val="E2162830"/>
    <w:lvl w:ilvl="0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4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7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84" w:hanging="2160"/>
      </w:pPr>
      <w:rPr>
        <w:rFonts w:hint="default"/>
      </w:rPr>
    </w:lvl>
  </w:abstractNum>
  <w:abstractNum w:abstractNumId="25">
    <w:nsid w:val="7D4E7228"/>
    <w:multiLevelType w:val="hybridMultilevel"/>
    <w:tmpl w:val="6018CD66"/>
    <w:lvl w:ilvl="0" w:tplc="039019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F8449B"/>
    <w:multiLevelType w:val="multilevel"/>
    <w:tmpl w:val="F7AE66C8"/>
    <w:lvl w:ilvl="0">
      <w:start w:val="2"/>
      <w:numFmt w:val="decimal"/>
      <w:lvlText w:val="%1."/>
      <w:lvlJc w:val="left"/>
      <w:pPr>
        <w:ind w:left="284" w:hanging="284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num w:numId="1">
    <w:abstractNumId w:val="17"/>
  </w:num>
  <w:num w:numId="2">
    <w:abstractNumId w:val="22"/>
  </w:num>
  <w:num w:numId="3">
    <w:abstractNumId w:val="21"/>
  </w:num>
  <w:num w:numId="4">
    <w:abstractNumId w:val="0"/>
  </w:num>
  <w:num w:numId="5">
    <w:abstractNumId w:val="10"/>
  </w:num>
  <w:num w:numId="6">
    <w:abstractNumId w:val="19"/>
  </w:num>
  <w:num w:numId="7">
    <w:abstractNumId w:val="23"/>
  </w:num>
  <w:num w:numId="8">
    <w:abstractNumId w:val="25"/>
  </w:num>
  <w:num w:numId="9">
    <w:abstractNumId w:val="7"/>
  </w:num>
  <w:num w:numId="10">
    <w:abstractNumId w:val="20"/>
  </w:num>
  <w:num w:numId="11">
    <w:abstractNumId w:val="2"/>
  </w:num>
  <w:num w:numId="12">
    <w:abstractNumId w:val="26"/>
  </w:num>
  <w:num w:numId="13">
    <w:abstractNumId w:val="12"/>
  </w:num>
  <w:num w:numId="14">
    <w:abstractNumId w:val="1"/>
  </w:num>
  <w:num w:numId="15">
    <w:abstractNumId w:val="5"/>
  </w:num>
  <w:num w:numId="16">
    <w:abstractNumId w:val="16"/>
  </w:num>
  <w:num w:numId="17">
    <w:abstractNumId w:val="11"/>
  </w:num>
  <w:num w:numId="18">
    <w:abstractNumId w:val="3"/>
  </w:num>
  <w:num w:numId="19">
    <w:abstractNumId w:val="14"/>
  </w:num>
  <w:num w:numId="20">
    <w:abstractNumId w:val="13"/>
  </w:num>
  <w:num w:numId="21">
    <w:abstractNumId w:val="8"/>
  </w:num>
  <w:num w:numId="22">
    <w:abstractNumId w:val="15"/>
  </w:num>
  <w:num w:numId="23">
    <w:abstractNumId w:val="9"/>
  </w:num>
  <w:num w:numId="24">
    <w:abstractNumId w:val="18"/>
  </w:num>
  <w:num w:numId="25">
    <w:abstractNumId w:val="24"/>
  </w:num>
  <w:num w:numId="26">
    <w:abstractNumId w:val="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D1"/>
    <w:rsid w:val="00012CD4"/>
    <w:rsid w:val="00042B15"/>
    <w:rsid w:val="000505D1"/>
    <w:rsid w:val="00053D3B"/>
    <w:rsid w:val="00072FBA"/>
    <w:rsid w:val="00075B95"/>
    <w:rsid w:val="000B2307"/>
    <w:rsid w:val="000B7325"/>
    <w:rsid w:val="000C378F"/>
    <w:rsid w:val="000D71B3"/>
    <w:rsid w:val="000E11DA"/>
    <w:rsid w:val="000F6FB2"/>
    <w:rsid w:val="00104A2F"/>
    <w:rsid w:val="0011414B"/>
    <w:rsid w:val="00120871"/>
    <w:rsid w:val="0014360C"/>
    <w:rsid w:val="0014440B"/>
    <w:rsid w:val="00153242"/>
    <w:rsid w:val="00163696"/>
    <w:rsid w:val="00166BC1"/>
    <w:rsid w:val="00167F3F"/>
    <w:rsid w:val="00172F4F"/>
    <w:rsid w:val="00194319"/>
    <w:rsid w:val="001A3777"/>
    <w:rsid w:val="001B421A"/>
    <w:rsid w:val="001C3700"/>
    <w:rsid w:val="001C4657"/>
    <w:rsid w:val="001C746F"/>
    <w:rsid w:val="001C7C76"/>
    <w:rsid w:val="001D32EA"/>
    <w:rsid w:val="001D56D5"/>
    <w:rsid w:val="001D6BEF"/>
    <w:rsid w:val="001E4849"/>
    <w:rsid w:val="001F07CC"/>
    <w:rsid w:val="00246210"/>
    <w:rsid w:val="00251F05"/>
    <w:rsid w:val="00270516"/>
    <w:rsid w:val="00273BAF"/>
    <w:rsid w:val="00277828"/>
    <w:rsid w:val="00281F20"/>
    <w:rsid w:val="002856AA"/>
    <w:rsid w:val="00290D74"/>
    <w:rsid w:val="002A49A3"/>
    <w:rsid w:val="002A5FB5"/>
    <w:rsid w:val="002A623B"/>
    <w:rsid w:val="002B4952"/>
    <w:rsid w:val="002C04A2"/>
    <w:rsid w:val="002D1FF7"/>
    <w:rsid w:val="002D5874"/>
    <w:rsid w:val="002F3E7A"/>
    <w:rsid w:val="0030478B"/>
    <w:rsid w:val="00327CEC"/>
    <w:rsid w:val="00331DCA"/>
    <w:rsid w:val="00345718"/>
    <w:rsid w:val="00350605"/>
    <w:rsid w:val="0035346E"/>
    <w:rsid w:val="003559F8"/>
    <w:rsid w:val="003572DB"/>
    <w:rsid w:val="003841D5"/>
    <w:rsid w:val="003908C9"/>
    <w:rsid w:val="003908F4"/>
    <w:rsid w:val="00390E28"/>
    <w:rsid w:val="003A77A8"/>
    <w:rsid w:val="003B3908"/>
    <w:rsid w:val="003B3AAA"/>
    <w:rsid w:val="003B3AEE"/>
    <w:rsid w:val="003B407D"/>
    <w:rsid w:val="003B76FB"/>
    <w:rsid w:val="003B7A37"/>
    <w:rsid w:val="003D4AB1"/>
    <w:rsid w:val="003F357D"/>
    <w:rsid w:val="003F3C81"/>
    <w:rsid w:val="00410C16"/>
    <w:rsid w:val="00412E5A"/>
    <w:rsid w:val="00420DD3"/>
    <w:rsid w:val="00433581"/>
    <w:rsid w:val="004364ED"/>
    <w:rsid w:val="00437046"/>
    <w:rsid w:val="004577D3"/>
    <w:rsid w:val="00457B90"/>
    <w:rsid w:val="00462D3D"/>
    <w:rsid w:val="00474F23"/>
    <w:rsid w:val="004832AB"/>
    <w:rsid w:val="004A4B5E"/>
    <w:rsid w:val="004A5490"/>
    <w:rsid w:val="004C4792"/>
    <w:rsid w:val="004F501B"/>
    <w:rsid w:val="00510A27"/>
    <w:rsid w:val="00513799"/>
    <w:rsid w:val="0051493D"/>
    <w:rsid w:val="00521EF3"/>
    <w:rsid w:val="00535FDA"/>
    <w:rsid w:val="0054565A"/>
    <w:rsid w:val="005534EF"/>
    <w:rsid w:val="00553590"/>
    <w:rsid w:val="005612E9"/>
    <w:rsid w:val="005621ED"/>
    <w:rsid w:val="005714E6"/>
    <w:rsid w:val="005837E5"/>
    <w:rsid w:val="00584FBF"/>
    <w:rsid w:val="0059216E"/>
    <w:rsid w:val="00592E11"/>
    <w:rsid w:val="005973B6"/>
    <w:rsid w:val="005C729F"/>
    <w:rsid w:val="005F7F11"/>
    <w:rsid w:val="00601F25"/>
    <w:rsid w:val="00603362"/>
    <w:rsid w:val="00603E59"/>
    <w:rsid w:val="00604FFC"/>
    <w:rsid w:val="00612A5D"/>
    <w:rsid w:val="00616A21"/>
    <w:rsid w:val="00625ED1"/>
    <w:rsid w:val="00637F1B"/>
    <w:rsid w:val="00641F29"/>
    <w:rsid w:val="00643E00"/>
    <w:rsid w:val="0066533A"/>
    <w:rsid w:val="00690FD1"/>
    <w:rsid w:val="006B1EF9"/>
    <w:rsid w:val="006B27F3"/>
    <w:rsid w:val="006C5300"/>
    <w:rsid w:val="006C6070"/>
    <w:rsid w:val="006E0CE8"/>
    <w:rsid w:val="006E20BD"/>
    <w:rsid w:val="00702457"/>
    <w:rsid w:val="00702F21"/>
    <w:rsid w:val="00707E98"/>
    <w:rsid w:val="00714D0E"/>
    <w:rsid w:val="00730C40"/>
    <w:rsid w:val="00735426"/>
    <w:rsid w:val="00736523"/>
    <w:rsid w:val="00740E7C"/>
    <w:rsid w:val="0076498F"/>
    <w:rsid w:val="00773284"/>
    <w:rsid w:val="00796E07"/>
    <w:rsid w:val="007A0927"/>
    <w:rsid w:val="007A410B"/>
    <w:rsid w:val="007B6EB0"/>
    <w:rsid w:val="007E2072"/>
    <w:rsid w:val="007E275A"/>
    <w:rsid w:val="007F2ED6"/>
    <w:rsid w:val="00800872"/>
    <w:rsid w:val="00811F65"/>
    <w:rsid w:val="00820E9A"/>
    <w:rsid w:val="008274EC"/>
    <w:rsid w:val="00835BB3"/>
    <w:rsid w:val="00842CBB"/>
    <w:rsid w:val="00863AAF"/>
    <w:rsid w:val="00896B64"/>
    <w:rsid w:val="00897A38"/>
    <w:rsid w:val="00897E7D"/>
    <w:rsid w:val="008A2808"/>
    <w:rsid w:val="008A670A"/>
    <w:rsid w:val="008D634F"/>
    <w:rsid w:val="008F1193"/>
    <w:rsid w:val="008F78C1"/>
    <w:rsid w:val="00906316"/>
    <w:rsid w:val="00910873"/>
    <w:rsid w:val="00920E0D"/>
    <w:rsid w:val="00922339"/>
    <w:rsid w:val="00957EF8"/>
    <w:rsid w:val="00961658"/>
    <w:rsid w:val="0097516B"/>
    <w:rsid w:val="009857B8"/>
    <w:rsid w:val="009A008C"/>
    <w:rsid w:val="009A01EB"/>
    <w:rsid w:val="009A5FC4"/>
    <w:rsid w:val="009B2656"/>
    <w:rsid w:val="009B7D95"/>
    <w:rsid w:val="009D04B4"/>
    <w:rsid w:val="009D3EB6"/>
    <w:rsid w:val="009E1F0B"/>
    <w:rsid w:val="009E789E"/>
    <w:rsid w:val="00A062E4"/>
    <w:rsid w:val="00A13175"/>
    <w:rsid w:val="00A171E3"/>
    <w:rsid w:val="00A215AD"/>
    <w:rsid w:val="00A25505"/>
    <w:rsid w:val="00A37AA3"/>
    <w:rsid w:val="00A40B95"/>
    <w:rsid w:val="00A456B4"/>
    <w:rsid w:val="00A456FB"/>
    <w:rsid w:val="00A45A76"/>
    <w:rsid w:val="00A56C33"/>
    <w:rsid w:val="00A61893"/>
    <w:rsid w:val="00A64B6F"/>
    <w:rsid w:val="00A67671"/>
    <w:rsid w:val="00A86E24"/>
    <w:rsid w:val="00A876AF"/>
    <w:rsid w:val="00A936F6"/>
    <w:rsid w:val="00A9500A"/>
    <w:rsid w:val="00AA2341"/>
    <w:rsid w:val="00AB40BC"/>
    <w:rsid w:val="00AB6639"/>
    <w:rsid w:val="00AD22BE"/>
    <w:rsid w:val="00AE4C54"/>
    <w:rsid w:val="00AE571D"/>
    <w:rsid w:val="00B07EB9"/>
    <w:rsid w:val="00B150FB"/>
    <w:rsid w:val="00B259F3"/>
    <w:rsid w:val="00B30CBD"/>
    <w:rsid w:val="00B348E4"/>
    <w:rsid w:val="00B3722A"/>
    <w:rsid w:val="00B66DF9"/>
    <w:rsid w:val="00B67844"/>
    <w:rsid w:val="00B8011A"/>
    <w:rsid w:val="00B83CDD"/>
    <w:rsid w:val="00B870E7"/>
    <w:rsid w:val="00B9366B"/>
    <w:rsid w:val="00B971FE"/>
    <w:rsid w:val="00BA0763"/>
    <w:rsid w:val="00BC196D"/>
    <w:rsid w:val="00BC6E1F"/>
    <w:rsid w:val="00BE0D59"/>
    <w:rsid w:val="00BF0C1E"/>
    <w:rsid w:val="00C22FC3"/>
    <w:rsid w:val="00C3351A"/>
    <w:rsid w:val="00C37B6B"/>
    <w:rsid w:val="00C4722B"/>
    <w:rsid w:val="00C6160B"/>
    <w:rsid w:val="00C7385B"/>
    <w:rsid w:val="00C90BEB"/>
    <w:rsid w:val="00C970F3"/>
    <w:rsid w:val="00CA136F"/>
    <w:rsid w:val="00CC1050"/>
    <w:rsid w:val="00CD0CAC"/>
    <w:rsid w:val="00D00E05"/>
    <w:rsid w:val="00D21EA4"/>
    <w:rsid w:val="00D25ADD"/>
    <w:rsid w:val="00D50A19"/>
    <w:rsid w:val="00D50EA9"/>
    <w:rsid w:val="00D61F4F"/>
    <w:rsid w:val="00D6299E"/>
    <w:rsid w:val="00D96BCD"/>
    <w:rsid w:val="00DA2BDC"/>
    <w:rsid w:val="00DA757F"/>
    <w:rsid w:val="00DC3820"/>
    <w:rsid w:val="00DE48BE"/>
    <w:rsid w:val="00E14D89"/>
    <w:rsid w:val="00E150C1"/>
    <w:rsid w:val="00E16DC0"/>
    <w:rsid w:val="00E514DC"/>
    <w:rsid w:val="00E84900"/>
    <w:rsid w:val="00E913A5"/>
    <w:rsid w:val="00EA2AFF"/>
    <w:rsid w:val="00EB61BA"/>
    <w:rsid w:val="00EB655F"/>
    <w:rsid w:val="00EC0B23"/>
    <w:rsid w:val="00EE49A9"/>
    <w:rsid w:val="00F1517B"/>
    <w:rsid w:val="00F22B98"/>
    <w:rsid w:val="00F24C59"/>
    <w:rsid w:val="00F26F50"/>
    <w:rsid w:val="00F34ACF"/>
    <w:rsid w:val="00F37867"/>
    <w:rsid w:val="00F41AA8"/>
    <w:rsid w:val="00F44DE5"/>
    <w:rsid w:val="00F562FB"/>
    <w:rsid w:val="00F56842"/>
    <w:rsid w:val="00F67202"/>
    <w:rsid w:val="00F731E1"/>
    <w:rsid w:val="00F820BC"/>
    <w:rsid w:val="00F96704"/>
    <w:rsid w:val="00FA011E"/>
    <w:rsid w:val="00FA2A39"/>
    <w:rsid w:val="00FA50E6"/>
    <w:rsid w:val="00FB10CC"/>
    <w:rsid w:val="00FB2333"/>
    <w:rsid w:val="00FD33CE"/>
    <w:rsid w:val="00FF0BF6"/>
    <w:rsid w:val="00FF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86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AA2341"/>
  </w:style>
  <w:style w:type="character" w:styleId="ac">
    <w:name w:val="Hyperlink"/>
    <w:basedOn w:val="a0"/>
    <w:uiPriority w:val="99"/>
    <w:semiHidden/>
    <w:unhideWhenUsed/>
    <w:rsid w:val="00AA2341"/>
    <w:rPr>
      <w:color w:val="0000FF"/>
      <w:u w:val="single"/>
    </w:rPr>
  </w:style>
  <w:style w:type="paragraph" w:styleId="ad">
    <w:name w:val="Body Text"/>
    <w:basedOn w:val="a"/>
    <w:link w:val="ae"/>
    <w:rsid w:val="003F3C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3F3C8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">
    <w:name w:val="Основной текст (2)_"/>
    <w:basedOn w:val="a0"/>
    <w:link w:val="20"/>
    <w:rsid w:val="005621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21ED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86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AA2341"/>
  </w:style>
  <w:style w:type="character" w:styleId="ac">
    <w:name w:val="Hyperlink"/>
    <w:basedOn w:val="a0"/>
    <w:uiPriority w:val="99"/>
    <w:semiHidden/>
    <w:unhideWhenUsed/>
    <w:rsid w:val="00AA2341"/>
    <w:rPr>
      <w:color w:val="0000FF"/>
      <w:u w:val="single"/>
    </w:rPr>
  </w:style>
  <w:style w:type="paragraph" w:styleId="ad">
    <w:name w:val="Body Text"/>
    <w:basedOn w:val="a"/>
    <w:link w:val="ae"/>
    <w:rsid w:val="003F3C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3F3C8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">
    <w:name w:val="Основной текст (2)_"/>
    <w:basedOn w:val="a0"/>
    <w:link w:val="20"/>
    <w:rsid w:val="005621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21ED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27C68-FA67-4EE9-A2D0-3FEFF5AF9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Компик</cp:lastModifiedBy>
  <cp:revision>6</cp:revision>
  <cp:lastPrinted>2021-04-16T08:30:00Z</cp:lastPrinted>
  <dcterms:created xsi:type="dcterms:W3CDTF">2021-04-16T08:30:00Z</dcterms:created>
  <dcterms:modified xsi:type="dcterms:W3CDTF">2021-04-23T08:27:00Z</dcterms:modified>
</cp:coreProperties>
</file>