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AB7" w:rsidRDefault="00E04AB7" w:rsidP="00C3397D">
      <w:pPr>
        <w:tabs>
          <w:tab w:val="center" w:pos="2015"/>
        </w:tabs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8pt;margin-top:-38.1pt;width:41.2pt;height:53.6pt;z-index:251658240">
            <v:imagedata r:id="rId7" o:title=""/>
            <w10:wrap type="square"/>
          </v:shape>
        </w:pict>
      </w:r>
    </w:p>
    <w:p w:rsidR="00E04AB7" w:rsidRDefault="00E04AB7">
      <w:pPr>
        <w:pStyle w:val="Title"/>
      </w:pPr>
    </w:p>
    <w:p w:rsidR="00E04AB7" w:rsidRDefault="00E04AB7">
      <w:pPr>
        <w:pStyle w:val="Title"/>
        <w:rPr>
          <w:lang w:val="uk-UA"/>
        </w:rPr>
      </w:pPr>
      <w:r>
        <w:rPr>
          <w:lang w:val="uk-UA"/>
        </w:rPr>
        <w:t>ЛИСИЧАНСЬКА МІСЬКА РАДА</w:t>
      </w:r>
    </w:p>
    <w:p w:rsidR="00E04AB7" w:rsidRPr="000C266D" w:rsidRDefault="00E04AB7">
      <w:pPr>
        <w:pStyle w:val="Title"/>
        <w:rPr>
          <w:lang w:val="uk-UA"/>
        </w:rPr>
      </w:pPr>
      <w:r>
        <w:rPr>
          <w:lang w:val="uk-UA"/>
        </w:rPr>
        <w:t>ВИКОНАВЧИЙ КОМІТЕТ</w:t>
      </w:r>
    </w:p>
    <w:p w:rsidR="00E04AB7" w:rsidRDefault="00E04AB7">
      <w:pPr>
        <w:jc w:val="center"/>
        <w:rPr>
          <w:b/>
          <w:bCs/>
          <w:sz w:val="28"/>
          <w:lang w:val="uk-UA"/>
        </w:rPr>
      </w:pPr>
    </w:p>
    <w:p w:rsidR="00E04AB7" w:rsidRPr="000C266D" w:rsidRDefault="00E04AB7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РІШЕННЯ</w:t>
      </w:r>
    </w:p>
    <w:p w:rsidR="00E04AB7" w:rsidRPr="00762B11" w:rsidRDefault="00E04AB7">
      <w:pPr>
        <w:jc w:val="center"/>
        <w:rPr>
          <w:bCs/>
          <w:iCs/>
          <w:sz w:val="28"/>
          <w:lang w:val="uk-UA"/>
        </w:rPr>
      </w:pPr>
    </w:p>
    <w:p w:rsidR="00E04AB7" w:rsidRPr="00F87AD2" w:rsidRDefault="00E04AB7">
      <w:pPr>
        <w:rPr>
          <w:sz w:val="28"/>
          <w:lang w:val="uk-UA"/>
        </w:rPr>
      </w:pPr>
      <w:r>
        <w:rPr>
          <w:sz w:val="28"/>
          <w:lang w:val="uk-UA"/>
        </w:rPr>
        <w:t xml:space="preserve">« </w:t>
      </w:r>
      <w:r w:rsidRPr="00F87AD2">
        <w:rPr>
          <w:sz w:val="28"/>
          <w:lang w:val="uk-UA"/>
        </w:rPr>
        <w:t>19</w:t>
      </w:r>
      <w:r>
        <w:rPr>
          <w:sz w:val="28"/>
          <w:lang w:val="uk-UA"/>
        </w:rPr>
        <w:t xml:space="preserve"> »</w:t>
      </w:r>
      <w:r w:rsidRPr="00F87AD2">
        <w:rPr>
          <w:sz w:val="28"/>
          <w:lang w:val="uk-UA"/>
        </w:rPr>
        <w:t xml:space="preserve"> 05.</w:t>
      </w:r>
      <w:r w:rsidRPr="00762B11">
        <w:rPr>
          <w:sz w:val="28"/>
          <w:lang w:val="uk-UA"/>
        </w:rPr>
        <w:t>201</w:t>
      </w:r>
      <w:r>
        <w:rPr>
          <w:sz w:val="28"/>
          <w:lang w:val="uk-UA"/>
        </w:rPr>
        <w:t>5</w:t>
      </w:r>
      <w:r w:rsidRPr="00762B11">
        <w:rPr>
          <w:sz w:val="28"/>
          <w:lang w:val="uk-UA"/>
        </w:rPr>
        <w:t xml:space="preserve"> </w:t>
      </w:r>
      <w:r>
        <w:rPr>
          <w:sz w:val="28"/>
          <w:lang w:val="uk-UA"/>
        </w:rPr>
        <w:t>р</w:t>
      </w:r>
      <w:r w:rsidRPr="00762B11">
        <w:rPr>
          <w:sz w:val="28"/>
          <w:lang w:val="uk-UA"/>
        </w:rPr>
        <w:t xml:space="preserve">.                                      </w:t>
      </w:r>
      <w:r>
        <w:rPr>
          <w:sz w:val="28"/>
          <w:lang w:val="uk-UA"/>
        </w:rPr>
        <w:t xml:space="preserve">        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      № </w:t>
      </w:r>
      <w:r w:rsidRPr="00F87AD2">
        <w:rPr>
          <w:sz w:val="28"/>
          <w:lang w:val="uk-UA"/>
        </w:rPr>
        <w:t>157</w:t>
      </w:r>
    </w:p>
    <w:p w:rsidR="00E04AB7" w:rsidRDefault="00E04AB7" w:rsidP="00A54B3E">
      <w:pPr>
        <w:rPr>
          <w:sz w:val="28"/>
          <w:lang w:val="uk-UA"/>
        </w:rPr>
      </w:pPr>
      <w:r>
        <w:rPr>
          <w:sz w:val="28"/>
          <w:lang w:val="uk-UA"/>
        </w:rPr>
        <w:t>м. Лисичанськ</w:t>
      </w:r>
    </w:p>
    <w:p w:rsidR="00E04AB7" w:rsidRDefault="00E04AB7" w:rsidP="00A54B3E">
      <w:pPr>
        <w:rPr>
          <w:sz w:val="28"/>
          <w:lang w:val="uk-UA"/>
        </w:rPr>
      </w:pPr>
    </w:p>
    <w:p w:rsidR="00E04AB7" w:rsidRPr="00A54B3E" w:rsidRDefault="00E04AB7" w:rsidP="00A54B3E">
      <w:pPr>
        <w:rPr>
          <w:b/>
          <w:bCs/>
          <w:sz w:val="28"/>
          <w:szCs w:val="28"/>
          <w:lang w:val="uk-UA"/>
        </w:rPr>
      </w:pPr>
      <w:r w:rsidRPr="00A54B3E">
        <w:rPr>
          <w:b/>
          <w:bCs/>
          <w:sz w:val="28"/>
          <w:szCs w:val="28"/>
          <w:lang w:val="uk-UA"/>
        </w:rPr>
        <w:t>Про затвердження рішення комісії</w:t>
      </w:r>
    </w:p>
    <w:p w:rsidR="00E04AB7" w:rsidRDefault="00E04AB7" w:rsidP="000C266D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з вирішення спірних питань </w:t>
      </w:r>
    </w:p>
    <w:p w:rsidR="00E04AB7" w:rsidRPr="000C266D" w:rsidRDefault="00E04AB7" w:rsidP="000C266D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землекористування</w:t>
      </w:r>
    </w:p>
    <w:p w:rsidR="00E04AB7" w:rsidRPr="00762B11" w:rsidRDefault="00E04AB7">
      <w:pPr>
        <w:pStyle w:val="BodyTextIndent3"/>
        <w:rPr>
          <w:sz w:val="27"/>
          <w:lang w:val="uk-UA"/>
        </w:rPr>
      </w:pPr>
    </w:p>
    <w:p w:rsidR="00E04AB7" w:rsidRDefault="00E04AB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реалізації повноважень органів місцевого самоврядування з регулювання земельних відносин, керуючись ст. 13 Конституції України, ст. ст. 12, 83, 158-161 Земельного кодексу України, пп. 5) п. б) ч. 1 ст. 33 Закону України «Про місцеве самоврядування в Україні», рішенням Лис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чанської міської ради від 24.11.2011р № 21/359 «Про делегування повн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важень з вирішення земельних спорів виконавчому комітету Лисичанської міської ради», виконавчий комітет Лисичанської міської ради</w:t>
      </w:r>
    </w:p>
    <w:p w:rsidR="00E04AB7" w:rsidRPr="00762B11" w:rsidRDefault="00E04AB7">
      <w:pPr>
        <w:ind w:firstLine="709"/>
        <w:jc w:val="both"/>
        <w:rPr>
          <w:sz w:val="28"/>
          <w:szCs w:val="28"/>
          <w:lang w:val="uk-UA"/>
        </w:rPr>
      </w:pPr>
    </w:p>
    <w:p w:rsidR="00E04AB7" w:rsidRDefault="00E04AB7" w:rsidP="0076724C">
      <w:pPr>
        <w:spacing w:after="12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E04AB7" w:rsidRPr="00895E3D" w:rsidRDefault="00E04AB7" w:rsidP="0076724C">
      <w:pPr>
        <w:numPr>
          <w:ilvl w:val="0"/>
          <w:numId w:val="36"/>
        </w:numPr>
        <w:spacing w:before="24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рішення комісії з вирішення спірних питань землекори</w:t>
      </w:r>
      <w:r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тування № 01-02/15 від 13.05.2015р (додається).</w:t>
      </w:r>
    </w:p>
    <w:p w:rsidR="00E04AB7" w:rsidRDefault="00E04AB7" w:rsidP="0076724C">
      <w:pPr>
        <w:numPr>
          <w:ilvl w:val="0"/>
          <w:numId w:val="36"/>
        </w:numPr>
        <w:spacing w:before="24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з питань внутрішньої політики, зв’язкам з громадськістю та ЗМІ розмістити дане рішення на офіційному сайті Лисичанської міської ради.</w:t>
      </w:r>
    </w:p>
    <w:p w:rsidR="00E04AB7" w:rsidRPr="00895E3D" w:rsidRDefault="00E04AB7" w:rsidP="0076724C">
      <w:pPr>
        <w:numPr>
          <w:ilvl w:val="0"/>
          <w:numId w:val="36"/>
        </w:numPr>
        <w:spacing w:before="24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рішення покласти на заступника м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ського голови Голуба О. М.</w:t>
      </w:r>
    </w:p>
    <w:p w:rsidR="00E04AB7" w:rsidRPr="00033E74" w:rsidRDefault="00E04AB7">
      <w:pPr>
        <w:jc w:val="both"/>
        <w:rPr>
          <w:sz w:val="28"/>
          <w:szCs w:val="28"/>
        </w:rPr>
      </w:pPr>
    </w:p>
    <w:p w:rsidR="00E04AB7" w:rsidRPr="00033E74" w:rsidRDefault="00E04AB7">
      <w:pPr>
        <w:pStyle w:val="Heading3"/>
        <w:rPr>
          <w:szCs w:val="28"/>
        </w:rPr>
      </w:pPr>
    </w:p>
    <w:p w:rsidR="00E04AB7" w:rsidRPr="00033E74" w:rsidRDefault="00E04AB7">
      <w:pPr>
        <w:pStyle w:val="Heading3"/>
        <w:rPr>
          <w:szCs w:val="28"/>
        </w:rPr>
      </w:pPr>
    </w:p>
    <w:p w:rsidR="00E04AB7" w:rsidRPr="00895E3D" w:rsidRDefault="00E04AB7" w:rsidP="00862F1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Секретар міської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М. Л. Власов</w:t>
      </w:r>
    </w:p>
    <w:sectPr w:rsidR="00E04AB7" w:rsidRPr="00895E3D" w:rsidSect="00837C3D">
      <w:headerReference w:type="even" r:id="rId8"/>
      <w:headerReference w:type="default" r:id="rId9"/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AB7" w:rsidRDefault="00E04AB7">
      <w:r>
        <w:separator/>
      </w:r>
    </w:p>
  </w:endnote>
  <w:endnote w:type="continuationSeparator" w:id="0">
    <w:p w:rsidR="00E04AB7" w:rsidRDefault="00E04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AB7" w:rsidRDefault="00E04AB7">
      <w:r>
        <w:separator/>
      </w:r>
    </w:p>
  </w:footnote>
  <w:footnote w:type="continuationSeparator" w:id="0">
    <w:p w:rsidR="00E04AB7" w:rsidRDefault="00E04A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AB7" w:rsidRDefault="00E04AB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4AB7" w:rsidRDefault="00E04AB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AB7" w:rsidRDefault="00E04AB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 </w:t>
    </w:r>
  </w:p>
  <w:p w:rsidR="00E04AB7" w:rsidRDefault="00E04AB7">
    <w:pPr>
      <w:pStyle w:val="Header"/>
      <w:framePr w:wrap="around" w:vAnchor="text" w:hAnchor="margin" w:xAlign="center" w:y="1"/>
      <w:rPr>
        <w:rStyle w:val="PageNumber"/>
      </w:rPr>
    </w:pPr>
  </w:p>
  <w:p w:rsidR="00E04AB7" w:rsidRDefault="00E04AB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0CB"/>
    <w:multiLevelType w:val="hybridMultilevel"/>
    <w:tmpl w:val="0EC6144C"/>
    <w:lvl w:ilvl="0" w:tplc="72DCEFB8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30230F"/>
    <w:multiLevelType w:val="hybridMultilevel"/>
    <w:tmpl w:val="5D88B000"/>
    <w:lvl w:ilvl="0" w:tplc="947E1F4E">
      <w:start w:val="1"/>
      <w:numFmt w:val="decimal"/>
      <w:lvlText w:val="%1."/>
      <w:lvlJc w:val="left"/>
      <w:pPr>
        <w:tabs>
          <w:tab w:val="num" w:pos="717"/>
        </w:tabs>
        <w:ind w:firstLine="3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713D46"/>
    <w:multiLevelType w:val="hybridMultilevel"/>
    <w:tmpl w:val="EDDEF9C0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A47F17"/>
    <w:multiLevelType w:val="hybridMultilevel"/>
    <w:tmpl w:val="C2745CBC"/>
    <w:lvl w:ilvl="0" w:tplc="094AC0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F8AC7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C922AD"/>
    <w:multiLevelType w:val="hybridMultilevel"/>
    <w:tmpl w:val="DD4403A0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A7B35B4"/>
    <w:multiLevelType w:val="hybridMultilevel"/>
    <w:tmpl w:val="D5F0DD3E"/>
    <w:lvl w:ilvl="0" w:tplc="DBE46FFA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6">
    <w:nsid w:val="0D301631"/>
    <w:multiLevelType w:val="hybridMultilevel"/>
    <w:tmpl w:val="13B42A3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BF8AC7B4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7">
    <w:nsid w:val="0DB8053A"/>
    <w:multiLevelType w:val="hybridMultilevel"/>
    <w:tmpl w:val="4AB208F8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6D08C0"/>
    <w:multiLevelType w:val="hybridMultilevel"/>
    <w:tmpl w:val="CE985898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0066996"/>
    <w:multiLevelType w:val="hybridMultilevel"/>
    <w:tmpl w:val="EC88E10A"/>
    <w:lvl w:ilvl="0" w:tplc="BF8AC7B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873AD4"/>
    <w:multiLevelType w:val="multilevel"/>
    <w:tmpl w:val="9E3009F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119D64FB"/>
    <w:multiLevelType w:val="hybridMultilevel"/>
    <w:tmpl w:val="870EAA74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12">
    <w:nsid w:val="15267E5A"/>
    <w:multiLevelType w:val="hybridMultilevel"/>
    <w:tmpl w:val="A4EEC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624B91E">
      <w:start w:val="1"/>
      <w:numFmt w:val="decimal"/>
      <w:lvlText w:val="%2."/>
      <w:lvlJc w:val="left"/>
      <w:pPr>
        <w:tabs>
          <w:tab w:val="num" w:pos="1440"/>
        </w:tabs>
        <w:ind w:left="108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D65535F"/>
    <w:multiLevelType w:val="hybridMultilevel"/>
    <w:tmpl w:val="687AA0F2"/>
    <w:lvl w:ilvl="0" w:tplc="7624B91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F4E3D2F"/>
    <w:multiLevelType w:val="hybridMultilevel"/>
    <w:tmpl w:val="EB082E8E"/>
    <w:lvl w:ilvl="0" w:tplc="A3EE91B8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BD2AE2"/>
    <w:multiLevelType w:val="hybridMultilevel"/>
    <w:tmpl w:val="BAE69C0C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C4D389D"/>
    <w:multiLevelType w:val="hybridMultilevel"/>
    <w:tmpl w:val="3AB6A0A6"/>
    <w:lvl w:ilvl="0" w:tplc="F5B83C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AC3294"/>
    <w:multiLevelType w:val="hybridMultilevel"/>
    <w:tmpl w:val="212C025C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0BE7083"/>
    <w:multiLevelType w:val="hybridMultilevel"/>
    <w:tmpl w:val="2F38F0CA"/>
    <w:lvl w:ilvl="0" w:tplc="3020C098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9">
    <w:nsid w:val="42027666"/>
    <w:multiLevelType w:val="hybridMultilevel"/>
    <w:tmpl w:val="116CE17E"/>
    <w:lvl w:ilvl="0" w:tplc="F5B83C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22E2300"/>
    <w:multiLevelType w:val="hybridMultilevel"/>
    <w:tmpl w:val="DB889F92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1C83F78"/>
    <w:multiLevelType w:val="hybridMultilevel"/>
    <w:tmpl w:val="2D047512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22">
    <w:nsid w:val="574B1136"/>
    <w:multiLevelType w:val="hybridMultilevel"/>
    <w:tmpl w:val="E2FEC832"/>
    <w:lvl w:ilvl="0" w:tplc="1B029BCA">
      <w:start w:val="2"/>
      <w:numFmt w:val="decimal"/>
      <w:lvlText w:val="%1."/>
      <w:lvlJc w:val="left"/>
      <w:pPr>
        <w:tabs>
          <w:tab w:val="num" w:pos="2940"/>
        </w:tabs>
        <w:ind w:left="29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3">
    <w:nsid w:val="5B3F5730"/>
    <w:multiLevelType w:val="multilevel"/>
    <w:tmpl w:val="830871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4">
    <w:nsid w:val="63520230"/>
    <w:multiLevelType w:val="hybridMultilevel"/>
    <w:tmpl w:val="23E0D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7E92C46"/>
    <w:multiLevelType w:val="hybridMultilevel"/>
    <w:tmpl w:val="68CE106C"/>
    <w:lvl w:ilvl="0" w:tplc="A3EE91B8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89E383F"/>
    <w:multiLevelType w:val="hybridMultilevel"/>
    <w:tmpl w:val="0EF415C6"/>
    <w:lvl w:ilvl="0" w:tplc="1B029BCA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1B029BCA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>
    <w:nsid w:val="699E155B"/>
    <w:multiLevelType w:val="hybridMultilevel"/>
    <w:tmpl w:val="D49C0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A3E08A4"/>
    <w:multiLevelType w:val="hybridMultilevel"/>
    <w:tmpl w:val="51CEC450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29">
    <w:nsid w:val="6F056031"/>
    <w:multiLevelType w:val="hybridMultilevel"/>
    <w:tmpl w:val="F9329B5A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FB6571B"/>
    <w:multiLevelType w:val="hybridMultilevel"/>
    <w:tmpl w:val="F934FF92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01A6105"/>
    <w:multiLevelType w:val="hybridMultilevel"/>
    <w:tmpl w:val="ABAEBE82"/>
    <w:lvl w:ilvl="0" w:tplc="AD96DE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7A57CF"/>
    <w:multiLevelType w:val="hybridMultilevel"/>
    <w:tmpl w:val="E94802BA"/>
    <w:lvl w:ilvl="0" w:tplc="7624B91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29B73F1"/>
    <w:multiLevelType w:val="hybridMultilevel"/>
    <w:tmpl w:val="4E521F90"/>
    <w:lvl w:ilvl="0" w:tplc="B22CE294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640712"/>
    <w:multiLevelType w:val="hybridMultilevel"/>
    <w:tmpl w:val="BC94EC60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35">
    <w:nsid w:val="7BE669BA"/>
    <w:multiLevelType w:val="hybridMultilevel"/>
    <w:tmpl w:val="A02C2674"/>
    <w:lvl w:ilvl="0" w:tplc="E2207C24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C5F2C44"/>
    <w:multiLevelType w:val="hybridMultilevel"/>
    <w:tmpl w:val="1E10C238"/>
    <w:lvl w:ilvl="0" w:tplc="0D4A387A">
      <w:numFmt w:val="bullet"/>
      <w:lvlText w:val="-"/>
      <w:lvlJc w:val="left"/>
      <w:pPr>
        <w:tabs>
          <w:tab w:val="num" w:pos="712"/>
        </w:tabs>
        <w:ind w:left="352"/>
      </w:pPr>
      <w:rPr>
        <w:rFonts w:ascii="Times New Roman" w:eastAsia="Times New Roman" w:hAnsi="Times New Roman" w:hint="default"/>
      </w:rPr>
    </w:lvl>
    <w:lvl w:ilvl="1" w:tplc="F056C69C"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37">
    <w:nsid w:val="7CBE6025"/>
    <w:multiLevelType w:val="hybridMultilevel"/>
    <w:tmpl w:val="571A06BE"/>
    <w:lvl w:ilvl="0" w:tplc="7D7C9476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1"/>
  </w:num>
  <w:num w:numId="3">
    <w:abstractNumId w:val="8"/>
  </w:num>
  <w:num w:numId="4">
    <w:abstractNumId w:val="4"/>
  </w:num>
  <w:num w:numId="5">
    <w:abstractNumId w:val="15"/>
  </w:num>
  <w:num w:numId="6">
    <w:abstractNumId w:val="7"/>
  </w:num>
  <w:num w:numId="7">
    <w:abstractNumId w:val="18"/>
  </w:num>
  <w:num w:numId="8">
    <w:abstractNumId w:val="22"/>
  </w:num>
  <w:num w:numId="9">
    <w:abstractNumId w:val="30"/>
  </w:num>
  <w:num w:numId="10">
    <w:abstractNumId w:val="2"/>
  </w:num>
  <w:num w:numId="11">
    <w:abstractNumId w:val="29"/>
  </w:num>
  <w:num w:numId="12">
    <w:abstractNumId w:val="17"/>
  </w:num>
  <w:num w:numId="13">
    <w:abstractNumId w:val="26"/>
  </w:num>
  <w:num w:numId="14">
    <w:abstractNumId w:val="27"/>
  </w:num>
  <w:num w:numId="15">
    <w:abstractNumId w:val="20"/>
  </w:num>
  <w:num w:numId="16">
    <w:abstractNumId w:val="11"/>
  </w:num>
  <w:num w:numId="17">
    <w:abstractNumId w:val="28"/>
  </w:num>
  <w:num w:numId="18">
    <w:abstractNumId w:val="34"/>
  </w:num>
  <w:num w:numId="19">
    <w:abstractNumId w:val="21"/>
  </w:num>
  <w:num w:numId="20">
    <w:abstractNumId w:val="3"/>
  </w:num>
  <w:num w:numId="21">
    <w:abstractNumId w:val="9"/>
  </w:num>
  <w:num w:numId="22">
    <w:abstractNumId w:val="24"/>
  </w:num>
  <w:num w:numId="23">
    <w:abstractNumId w:val="19"/>
  </w:num>
  <w:num w:numId="24">
    <w:abstractNumId w:val="16"/>
  </w:num>
  <w:num w:numId="25">
    <w:abstractNumId w:val="0"/>
  </w:num>
  <w:num w:numId="26">
    <w:abstractNumId w:val="10"/>
  </w:num>
  <w:num w:numId="27">
    <w:abstractNumId w:val="12"/>
  </w:num>
  <w:num w:numId="28">
    <w:abstractNumId w:val="23"/>
  </w:num>
  <w:num w:numId="29">
    <w:abstractNumId w:val="5"/>
  </w:num>
  <w:num w:numId="30">
    <w:abstractNumId w:val="37"/>
  </w:num>
  <w:num w:numId="31">
    <w:abstractNumId w:val="35"/>
  </w:num>
  <w:num w:numId="32">
    <w:abstractNumId w:val="33"/>
  </w:num>
  <w:num w:numId="33">
    <w:abstractNumId w:val="36"/>
  </w:num>
  <w:num w:numId="34">
    <w:abstractNumId w:val="13"/>
  </w:num>
  <w:num w:numId="35">
    <w:abstractNumId w:val="32"/>
  </w:num>
  <w:num w:numId="36">
    <w:abstractNumId w:val="1"/>
  </w:num>
  <w:num w:numId="37">
    <w:abstractNumId w:val="25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3E74"/>
    <w:rsid w:val="00004674"/>
    <w:rsid w:val="00033E74"/>
    <w:rsid w:val="000C266D"/>
    <w:rsid w:val="000E27E1"/>
    <w:rsid w:val="000F397F"/>
    <w:rsid w:val="00131EE0"/>
    <w:rsid w:val="00163D28"/>
    <w:rsid w:val="001D3294"/>
    <w:rsid w:val="003E60C7"/>
    <w:rsid w:val="00414823"/>
    <w:rsid w:val="0043451B"/>
    <w:rsid w:val="00456BCC"/>
    <w:rsid w:val="00472786"/>
    <w:rsid w:val="004A0B45"/>
    <w:rsid w:val="00511928"/>
    <w:rsid w:val="00545EC1"/>
    <w:rsid w:val="005956B5"/>
    <w:rsid w:val="00614149"/>
    <w:rsid w:val="00616424"/>
    <w:rsid w:val="0061781E"/>
    <w:rsid w:val="0063569E"/>
    <w:rsid w:val="0065527D"/>
    <w:rsid w:val="0066113A"/>
    <w:rsid w:val="00663E79"/>
    <w:rsid w:val="006B6E4D"/>
    <w:rsid w:val="006F6BA3"/>
    <w:rsid w:val="00710B1E"/>
    <w:rsid w:val="00762B11"/>
    <w:rsid w:val="0076724C"/>
    <w:rsid w:val="007939D2"/>
    <w:rsid w:val="007A5BB4"/>
    <w:rsid w:val="007C6807"/>
    <w:rsid w:val="00837C3D"/>
    <w:rsid w:val="00862F11"/>
    <w:rsid w:val="00895E3D"/>
    <w:rsid w:val="00896A7B"/>
    <w:rsid w:val="008C1FF3"/>
    <w:rsid w:val="008E1209"/>
    <w:rsid w:val="00990E36"/>
    <w:rsid w:val="009B4672"/>
    <w:rsid w:val="009C20B7"/>
    <w:rsid w:val="009E7D9F"/>
    <w:rsid w:val="00A1579F"/>
    <w:rsid w:val="00A24B99"/>
    <w:rsid w:val="00A54B3E"/>
    <w:rsid w:val="00A733A4"/>
    <w:rsid w:val="00B32872"/>
    <w:rsid w:val="00B366D4"/>
    <w:rsid w:val="00BE4E01"/>
    <w:rsid w:val="00BE6468"/>
    <w:rsid w:val="00BF55D2"/>
    <w:rsid w:val="00C3397D"/>
    <w:rsid w:val="00C6076A"/>
    <w:rsid w:val="00C63163"/>
    <w:rsid w:val="00C65FE2"/>
    <w:rsid w:val="00C93657"/>
    <w:rsid w:val="00CB6215"/>
    <w:rsid w:val="00D05473"/>
    <w:rsid w:val="00D26458"/>
    <w:rsid w:val="00E04AB7"/>
    <w:rsid w:val="00E11BCE"/>
    <w:rsid w:val="00ED3E5C"/>
    <w:rsid w:val="00F60921"/>
    <w:rsid w:val="00F87AD2"/>
    <w:rsid w:val="00FA0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45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26458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26458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26458"/>
    <w:pPr>
      <w:keepNext/>
      <w:jc w:val="both"/>
      <w:outlineLvl w:val="2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26458"/>
    <w:pPr>
      <w:keepNext/>
      <w:jc w:val="both"/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0B4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A0B4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A0B45"/>
    <w:rPr>
      <w:rFonts w:ascii="Cambria" w:hAnsi="Cambria" w:cs="Times New Roman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A0B45"/>
    <w:rPr>
      <w:rFonts w:ascii="Calibri" w:hAnsi="Calibri"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D26458"/>
    <w:pPr>
      <w:ind w:left="4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A0B45"/>
    <w:rPr>
      <w:rFonts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D2645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A0B45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D2645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A0B45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D2645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A0B45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26458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D26458"/>
    <w:pPr>
      <w:jc w:val="center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A0B4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2645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A0B45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D26458"/>
    <w:pPr>
      <w:ind w:firstLine="360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A0B45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D26458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4A0B45"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3">
    <w:name w:val="Body Text Indent 3"/>
    <w:basedOn w:val="Normal"/>
    <w:link w:val="BodyTextIndent3Char"/>
    <w:uiPriority w:val="99"/>
    <w:rsid w:val="00D26458"/>
    <w:pPr>
      <w:ind w:firstLine="708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A0B45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4148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0B45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1</Pages>
  <Words>168</Words>
  <Characters>959</Characters>
  <Application>Microsoft Office Outlook</Application>
  <DocSecurity>0</DocSecurity>
  <Lines>0</Lines>
  <Paragraphs>0</Paragraphs>
  <ScaleCrop>false</ScaleCrop>
  <Company>Лисичанский ИСПОЛКОМ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ЛИСИЧАНСКИЙ ГОРОДСКОЙ СОВЕТ</dc:title>
  <dc:subject/>
  <dc:creator>Admin</dc:creator>
  <cp:keywords/>
  <dc:description/>
  <cp:lastModifiedBy>Елена Романюк</cp:lastModifiedBy>
  <cp:revision>12</cp:revision>
  <cp:lastPrinted>2015-05-15T06:59:00Z</cp:lastPrinted>
  <dcterms:created xsi:type="dcterms:W3CDTF">2013-04-05T07:58:00Z</dcterms:created>
  <dcterms:modified xsi:type="dcterms:W3CDTF">2015-05-26T06:30:00Z</dcterms:modified>
</cp:coreProperties>
</file>