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C52" w:rsidRPr="007D5C52" w:rsidRDefault="007D5C52" w:rsidP="007D5C52">
      <w:r w:rsidRPr="007D5C52">
        <w:rPr>
          <w:noProof/>
          <w:spacing w:val="10"/>
          <w:szCs w:val="28"/>
          <w:lang w:eastAsia="ru-RU"/>
        </w:rPr>
        <w:drawing>
          <wp:anchor distT="0" distB="0" distL="114300" distR="114300" simplePos="0" relativeHeight="251659264" behindDoc="1" locked="0" layoutInCell="1" allowOverlap="1" wp14:anchorId="6B5ACCAB" wp14:editId="156A9E48">
            <wp:simplePos x="0" y="0"/>
            <wp:positionH relativeFrom="column">
              <wp:posOffset>2868295</wp:posOffset>
            </wp:positionH>
            <wp:positionV relativeFrom="paragraph">
              <wp:posOffset>-259080</wp:posOffset>
            </wp:positionV>
            <wp:extent cx="406400" cy="570230"/>
            <wp:effectExtent l="0" t="0" r="0" b="1270"/>
            <wp:wrapTight wrapText="bothSides">
              <wp:wrapPolygon edited="0">
                <wp:start x="0" y="0"/>
                <wp:lineTo x="0" y="18762"/>
                <wp:lineTo x="7088" y="20927"/>
                <wp:lineTo x="12150" y="20927"/>
                <wp:lineTo x="20250" y="18762"/>
                <wp:lineTo x="202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rsidR="007D5C52" w:rsidRPr="007D5C52" w:rsidRDefault="007D5C52" w:rsidP="007D5C52"/>
    <w:p w:rsidR="007D5C52" w:rsidRPr="007D5C52" w:rsidRDefault="007D5C52" w:rsidP="007D5C52">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ЛИСИЧАНСЬКА МІСЬКА ВІЙСЬКОВА АДМІНІСТРАЦІЯ</w:t>
      </w:r>
    </w:p>
    <w:p w:rsidR="007D5C52" w:rsidRPr="007D5C52" w:rsidRDefault="007D5C52" w:rsidP="007D5C52">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СІВЕРСЬКОДОНЕЦЬКОГО РАЙОНУ ЛУГАНСЬКОЇ ОБЛАСТІ</w:t>
      </w:r>
    </w:p>
    <w:p w:rsidR="007D5C52" w:rsidRPr="007D5C52" w:rsidRDefault="007D5C52" w:rsidP="007D5C52">
      <w:pPr>
        <w:keepNext/>
        <w:spacing w:before="240" w:after="60" w:line="216" w:lineRule="auto"/>
        <w:jc w:val="center"/>
        <w:outlineLvl w:val="0"/>
        <w:rPr>
          <w:rFonts w:ascii="Times New Roman" w:eastAsia="Times New Roman" w:hAnsi="Times New Roman" w:cs="Times New Roman"/>
          <w:b/>
          <w:color w:val="000000"/>
          <w:sz w:val="16"/>
          <w:szCs w:val="16"/>
          <w:lang w:val="uk-UA" w:eastAsia="ru-RU"/>
        </w:rPr>
      </w:pPr>
      <w:r w:rsidRPr="007D5C52">
        <w:rPr>
          <w:rFonts w:ascii="Times New Roman" w:eastAsia="Times New Roman" w:hAnsi="Times New Roman" w:cs="Times New Roman"/>
          <w:b/>
          <w:color w:val="000000"/>
          <w:sz w:val="36"/>
          <w:szCs w:val="36"/>
          <w:lang w:val="uk-UA" w:eastAsia="ru-RU"/>
        </w:rPr>
        <w:t>РОЗПОРЯДЖЕННЯ</w:t>
      </w:r>
    </w:p>
    <w:p w:rsidR="007D5C52" w:rsidRPr="007D5C52" w:rsidRDefault="007D5C52" w:rsidP="007D5C52">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7D5C52">
        <w:rPr>
          <w:rFonts w:ascii="Times New Roman" w:eastAsia="Calibri" w:hAnsi="Times New Roman" w:cs="Times New Roman"/>
          <w:b/>
          <w:bCs/>
          <w:color w:val="000000"/>
          <w:sz w:val="28"/>
          <w:szCs w:val="28"/>
          <w:lang w:val="uk-UA"/>
        </w:rPr>
        <w:t>начальника міської військової адміністрації</w:t>
      </w:r>
    </w:p>
    <w:p w:rsidR="007D5C52" w:rsidRPr="007D5C52" w:rsidRDefault="007D5C52" w:rsidP="007D5C52">
      <w:pPr>
        <w:spacing w:after="0" w:line="240" w:lineRule="auto"/>
        <w:ind w:right="-1"/>
        <w:jc w:val="center"/>
        <w:rPr>
          <w:rFonts w:ascii="Times New Roman" w:eastAsia="Calibri" w:hAnsi="Times New Roman" w:cs="Times New Roman"/>
          <w:sz w:val="28"/>
          <w:szCs w:val="28"/>
          <w:lang w:val="uk-UA"/>
        </w:rPr>
      </w:pPr>
    </w:p>
    <w:p w:rsidR="007D5C52" w:rsidRPr="007D5C52" w:rsidRDefault="007D5C52" w:rsidP="007D5C52">
      <w:pPr>
        <w:spacing w:after="0" w:line="240" w:lineRule="auto"/>
        <w:ind w:right="-1"/>
        <w:jc w:val="center"/>
        <w:rPr>
          <w:rFonts w:ascii="Times New Roman" w:eastAsia="Calibri" w:hAnsi="Times New Roman" w:cs="Times New Roman"/>
          <w:sz w:val="28"/>
          <w:szCs w:val="28"/>
          <w:lang w:val="uk-UA"/>
        </w:rPr>
      </w:pPr>
    </w:p>
    <w:p w:rsidR="007D5C52" w:rsidRPr="007D5C52" w:rsidRDefault="0055794E" w:rsidP="0055794E">
      <w:pPr>
        <w:spacing w:after="0" w:line="240" w:lineRule="auto"/>
        <w:ind w:right="-1"/>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 березня 2026 р.</w:t>
      </w:r>
      <w:r w:rsidR="007D5C52" w:rsidRPr="007D5C52">
        <w:rPr>
          <w:rFonts w:ascii="Times New Roman" w:eastAsia="Calibri" w:hAnsi="Times New Roman" w:cs="Times New Roman"/>
          <w:sz w:val="28"/>
          <w:szCs w:val="28"/>
          <w:lang w:val="uk-UA"/>
        </w:rPr>
        <w:tab/>
      </w:r>
      <w:r w:rsidR="007D5C52"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7D5C52" w:rsidRPr="007D5C52">
        <w:rPr>
          <w:rFonts w:ascii="Times New Roman" w:eastAsia="Calibri" w:hAnsi="Times New Roman" w:cs="Times New Roman"/>
          <w:b/>
          <w:sz w:val="28"/>
          <w:szCs w:val="28"/>
          <w:lang w:val="uk-UA"/>
        </w:rPr>
        <w:t>м. Лисичанськ</w:t>
      </w:r>
      <w:r w:rsidR="007D5C52" w:rsidRPr="007D5C52">
        <w:rPr>
          <w:rFonts w:ascii="Times New Roman" w:eastAsia="Calibri" w:hAnsi="Times New Roman" w:cs="Times New Roman"/>
          <w:sz w:val="28"/>
          <w:szCs w:val="28"/>
          <w:lang w:val="uk-UA"/>
        </w:rPr>
        <w:tab/>
      </w:r>
      <w:r w:rsidR="007D5C52" w:rsidRPr="007D5C52">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7D5C52" w:rsidRPr="007D5C52">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90</w:t>
      </w:r>
    </w:p>
    <w:p w:rsidR="007D5C52" w:rsidRPr="007D5C52" w:rsidRDefault="007D5C52" w:rsidP="007D5C52">
      <w:pPr>
        <w:spacing w:after="0" w:line="240" w:lineRule="auto"/>
        <w:ind w:right="-1"/>
        <w:jc w:val="center"/>
        <w:rPr>
          <w:rFonts w:ascii="Times New Roman" w:eastAsia="Calibri" w:hAnsi="Times New Roman" w:cs="Times New Roman"/>
          <w:sz w:val="28"/>
          <w:szCs w:val="28"/>
          <w:lang w:val="uk-UA"/>
        </w:rPr>
      </w:pPr>
    </w:p>
    <w:p w:rsidR="007D5C52" w:rsidRPr="007D5C52" w:rsidRDefault="007D5C52" w:rsidP="007D5C52">
      <w:pPr>
        <w:spacing w:after="0" w:line="240" w:lineRule="auto"/>
        <w:ind w:right="-1"/>
        <w:jc w:val="center"/>
        <w:rPr>
          <w:rFonts w:ascii="Times New Roman" w:eastAsia="Calibri" w:hAnsi="Times New Roman" w:cs="Times New Roman"/>
          <w:sz w:val="28"/>
          <w:szCs w:val="28"/>
          <w:lang w:val="uk-UA"/>
        </w:rPr>
      </w:pPr>
    </w:p>
    <w:p w:rsidR="007D5C52" w:rsidRPr="007D5C52" w:rsidRDefault="007D5C52" w:rsidP="007D5C52">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Про перейменування юридичної особи, внесення змін до Статуту Лисичанського ліцею № </w:t>
      </w:r>
      <w:r>
        <w:rPr>
          <w:rFonts w:ascii="Times New Roman" w:eastAsia="Times New Roman" w:hAnsi="Times New Roman" w:cs="Times New Roman"/>
          <w:b/>
          <w:bCs/>
          <w:color w:val="000000"/>
          <w:sz w:val="28"/>
          <w:szCs w:val="28"/>
          <w:lang w:val="uk-UA" w:eastAsia="uk-UA"/>
        </w:rPr>
        <w:t>5</w:t>
      </w:r>
      <w:r w:rsidRPr="007D5C52">
        <w:rPr>
          <w:rFonts w:ascii="Times New Roman" w:eastAsia="Times New Roman" w:hAnsi="Times New Roman" w:cs="Times New Roman"/>
          <w:b/>
          <w:bCs/>
          <w:color w:val="000000"/>
          <w:sz w:val="28"/>
          <w:szCs w:val="28"/>
          <w:lang w:val="uk-UA" w:eastAsia="uk-UA"/>
        </w:rPr>
        <w:t xml:space="preserve"> Сєвєродонецького району Луганської області та зміну інформації про юридичну особу в державному реєстрі</w:t>
      </w:r>
    </w:p>
    <w:p w:rsidR="007D5C52" w:rsidRPr="007D5C52" w:rsidRDefault="007D5C52" w:rsidP="007D5C52">
      <w:pPr>
        <w:spacing w:after="0" w:line="240" w:lineRule="auto"/>
        <w:jc w:val="center"/>
        <w:rPr>
          <w:rFonts w:ascii="Times New Roman" w:eastAsia="Times New Roman" w:hAnsi="Times New Roman" w:cs="Times New Roman"/>
          <w:sz w:val="28"/>
          <w:szCs w:val="28"/>
          <w:lang w:val="uk-UA"/>
        </w:rPr>
      </w:pP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Керуючись пунктом 15 частини другої, пунктом 8 частини сьомої статті 15 Закону України «Про правовий режим воєнного стану», частиною першою статті 15, частиною четвертою статті 17 Закону України «Про державну реєстрацію юридичних осіб, фізичних осіб-підприємців та громадських формувань», Постановами Верховної Ради України </w:t>
      </w:r>
      <w:r w:rsidRPr="007D5C52">
        <w:rPr>
          <w:rFonts w:ascii="Times New Roman" w:hAnsi="Times New Roman" w:cs="Times New Roman"/>
          <w:sz w:val="28"/>
          <w:szCs w:val="28"/>
          <w:lang w:val="uk-UA"/>
        </w:rPr>
        <w:t xml:space="preserve">від 19.09.2024 № 3984-IX «Про перейменування окремих населених пунктів та районів», </w:t>
      </w:r>
      <w:r w:rsidRPr="007D5C52">
        <w:rPr>
          <w:rFonts w:ascii="Times New Roman" w:eastAsia="Times New Roman" w:hAnsi="Times New Roman" w:cs="Times New Roman"/>
          <w:color w:val="000000"/>
          <w:sz w:val="28"/>
          <w:szCs w:val="28"/>
          <w:lang w:val="uk-UA" w:eastAsia="uk-UA"/>
        </w:rPr>
        <w:t>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(із змінами), від 11.06.2022 № 406/2022 «Про утворення військової адміністрації», враховуючи лист Міністерства освіти і науки України від 23.04.2019 № 1/9-269,</w:t>
      </w:r>
    </w:p>
    <w:p w:rsidR="007D5C52" w:rsidRPr="007D5C52" w:rsidRDefault="007D5C52" w:rsidP="007D5C52">
      <w:pPr>
        <w:spacing w:after="0" w:line="240" w:lineRule="auto"/>
        <w:jc w:val="both"/>
        <w:rPr>
          <w:rFonts w:ascii="Times New Roman" w:eastAsia="Times New Roman" w:hAnsi="Times New Roman" w:cs="Times New Roman"/>
          <w:sz w:val="28"/>
          <w:szCs w:val="28"/>
          <w:lang w:val="uk-UA"/>
        </w:rPr>
      </w:pPr>
    </w:p>
    <w:p w:rsidR="007D5C52" w:rsidRPr="007D5C52" w:rsidRDefault="007D5C52" w:rsidP="007D5C52">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зобов’язую:</w:t>
      </w:r>
    </w:p>
    <w:p w:rsidR="007D5C52" w:rsidRPr="007D5C52" w:rsidRDefault="007D5C52" w:rsidP="007D5C52">
      <w:pPr>
        <w:spacing w:after="0" w:line="240" w:lineRule="auto"/>
        <w:jc w:val="both"/>
        <w:rPr>
          <w:rFonts w:ascii="Times New Roman" w:eastAsia="Times New Roman" w:hAnsi="Times New Roman" w:cs="Times New Roman"/>
          <w:sz w:val="28"/>
          <w:szCs w:val="28"/>
          <w:lang w:val="uk-UA"/>
        </w:rPr>
      </w:pP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1. </w:t>
      </w:r>
      <w:r w:rsidRPr="007D5C52">
        <w:rPr>
          <w:rFonts w:ascii="Times New Roman" w:hAnsi="Times New Roman" w:cs="Times New Roman"/>
          <w:sz w:val="28"/>
          <w:szCs w:val="28"/>
          <w:lang w:val="uk-UA"/>
        </w:rPr>
        <w:t xml:space="preserve">Змінити найменування юридичної особи з </w:t>
      </w:r>
      <w:r w:rsidRPr="007D5C52">
        <w:rPr>
          <w:rFonts w:ascii="Times New Roman" w:eastAsia="Times New Roman" w:hAnsi="Times New Roman" w:cs="Times New Roman"/>
          <w:color w:val="000000"/>
          <w:sz w:val="28"/>
          <w:szCs w:val="28"/>
          <w:lang w:val="uk-UA" w:eastAsia="uk-UA"/>
        </w:rPr>
        <w:t>ЛИСИЧАНСЬКИЙ ЛІЦЕЙ № </w:t>
      </w:r>
      <w:r>
        <w:rPr>
          <w:rFonts w:ascii="Times New Roman" w:eastAsia="Times New Roman" w:hAnsi="Times New Roman" w:cs="Times New Roman"/>
          <w:color w:val="000000"/>
          <w:sz w:val="28"/>
          <w:szCs w:val="28"/>
          <w:lang w:val="uk-UA" w:eastAsia="uk-UA"/>
        </w:rPr>
        <w:t>5</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на ЛИСИЧАНСЬКИЙ ЛІЦЕЙ № </w:t>
      </w:r>
      <w:r>
        <w:rPr>
          <w:rFonts w:ascii="Times New Roman" w:eastAsia="Times New Roman" w:hAnsi="Times New Roman" w:cs="Times New Roman"/>
          <w:color w:val="000000"/>
          <w:sz w:val="28"/>
          <w:szCs w:val="28"/>
          <w:lang w:val="uk-UA" w:eastAsia="uk-UA"/>
        </w:rPr>
        <w:t>5</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w:t>
      </w: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2. Внести зміни до відомостей, які містяться у Єдиному державному реєстрі юридичних осіб, фізичних осіб-підприємців та громадських формувань щодо Лисичанського ліцею № </w:t>
      </w:r>
      <w:r>
        <w:rPr>
          <w:rFonts w:ascii="Times New Roman" w:eastAsia="Times New Roman" w:hAnsi="Times New Roman" w:cs="Times New Roman"/>
          <w:color w:val="000000"/>
          <w:sz w:val="28"/>
          <w:szCs w:val="28"/>
          <w:lang w:val="uk-UA" w:eastAsia="uk-UA"/>
        </w:rPr>
        <w:t>5</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а саме:</w:t>
      </w: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 xml:space="preserve">змінити Вищий орган управління юридичної особи з «ЛИСИЧАНСЬКА МІСЬКА ВІЙСЬКОВО-ЦИВІЛЬНА АДМІНІСТРАЦІЯ </w:t>
      </w:r>
      <w:r w:rsidRPr="007D5C52">
        <w:rPr>
          <w:rFonts w:ascii="Times New Roman" w:eastAsia="Times New Roman" w:hAnsi="Times New Roman" w:cs="Times New Roman"/>
          <w:color w:val="000000"/>
          <w:sz w:val="28"/>
          <w:szCs w:val="28"/>
          <w:lang w:val="uk-UA" w:eastAsia="uk-UA"/>
        </w:rPr>
        <w:lastRenderedPageBreak/>
        <w:t>СЄВЄРОДОНЕЦЬКОГО РАЙОНУ ЛУГАНСЬКОЇ ОБЛАСТІ» на «ЛИСИЧАНСЬКА МІСЬКА ВІЙСЬКОВА АДМІНІСТРАЦІЯ СІВЕРСЬКОДОНЕЦЬКОГО РАЙОНУ ЛУГАНСЬКОЇ ОБЛАСТІ».</w:t>
      </w: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3. Внести та затвердити зміни до Статуту Лисичанського ліцею № </w:t>
      </w:r>
      <w:r>
        <w:rPr>
          <w:rFonts w:ascii="Times New Roman" w:eastAsia="Times New Roman" w:hAnsi="Times New Roman" w:cs="Times New Roman"/>
          <w:color w:val="000000"/>
          <w:sz w:val="28"/>
          <w:szCs w:val="28"/>
          <w:lang w:val="uk-UA" w:eastAsia="uk-UA"/>
        </w:rPr>
        <w:t>5</w:t>
      </w:r>
      <w:r w:rsidRPr="007D5C52">
        <w:rPr>
          <w:rFonts w:ascii="Times New Roman" w:eastAsia="Times New Roman" w:hAnsi="Times New Roman" w:cs="Times New Roman"/>
          <w:color w:val="000000"/>
          <w:sz w:val="28"/>
          <w:szCs w:val="28"/>
          <w:lang w:val="uk-UA" w:eastAsia="uk-UA"/>
        </w:rPr>
        <w:t xml:space="preserve"> Сєвєродонецького району Луганської області, затвердженого розпорядженням керівника Лисичанської міської військово-цивільної адміністрації Сєвєродонецького району Луганської області від 06.12.2021 № 1429, виклавши його у новій редакції, що додається.</w:t>
      </w: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p>
    <w:p w:rsidR="007D5C52" w:rsidRPr="007D5C52" w:rsidRDefault="007D5C52" w:rsidP="007D5C52">
      <w:pPr>
        <w:spacing w:after="0" w:line="240" w:lineRule="auto"/>
        <w:ind w:firstLine="567"/>
        <w:jc w:val="both"/>
        <w:rPr>
          <w:rFonts w:ascii="Times New Roman" w:eastAsia="Times New Roman" w:hAnsi="Times New Roman" w:cs="Times New Roman"/>
          <w:color w:val="000000"/>
          <w:sz w:val="28"/>
          <w:szCs w:val="28"/>
          <w:lang w:val="uk-UA" w:eastAsia="uk-UA"/>
        </w:rPr>
      </w:pPr>
      <w:r w:rsidRPr="007D5C52">
        <w:rPr>
          <w:rFonts w:ascii="Times New Roman" w:eastAsia="Times New Roman" w:hAnsi="Times New Roman" w:cs="Times New Roman"/>
          <w:color w:val="000000"/>
          <w:sz w:val="28"/>
          <w:szCs w:val="28"/>
          <w:lang w:val="uk-UA" w:eastAsia="uk-UA"/>
        </w:rPr>
        <w:t>4. Директору Лисичанського ліцею № </w:t>
      </w:r>
      <w:r>
        <w:rPr>
          <w:rFonts w:ascii="Times New Roman" w:eastAsia="Times New Roman" w:hAnsi="Times New Roman" w:cs="Times New Roman"/>
          <w:color w:val="000000"/>
          <w:sz w:val="28"/>
          <w:szCs w:val="28"/>
          <w:lang w:val="uk-UA" w:eastAsia="uk-UA"/>
        </w:rPr>
        <w:t>5</w:t>
      </w:r>
      <w:r w:rsidRPr="007D5C52">
        <w:rPr>
          <w:rFonts w:ascii="Times New Roman" w:eastAsia="Times New Roman" w:hAnsi="Times New Roman" w:cs="Times New Roman"/>
          <w:color w:val="000000"/>
          <w:sz w:val="28"/>
          <w:szCs w:val="28"/>
          <w:lang w:val="uk-UA" w:eastAsia="uk-UA"/>
        </w:rPr>
        <w:t xml:space="preserve"> Сіверськодонецького району Луганської області (код ЄДРПОУ </w:t>
      </w:r>
      <w:r w:rsidR="00843ECE">
        <w:rPr>
          <w:rFonts w:ascii="Times New Roman" w:eastAsia="Times New Roman" w:hAnsi="Times New Roman" w:cs="Times New Roman"/>
          <w:color w:val="000000"/>
          <w:sz w:val="28"/>
          <w:szCs w:val="28"/>
          <w:lang w:val="uk-UA" w:eastAsia="uk-UA"/>
        </w:rPr>
        <w:t>33752032</w:t>
      </w:r>
      <w:r w:rsidRPr="007D5C52">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Людмилі КОЛЕСНИК</w:t>
      </w:r>
      <w:r w:rsidRPr="007D5C52">
        <w:rPr>
          <w:rFonts w:ascii="Times New Roman" w:eastAsia="Times New Roman" w:hAnsi="Times New Roman" w:cs="Times New Roman"/>
          <w:color w:val="000000"/>
          <w:sz w:val="28"/>
          <w:szCs w:val="28"/>
          <w:lang w:val="uk-UA" w:eastAsia="uk-UA"/>
        </w:rPr>
        <w:t xml:space="preserve"> вжити заходів щодо державної реєстрації змін у встановленому законодавством порядку.</w:t>
      </w:r>
    </w:p>
    <w:p w:rsidR="007D5C52" w:rsidRPr="007D5C52" w:rsidRDefault="007D5C52" w:rsidP="007D5C52">
      <w:pPr>
        <w:spacing w:after="0" w:line="240" w:lineRule="auto"/>
        <w:ind w:firstLine="567"/>
        <w:jc w:val="both"/>
        <w:rPr>
          <w:rFonts w:ascii="Times New Roman" w:eastAsia="Times New Roman" w:hAnsi="Times New Roman" w:cs="Times New Roman"/>
          <w:sz w:val="28"/>
          <w:szCs w:val="28"/>
          <w:lang w:val="uk-UA" w:eastAsia="uk-UA"/>
        </w:rPr>
      </w:pPr>
    </w:p>
    <w:p w:rsidR="007D5C52" w:rsidRPr="007D5C52" w:rsidRDefault="007D5C52" w:rsidP="007D5C52">
      <w:pPr>
        <w:spacing w:after="0" w:line="240" w:lineRule="auto"/>
        <w:ind w:firstLine="567"/>
        <w:jc w:val="both"/>
        <w:rPr>
          <w:rFonts w:ascii="Times New Roman" w:eastAsia="Times New Roman" w:hAnsi="Times New Roman" w:cs="Times New Roman"/>
          <w:sz w:val="28"/>
          <w:szCs w:val="28"/>
          <w:lang w:val="uk-UA" w:eastAsia="uk-UA"/>
        </w:rPr>
      </w:pPr>
      <w:r w:rsidRPr="007D5C52">
        <w:rPr>
          <w:rFonts w:ascii="Times New Roman" w:eastAsia="Times New Roman" w:hAnsi="Times New Roman" w:cs="Times New Roman"/>
          <w:sz w:val="28"/>
          <w:szCs w:val="28"/>
          <w:lang w:val="uk-UA" w:eastAsia="uk-UA"/>
        </w:rPr>
        <w:t>5. Контроль за виконанням цього розпорядження покласти на заступника начальника міської військової адміністрації Литвинюк Олену.</w:t>
      </w:r>
    </w:p>
    <w:p w:rsidR="007D5C52" w:rsidRPr="007D5C52" w:rsidRDefault="007D5C52" w:rsidP="007D5C52">
      <w:pPr>
        <w:spacing w:after="0" w:line="240" w:lineRule="auto"/>
        <w:jc w:val="center"/>
        <w:rPr>
          <w:rFonts w:ascii="Times New Roman" w:eastAsia="Times New Roman" w:hAnsi="Times New Roman" w:cs="Times New Roman"/>
          <w:color w:val="000000"/>
          <w:sz w:val="28"/>
          <w:szCs w:val="28"/>
          <w:lang w:val="uk-UA" w:eastAsia="uk-UA"/>
        </w:rPr>
      </w:pPr>
    </w:p>
    <w:p w:rsidR="007D5C52" w:rsidRPr="007D5C52" w:rsidRDefault="007D5C52" w:rsidP="007D5C52">
      <w:pPr>
        <w:spacing w:after="0" w:line="240" w:lineRule="auto"/>
        <w:jc w:val="center"/>
        <w:rPr>
          <w:rFonts w:ascii="Times New Roman" w:eastAsia="Times New Roman" w:hAnsi="Times New Roman" w:cs="Times New Roman"/>
          <w:color w:val="000000"/>
          <w:sz w:val="28"/>
          <w:szCs w:val="28"/>
          <w:lang w:val="uk-UA" w:eastAsia="uk-UA"/>
        </w:rPr>
      </w:pPr>
    </w:p>
    <w:p w:rsidR="007D5C52" w:rsidRPr="007D5C52" w:rsidRDefault="007D5C52" w:rsidP="007D5C52">
      <w:pPr>
        <w:spacing w:after="0" w:line="240" w:lineRule="auto"/>
        <w:jc w:val="center"/>
        <w:rPr>
          <w:rFonts w:ascii="Times New Roman" w:eastAsia="Times New Roman" w:hAnsi="Times New Roman" w:cs="Times New Roman"/>
          <w:color w:val="000000"/>
          <w:sz w:val="28"/>
          <w:szCs w:val="28"/>
          <w:lang w:val="uk-UA" w:eastAsia="uk-UA"/>
        </w:rPr>
      </w:pPr>
    </w:p>
    <w:p w:rsidR="007D5C52" w:rsidRPr="007D5C52" w:rsidRDefault="007D5C52" w:rsidP="007D5C52">
      <w:pPr>
        <w:spacing w:after="0" w:line="240" w:lineRule="auto"/>
        <w:jc w:val="center"/>
        <w:rPr>
          <w:rFonts w:ascii="Times New Roman" w:eastAsia="Times New Roman" w:hAnsi="Times New Roman" w:cs="Times New Roman"/>
          <w:color w:val="000000"/>
          <w:sz w:val="28"/>
          <w:szCs w:val="28"/>
          <w:lang w:val="uk-UA" w:eastAsia="uk-UA"/>
        </w:rPr>
      </w:pPr>
    </w:p>
    <w:p w:rsidR="007D5C52" w:rsidRPr="007D5C52" w:rsidRDefault="007D5C52" w:rsidP="007D5C52">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Перший заступник начальника</w:t>
      </w:r>
    </w:p>
    <w:p w:rsidR="007D5C52" w:rsidRPr="007D5C52" w:rsidRDefault="007D5C52" w:rsidP="007D5C52">
      <w:pPr>
        <w:spacing w:after="0" w:line="240" w:lineRule="auto"/>
        <w:jc w:val="both"/>
        <w:rPr>
          <w:rFonts w:ascii="Times New Roman" w:eastAsia="Times New Roman" w:hAnsi="Times New Roman" w:cs="Times New Roman"/>
          <w:b/>
          <w:bCs/>
          <w:color w:val="000000"/>
          <w:sz w:val="28"/>
          <w:szCs w:val="28"/>
          <w:lang w:val="uk-UA" w:eastAsia="uk-UA"/>
        </w:rPr>
      </w:pPr>
      <w:r w:rsidRPr="007D5C52">
        <w:rPr>
          <w:rFonts w:ascii="Times New Roman" w:eastAsia="Times New Roman" w:hAnsi="Times New Roman" w:cs="Times New Roman"/>
          <w:b/>
          <w:bCs/>
          <w:color w:val="000000"/>
          <w:sz w:val="28"/>
          <w:szCs w:val="28"/>
          <w:lang w:val="uk-UA" w:eastAsia="uk-UA"/>
        </w:rPr>
        <w:t>Лисичанської міської</w:t>
      </w:r>
    </w:p>
    <w:p w:rsidR="007D5C52" w:rsidRPr="007D5C52" w:rsidRDefault="007D5C52" w:rsidP="007D5C52">
      <w:pPr>
        <w:spacing w:after="0" w:line="240" w:lineRule="auto"/>
        <w:jc w:val="both"/>
        <w:rPr>
          <w:rFonts w:ascii="Times New Roman" w:eastAsia="Times New Roman" w:hAnsi="Times New Roman" w:cs="Times New Roman"/>
          <w:sz w:val="28"/>
          <w:szCs w:val="28"/>
        </w:rPr>
      </w:pPr>
      <w:r w:rsidRPr="007D5C52">
        <w:rPr>
          <w:rFonts w:ascii="Times New Roman" w:eastAsia="Times New Roman" w:hAnsi="Times New Roman" w:cs="Times New Roman"/>
          <w:b/>
          <w:bCs/>
          <w:color w:val="000000"/>
          <w:sz w:val="28"/>
          <w:szCs w:val="28"/>
          <w:lang w:val="uk-UA" w:eastAsia="uk-UA"/>
        </w:rPr>
        <w:t>військової адміністрації</w:t>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sz w:val="28"/>
          <w:szCs w:val="28"/>
          <w:lang w:val="uk-UA"/>
        </w:rPr>
        <w:tab/>
      </w:r>
      <w:r w:rsidRPr="007D5C52">
        <w:rPr>
          <w:rFonts w:ascii="Times New Roman" w:eastAsia="Times New Roman" w:hAnsi="Times New Roman" w:cs="Times New Roman"/>
          <w:b/>
          <w:bCs/>
          <w:color w:val="000000"/>
          <w:sz w:val="28"/>
          <w:szCs w:val="28"/>
          <w:lang w:val="uk-UA" w:eastAsia="uk-UA"/>
        </w:rPr>
        <w:t>Руслан САДОВСЬКИЙ</w:t>
      </w:r>
    </w:p>
    <w:p w:rsidR="007D5C52" w:rsidRPr="007D5C52" w:rsidRDefault="007D5C52" w:rsidP="007D5C52">
      <w:pPr>
        <w:rPr>
          <w:rFonts w:ascii="Times New Roman" w:eastAsia="Times New Roman" w:hAnsi="Times New Roman" w:cs="Times New Roman"/>
          <w:sz w:val="28"/>
          <w:szCs w:val="28"/>
        </w:rPr>
      </w:pPr>
    </w:p>
    <w:p w:rsidR="00C3237A" w:rsidRDefault="00C3237A">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Default="00EC2115">
      <w:pPr>
        <w:rPr>
          <w:lang w:val="uk-UA"/>
        </w:rPr>
      </w:pPr>
    </w:p>
    <w:p w:rsidR="00EC2115" w:rsidRPr="00EC2115" w:rsidRDefault="00EC2115" w:rsidP="00EC2115">
      <w:pPr>
        <w:tabs>
          <w:tab w:val="left" w:pos="5040"/>
        </w:tabs>
        <w:suppressAutoHyphens/>
        <w:spacing w:after="0" w:line="240" w:lineRule="auto"/>
        <w:rPr>
          <w:rFonts w:ascii="Times New Roman" w:eastAsia="Times New Roman" w:hAnsi="Times New Roman" w:cs="Times New Roman"/>
          <w:b/>
          <w:sz w:val="28"/>
          <w:szCs w:val="28"/>
          <w:lang w:val="uk-UA" w:eastAsia="ar-SA"/>
        </w:rPr>
      </w:pPr>
    </w:p>
    <w:p w:rsidR="00EC2115" w:rsidRPr="005064DB" w:rsidRDefault="005064DB" w:rsidP="005064DB">
      <w:pPr>
        <w:spacing w:after="0" w:line="240" w:lineRule="auto"/>
        <w:ind w:left="5387"/>
        <w:jc w:val="right"/>
        <w:rPr>
          <w:rFonts w:ascii="Times New Roman" w:eastAsia="Times New Roman" w:hAnsi="Times New Roman" w:cs="Times New Roman"/>
          <w:sz w:val="28"/>
          <w:szCs w:val="28"/>
          <w:lang w:val="uk-UA" w:eastAsia="ar-SA"/>
        </w:rPr>
      </w:pPr>
      <w:r w:rsidRPr="005064DB">
        <w:rPr>
          <w:rFonts w:ascii="Times New Roman" w:eastAsia="Times New Roman" w:hAnsi="Times New Roman" w:cs="Times New Roman"/>
          <w:sz w:val="28"/>
          <w:szCs w:val="28"/>
          <w:lang w:val="uk-UA" w:eastAsia="ar-SA"/>
        </w:rPr>
        <w:t>Додаток</w:t>
      </w:r>
    </w:p>
    <w:p w:rsidR="00EC2115" w:rsidRPr="00EC2115" w:rsidRDefault="005064DB" w:rsidP="00EC2115">
      <w:pPr>
        <w:spacing w:before="120" w:after="0" w:line="240" w:lineRule="auto"/>
        <w:ind w:left="5387"/>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 р</w:t>
      </w:r>
      <w:r w:rsidR="00EC2115" w:rsidRPr="00EC2115">
        <w:rPr>
          <w:rFonts w:ascii="Times New Roman" w:eastAsia="Times New Roman" w:hAnsi="Times New Roman" w:cs="Times New Roman"/>
          <w:sz w:val="28"/>
          <w:szCs w:val="28"/>
          <w:lang w:val="uk-UA" w:eastAsia="ar-SA"/>
        </w:rPr>
        <w:t>озпорядження начальника</w:t>
      </w:r>
    </w:p>
    <w:p w:rsidR="00EC2115" w:rsidRPr="00EC2115" w:rsidRDefault="00EC2115" w:rsidP="00EC2115">
      <w:pPr>
        <w:spacing w:after="0" w:line="240" w:lineRule="auto"/>
        <w:ind w:left="5387"/>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Лисичанської міської військової адміністрації Сіверськодонецького району Луганської області</w:t>
      </w:r>
    </w:p>
    <w:p w:rsidR="00EC2115" w:rsidRPr="00EC2115" w:rsidRDefault="0055794E" w:rsidP="00EC2115">
      <w:pPr>
        <w:spacing w:before="120" w:after="0" w:line="240" w:lineRule="auto"/>
        <w:ind w:left="5387"/>
        <w:rPr>
          <w:rFonts w:ascii="Times New Roman" w:eastAsia="Times New Roman" w:hAnsi="Times New Roman" w:cs="Times New Roman"/>
          <w:bCs/>
          <w:sz w:val="28"/>
          <w:szCs w:val="28"/>
          <w:lang w:val="uk-UA" w:eastAsia="ar-SA"/>
        </w:rPr>
      </w:pPr>
      <w:r>
        <w:rPr>
          <w:rFonts w:ascii="Times New Roman" w:eastAsia="Times New Roman" w:hAnsi="Times New Roman" w:cs="Times New Roman"/>
          <w:sz w:val="28"/>
          <w:szCs w:val="28"/>
          <w:lang w:val="uk-UA" w:eastAsia="ar-SA"/>
        </w:rPr>
        <w:t>11 березня 2026 р.</w:t>
      </w:r>
      <w:r w:rsidR="00EC2115" w:rsidRPr="00EC2115">
        <w:rPr>
          <w:rFonts w:ascii="Times New Roman" w:eastAsia="Times New Roman" w:hAnsi="Times New Roman" w:cs="Times New Roman"/>
          <w:sz w:val="28"/>
          <w:szCs w:val="28"/>
          <w:lang w:val="uk-UA" w:eastAsia="ar-SA"/>
        </w:rPr>
        <w:t xml:space="preserve"> № </w:t>
      </w:r>
      <w:r>
        <w:rPr>
          <w:rFonts w:ascii="Times New Roman" w:eastAsia="Times New Roman" w:hAnsi="Times New Roman" w:cs="Times New Roman"/>
          <w:sz w:val="28"/>
          <w:szCs w:val="28"/>
          <w:lang w:val="uk-UA" w:eastAsia="ar-SA"/>
        </w:rPr>
        <w:t>90</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b/>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b/>
          <w:sz w:val="28"/>
          <w:szCs w:val="28"/>
          <w:lang w:val="uk-UA" w:eastAsia="ar-SA"/>
        </w:rPr>
      </w:pPr>
    </w:p>
    <w:p w:rsidR="00EC2115" w:rsidRPr="00EC2115" w:rsidRDefault="00EC2115" w:rsidP="00DF0913">
      <w:pPr>
        <w:suppressAutoHyphens/>
        <w:spacing w:after="0"/>
        <w:jc w:val="center"/>
        <w:rPr>
          <w:rFonts w:ascii="Times New Roman" w:eastAsia="Times New Roman" w:hAnsi="Times New Roman" w:cs="Times New Roman"/>
          <w:b/>
          <w:sz w:val="28"/>
          <w:szCs w:val="28"/>
          <w:lang w:val="uk-UA" w:eastAsia="ar-SA"/>
        </w:rPr>
      </w:pPr>
      <w:r w:rsidRPr="00EC2115">
        <w:rPr>
          <w:rFonts w:ascii="Times New Roman" w:eastAsia="Times New Roman" w:hAnsi="Times New Roman" w:cs="Times New Roman"/>
          <w:b/>
          <w:sz w:val="28"/>
          <w:szCs w:val="28"/>
          <w:lang w:val="uk-UA" w:eastAsia="ar-SA"/>
        </w:rPr>
        <w:t>СТАТУТ</w:t>
      </w:r>
    </w:p>
    <w:p w:rsidR="00EC2115" w:rsidRPr="00EC2115" w:rsidRDefault="00EC2115" w:rsidP="00DF0913">
      <w:pPr>
        <w:suppressAutoHyphens/>
        <w:spacing w:after="0"/>
        <w:jc w:val="center"/>
        <w:rPr>
          <w:rFonts w:ascii="Times New Roman" w:eastAsia="Times New Roman" w:hAnsi="Times New Roman" w:cs="Times New Roman"/>
          <w:b/>
          <w:color w:val="000000"/>
          <w:sz w:val="28"/>
          <w:szCs w:val="28"/>
          <w:lang w:val="uk-UA" w:eastAsia="ar-SA"/>
        </w:rPr>
      </w:pPr>
      <w:r w:rsidRPr="00EC2115">
        <w:rPr>
          <w:rFonts w:ascii="Times New Roman" w:eastAsia="Times New Roman" w:hAnsi="Times New Roman" w:cs="Times New Roman"/>
          <w:b/>
          <w:color w:val="000000"/>
          <w:sz w:val="28"/>
          <w:szCs w:val="28"/>
          <w:lang w:val="uk-UA" w:eastAsia="ar-SA"/>
        </w:rPr>
        <w:t xml:space="preserve">Лисичанського ліцею № 5 </w:t>
      </w:r>
    </w:p>
    <w:p w:rsidR="00EC2115" w:rsidRPr="00EC2115" w:rsidRDefault="00EC2115" w:rsidP="00DF0913">
      <w:pPr>
        <w:suppressAutoHyphens/>
        <w:spacing w:after="0"/>
        <w:jc w:val="center"/>
        <w:rPr>
          <w:rFonts w:ascii="Times New Roman" w:eastAsia="Times New Roman" w:hAnsi="Times New Roman" w:cs="Times New Roman"/>
          <w:b/>
          <w:color w:val="000000"/>
          <w:sz w:val="28"/>
          <w:szCs w:val="28"/>
          <w:lang w:val="uk-UA" w:eastAsia="ar-SA"/>
        </w:rPr>
      </w:pPr>
      <w:r w:rsidRPr="00EC2115">
        <w:rPr>
          <w:rFonts w:ascii="Times New Roman" w:eastAsia="Times New Roman" w:hAnsi="Times New Roman" w:cs="Times New Roman"/>
          <w:b/>
          <w:color w:val="000000"/>
          <w:sz w:val="28"/>
          <w:szCs w:val="28"/>
          <w:lang w:val="uk-UA" w:eastAsia="ar-SA"/>
        </w:rPr>
        <w:t>Сіверськодонецького району Луганської області</w:t>
      </w:r>
    </w:p>
    <w:p w:rsidR="00EC2115" w:rsidRPr="00EC2115" w:rsidRDefault="00EC2115" w:rsidP="00DF0913">
      <w:pPr>
        <w:suppressAutoHyphens/>
        <w:spacing w:after="0"/>
        <w:jc w:val="center"/>
        <w:rPr>
          <w:rFonts w:ascii="Times New Roman" w:eastAsia="Times New Roman" w:hAnsi="Times New Roman" w:cs="Times New Roman"/>
          <w:b/>
          <w:color w:val="000000"/>
          <w:sz w:val="28"/>
          <w:szCs w:val="28"/>
          <w:lang w:val="uk-UA" w:eastAsia="ar-SA"/>
        </w:rPr>
      </w:pPr>
      <w:r w:rsidRPr="00EC2115">
        <w:rPr>
          <w:rFonts w:ascii="Times New Roman" w:eastAsia="Times New Roman" w:hAnsi="Times New Roman" w:cs="Times New Roman"/>
          <w:b/>
          <w:color w:val="000000"/>
          <w:sz w:val="28"/>
          <w:szCs w:val="28"/>
          <w:lang w:val="uk-UA" w:eastAsia="ar-SA"/>
        </w:rPr>
        <w:t>(нова редакція)</w:t>
      </w:r>
    </w:p>
    <w:p w:rsidR="00EC2115" w:rsidRPr="00EC2115" w:rsidRDefault="00DF0913" w:rsidP="00DF0913">
      <w:pPr>
        <w:suppressAutoHyphens/>
        <w:spacing w:after="0"/>
        <w:jc w:val="center"/>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w:t>
      </w:r>
      <w:r w:rsidR="00EC2115" w:rsidRPr="00EC2115">
        <w:rPr>
          <w:rFonts w:ascii="Times New Roman" w:eastAsia="Times New Roman" w:hAnsi="Times New Roman" w:cs="Times New Roman"/>
          <w:b/>
          <w:color w:val="000000"/>
          <w:sz w:val="28"/>
          <w:szCs w:val="28"/>
          <w:lang w:val="uk-UA" w:eastAsia="ar-SA"/>
        </w:rPr>
        <w:t>ЄДРПО 33752032</w:t>
      </w:r>
      <w:r>
        <w:rPr>
          <w:rFonts w:ascii="Times New Roman" w:eastAsia="Times New Roman" w:hAnsi="Times New Roman" w:cs="Times New Roman"/>
          <w:b/>
          <w:color w:val="000000"/>
          <w:sz w:val="28"/>
          <w:szCs w:val="28"/>
          <w:lang w:val="uk-UA" w:eastAsia="ar-SA"/>
        </w:rPr>
        <w:t>)</w:t>
      </w:r>
    </w:p>
    <w:p w:rsidR="00EC2115" w:rsidRPr="00EC2115" w:rsidRDefault="00EC2115" w:rsidP="00DF0913">
      <w:pPr>
        <w:suppressAutoHyphens/>
        <w:spacing w:after="0"/>
        <w:jc w:val="center"/>
        <w:rPr>
          <w:rFonts w:ascii="Times New Roman" w:eastAsia="Times New Roman" w:hAnsi="Times New Roman" w:cs="Times New Roman"/>
          <w:b/>
          <w:color w:val="000000"/>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b/>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b/>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b/>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b/>
          <w:sz w:val="28"/>
          <w:szCs w:val="28"/>
          <w:lang w:val="uk-UA" w:eastAsia="ar-SA"/>
        </w:rPr>
      </w:pPr>
    </w:p>
    <w:p w:rsidR="00EC2115" w:rsidRPr="00EC2115" w:rsidRDefault="00EC2115" w:rsidP="00EC21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sz w:val="28"/>
          <w:szCs w:val="28"/>
          <w:lang w:val="uk-UA" w:eastAsia="ar-SA"/>
        </w:rPr>
      </w:pPr>
    </w:p>
    <w:p w:rsidR="00EC2115" w:rsidRPr="00EC2115" w:rsidRDefault="00EC2115" w:rsidP="00EC21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olor w:val="000000"/>
          <w:sz w:val="28"/>
          <w:szCs w:val="28"/>
          <w:lang w:val="uk-UA" w:eastAsia="ar-SA"/>
        </w:rPr>
      </w:pPr>
    </w:p>
    <w:p w:rsidR="00EC2115" w:rsidRPr="00EC2115" w:rsidRDefault="00EC2115" w:rsidP="00EC21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sz w:val="28"/>
          <w:szCs w:val="28"/>
          <w:lang w:val="uk-UA" w:eastAsia="ar-SA"/>
        </w:rPr>
      </w:pPr>
      <w:r w:rsidRPr="00EC2115">
        <w:rPr>
          <w:rFonts w:ascii="Times New Roman" w:eastAsia="Times New Roman" w:hAnsi="Times New Roman" w:cs="Times New Roman"/>
          <w:b/>
          <w:color w:val="000000"/>
          <w:sz w:val="28"/>
          <w:szCs w:val="28"/>
          <w:lang w:val="uk-UA" w:eastAsia="ar-SA"/>
        </w:rPr>
        <w:t>2026</w:t>
      </w:r>
    </w:p>
    <w:p w:rsidR="00EC2115" w:rsidRPr="00EC2115" w:rsidRDefault="00EC2115" w:rsidP="00EC21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sz w:val="28"/>
          <w:szCs w:val="28"/>
          <w:lang w:val="uk-UA" w:eastAsia="ar-SA"/>
        </w:rPr>
      </w:pPr>
    </w:p>
    <w:p w:rsidR="00EC2115" w:rsidRPr="00EC2115" w:rsidRDefault="00EC2115" w:rsidP="00EC2115">
      <w:pPr>
        <w:suppressAutoHyphens/>
        <w:spacing w:after="0" w:line="240" w:lineRule="auto"/>
        <w:ind w:firstLine="567"/>
        <w:jc w:val="center"/>
        <w:rPr>
          <w:rFonts w:ascii="Times New Roman" w:eastAsia="Times New Roman" w:hAnsi="Times New Roman" w:cs="Times New Roman"/>
          <w:b/>
          <w:sz w:val="28"/>
          <w:szCs w:val="28"/>
          <w:lang w:val="uk-UA" w:eastAsia="ar-SA"/>
        </w:rPr>
      </w:pPr>
      <w:r w:rsidRPr="00EC2115">
        <w:rPr>
          <w:rFonts w:ascii="Times New Roman" w:eastAsia="Times New Roman" w:hAnsi="Times New Roman" w:cs="Times New Roman"/>
          <w:b/>
          <w:sz w:val="28"/>
          <w:szCs w:val="28"/>
          <w:lang w:val="uk-UA" w:eastAsia="ar-SA"/>
        </w:rPr>
        <w:t>І. ЗАГАЛЬНІ ПОЛОЖЕННЯ</w:t>
      </w:r>
    </w:p>
    <w:p w:rsidR="00EC2115" w:rsidRPr="00EC2115" w:rsidRDefault="00EC2115" w:rsidP="00EC2115">
      <w:pPr>
        <w:suppressAutoHyphens/>
        <w:spacing w:after="0" w:line="240" w:lineRule="auto"/>
        <w:jc w:val="center"/>
        <w:rPr>
          <w:rFonts w:ascii="Times New Roman" w:eastAsia="Times New Roman" w:hAnsi="Times New Roman" w:cs="Times New Roman"/>
          <w:b/>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1.1</w:t>
      </w:r>
      <w:r w:rsidRPr="00EC2115">
        <w:rPr>
          <w:rFonts w:ascii="Times New Roman" w:eastAsia="Times New Roman" w:hAnsi="Times New Roman" w:cs="Times New Roman"/>
          <w:color w:val="000000"/>
          <w:sz w:val="28"/>
          <w:szCs w:val="28"/>
          <w:lang w:val="uk-UA" w:eastAsia="ar-SA"/>
        </w:rPr>
        <w:t xml:space="preserve">. Лисичанський ліцей № 5 Сіверськодонецького району Луганської області розпорядженням </w:t>
      </w:r>
      <w:r w:rsidRPr="00EC2115">
        <w:rPr>
          <w:rFonts w:ascii="Times New Roman" w:eastAsia="Times New Roman" w:hAnsi="Times New Roman" w:cs="Times New Roman"/>
          <w:sz w:val="28"/>
          <w:szCs w:val="28"/>
          <w:lang w:val="uk-UA" w:eastAsia="ar-SA"/>
        </w:rPr>
        <w:t>начальника</w:t>
      </w:r>
      <w:r w:rsidRPr="00EC2115">
        <w:rPr>
          <w:rFonts w:ascii="Times New Roman" w:eastAsia="Times New Roman" w:hAnsi="Times New Roman" w:cs="Times New Roman"/>
          <w:color w:val="000000"/>
          <w:sz w:val="28"/>
          <w:szCs w:val="28"/>
          <w:lang w:val="uk-UA" w:eastAsia="ar-SA"/>
        </w:rPr>
        <w:t xml:space="preserve"> Лисичанської міської військової адміністрації Сіверськодонец</w:t>
      </w:r>
      <w:r w:rsidR="00DF0913">
        <w:rPr>
          <w:rFonts w:ascii="Times New Roman" w:eastAsia="Times New Roman" w:hAnsi="Times New Roman" w:cs="Times New Roman"/>
          <w:color w:val="000000"/>
          <w:sz w:val="28"/>
          <w:szCs w:val="28"/>
          <w:lang w:val="uk-UA" w:eastAsia="ar-SA"/>
        </w:rPr>
        <w:t xml:space="preserve">ького району Луганської області </w:t>
      </w:r>
      <w:r w:rsidRPr="00EC2115">
        <w:rPr>
          <w:rFonts w:ascii="Times New Roman" w:eastAsia="Times New Roman" w:hAnsi="Times New Roman" w:cs="Times New Roman"/>
          <w:color w:val="000000"/>
          <w:sz w:val="28"/>
          <w:szCs w:val="28"/>
          <w:lang w:val="uk-UA" w:eastAsia="ar-SA"/>
        </w:rPr>
        <w:t>перейменовано з Лисичанського ліцею Сєвєродонецького району Луганської області, який відповідно до</w:t>
      </w:r>
      <w:r w:rsidRPr="00EC2115">
        <w:rPr>
          <w:rFonts w:ascii="Times New Roman" w:eastAsia="Times New Roman" w:hAnsi="Times New Roman" w:cs="Times New Roman"/>
          <w:sz w:val="28"/>
          <w:szCs w:val="28"/>
          <w:lang w:val="uk-UA" w:eastAsia="ar-SA"/>
        </w:rPr>
        <w:t xml:space="preserve"> </w:t>
      </w:r>
      <w:r w:rsidRPr="00EC2115">
        <w:rPr>
          <w:rFonts w:ascii="Times New Roman" w:eastAsia="Times New Roman" w:hAnsi="Times New Roman" w:cs="Times New Roman"/>
          <w:color w:val="000000"/>
          <w:sz w:val="28"/>
          <w:szCs w:val="28"/>
          <w:lang w:val="uk-UA" w:eastAsia="ar-SA"/>
        </w:rPr>
        <w:t>розпорядження керівника Лисичанської міської військово-цивільної адміністрації Сєвєродонецького району Луганської області від</w:t>
      </w:r>
      <w:r w:rsidRPr="00EC2115">
        <w:rPr>
          <w:rFonts w:ascii="Times New Roman" w:eastAsia="Times New Roman" w:hAnsi="Times New Roman" w:cs="Times New Roman"/>
          <w:sz w:val="28"/>
          <w:szCs w:val="28"/>
          <w:lang w:val="uk-UA" w:eastAsia="ar-SA"/>
        </w:rPr>
        <w:t xml:space="preserve"> 06.12.2021 року</w:t>
      </w:r>
      <w:r w:rsidRPr="00EC2115">
        <w:rPr>
          <w:rFonts w:ascii="Times New Roman" w:eastAsia="Times New Roman" w:hAnsi="Times New Roman" w:cs="Times New Roman"/>
          <w:color w:val="000000"/>
          <w:sz w:val="28"/>
          <w:szCs w:val="28"/>
          <w:lang w:val="uk-UA" w:eastAsia="ar-SA"/>
        </w:rPr>
        <w:t xml:space="preserve"> №</w:t>
      </w:r>
      <w:r w:rsidRPr="00EC2115">
        <w:rPr>
          <w:rFonts w:ascii="Times New Roman" w:eastAsia="Times New Roman" w:hAnsi="Times New Roman" w:cs="Times New Roman"/>
          <w:sz w:val="28"/>
          <w:szCs w:val="28"/>
          <w:lang w:val="uk-UA" w:eastAsia="ar-SA"/>
        </w:rPr>
        <w:t xml:space="preserve"> 1429</w:t>
      </w:r>
      <w:r w:rsidRPr="00EC2115">
        <w:rPr>
          <w:rFonts w:ascii="Times New Roman" w:eastAsia="Times New Roman" w:hAnsi="Times New Roman" w:cs="Times New Roman"/>
          <w:color w:val="000000"/>
          <w:sz w:val="28"/>
          <w:szCs w:val="28"/>
          <w:lang w:val="uk-UA" w:eastAsia="ar-SA"/>
        </w:rPr>
        <w:t xml:space="preserve"> так само перейменовано з комунального закладу «Лисичанська загальноосвітня школа І – ІІІ ступенів № 5 Лисичанської міської ради Луганської області», який відповідно до наказу Лисичанського міського відділу освіти від 29.06.2010 № 610 так само перейменовано з Лисичанської загальноосвітньої школи І – ІІІ ступенів № 5 Лисичанської міської ради Луганської області.</w:t>
      </w:r>
    </w:p>
    <w:p w:rsidR="00EC2115" w:rsidRPr="00EC2115" w:rsidRDefault="00EC2115" w:rsidP="00EC2115">
      <w:pPr>
        <w:pBdr>
          <w:top w:val="nil"/>
          <w:left w:val="nil"/>
          <w:bottom w:val="nil"/>
          <w:right w:val="nil"/>
          <w:between w:val="nil"/>
        </w:pBdr>
        <w:suppressAutoHyphens/>
        <w:spacing w:after="0" w:line="240" w:lineRule="auto"/>
        <w:jc w:val="both"/>
        <w:rPr>
          <w:rFonts w:ascii="Times New Roman" w:eastAsia="Times New Roman" w:hAnsi="Times New Roman" w:cs="Times New Roman"/>
          <w:b/>
          <w:bCs/>
          <w:color w:val="000000"/>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color w:val="000000"/>
          <w:sz w:val="28"/>
          <w:szCs w:val="28"/>
          <w:lang w:val="uk-UA" w:eastAsia="ar-SA"/>
        </w:rPr>
      </w:pPr>
      <w:r w:rsidRPr="00EC2115">
        <w:rPr>
          <w:rFonts w:ascii="Times New Roman" w:eastAsia="Times New Roman" w:hAnsi="Times New Roman" w:cs="Times New Roman"/>
          <w:sz w:val="28"/>
          <w:szCs w:val="28"/>
          <w:lang w:val="uk-UA" w:eastAsia="ar-SA"/>
        </w:rPr>
        <w:t xml:space="preserve">1.2. </w:t>
      </w:r>
      <w:r w:rsidRPr="00EC2115">
        <w:rPr>
          <w:rFonts w:ascii="Times New Roman" w:eastAsia="Times New Roman" w:hAnsi="Times New Roman" w:cs="Times New Roman"/>
          <w:color w:val="000000"/>
          <w:sz w:val="28"/>
          <w:szCs w:val="28"/>
          <w:lang w:val="uk-UA" w:eastAsia="ar-SA"/>
        </w:rPr>
        <w:t>Лисичанський ліцей № 5 Сіверськодонецького району Луганської області (далі – ліцей) є комунальним закладом</w:t>
      </w:r>
      <w:r w:rsidRPr="00EC2115">
        <w:rPr>
          <w:rFonts w:ascii="Times New Roman" w:eastAsia="Times New Roman" w:hAnsi="Times New Roman" w:cs="Times New Roman"/>
          <w:color w:val="FF0000"/>
          <w:sz w:val="28"/>
          <w:szCs w:val="28"/>
          <w:lang w:val="uk-UA" w:eastAsia="ar-SA"/>
        </w:rPr>
        <w:t xml:space="preserve"> </w:t>
      </w:r>
      <w:r w:rsidRPr="00EC2115">
        <w:rPr>
          <w:rFonts w:ascii="Times New Roman" w:eastAsia="Times New Roman" w:hAnsi="Times New Roman" w:cs="Times New Roman"/>
          <w:sz w:val="28"/>
          <w:szCs w:val="28"/>
          <w:lang w:val="uk-UA" w:eastAsia="ar-SA"/>
        </w:rPr>
        <w:t xml:space="preserve">загальної середньої освіти, який  забезпечує здобуття </w:t>
      </w:r>
      <w:r w:rsidRPr="00EC2115">
        <w:rPr>
          <w:rFonts w:ascii="Times New Roman" w:eastAsia="Times New Roman" w:hAnsi="Times New Roman" w:cs="Times New Roman"/>
          <w:color w:val="000000"/>
          <w:sz w:val="28"/>
          <w:szCs w:val="28"/>
          <w:lang w:val="uk-UA" w:eastAsia="ar-SA"/>
        </w:rPr>
        <w:t>початкової, базової середньої та профільної середньої освіти.</w:t>
      </w:r>
    </w:p>
    <w:p w:rsidR="00EC2115" w:rsidRPr="00EC2115" w:rsidRDefault="00EC2115" w:rsidP="00EC2115">
      <w:pPr>
        <w:suppressAutoHyphens/>
        <w:spacing w:after="0" w:line="240" w:lineRule="auto"/>
        <w:jc w:val="both"/>
        <w:rPr>
          <w:rFonts w:ascii="Times New Roman" w:eastAsia="Times New Roman" w:hAnsi="Times New Roman" w:cs="Times New Roman"/>
          <w:color w:val="000000"/>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color w:val="000000"/>
          <w:sz w:val="28"/>
          <w:szCs w:val="28"/>
          <w:lang w:val="uk-UA" w:eastAsia="ar-SA"/>
        </w:rPr>
        <w:t>1.</w:t>
      </w:r>
      <w:r w:rsidRPr="00EC2115">
        <w:rPr>
          <w:rFonts w:ascii="Times New Roman" w:eastAsia="Times New Roman" w:hAnsi="Times New Roman" w:cs="Times New Roman"/>
          <w:sz w:val="28"/>
          <w:szCs w:val="28"/>
          <w:lang w:val="uk-UA" w:eastAsia="ar-SA"/>
        </w:rPr>
        <w:t>3. Засновником і власником ліцею є Лисичанська міська територіальна громада Сіверськодонецького</w:t>
      </w:r>
      <w:r w:rsidRPr="00EC2115">
        <w:rPr>
          <w:rFonts w:ascii="Times New Roman" w:eastAsia="Times New Roman" w:hAnsi="Times New Roman" w:cs="Times New Roman"/>
          <w:sz w:val="28"/>
          <w:szCs w:val="28"/>
          <w:lang w:val="uk-UA" w:eastAsia="uk-UA"/>
        </w:rPr>
        <w:t xml:space="preserve"> району Луганської області в особі Лисичанської міської ради Луганської області (далі – Засновник), повноваження якої здійснює Лисичанська міська військова адміністрація </w:t>
      </w:r>
      <w:r w:rsidRPr="00EC2115">
        <w:rPr>
          <w:rFonts w:ascii="Times New Roman" w:eastAsia="Times New Roman" w:hAnsi="Times New Roman" w:cs="Times New Roman"/>
          <w:sz w:val="28"/>
          <w:szCs w:val="28"/>
          <w:lang w:val="uk-UA" w:eastAsia="ar-SA"/>
        </w:rPr>
        <w:t>Сіверськодонецького</w:t>
      </w:r>
      <w:r w:rsidRPr="00EC2115">
        <w:rPr>
          <w:rFonts w:ascii="Times New Roman" w:eastAsia="Times New Roman" w:hAnsi="Times New Roman" w:cs="Times New Roman"/>
          <w:sz w:val="28"/>
          <w:szCs w:val="28"/>
          <w:lang w:val="uk-UA" w:eastAsia="uk-UA"/>
        </w:rPr>
        <w:t xml:space="preserve"> району Луганської області відповідно до Закону України «Про правовий режим воєнного стану».</w:t>
      </w:r>
    </w:p>
    <w:p w:rsidR="00EC2115" w:rsidRPr="00EC2115" w:rsidRDefault="00EC2115" w:rsidP="00EC2115">
      <w:pPr>
        <w:suppressAutoHyphens/>
        <w:spacing w:after="0" w:line="240" w:lineRule="auto"/>
        <w:jc w:val="both"/>
        <w:rPr>
          <w:rFonts w:ascii="Times New Roman" w:eastAsia="Times New Roman" w:hAnsi="Times New Roman" w:cs="Times New Roman"/>
          <w:color w:val="FF0000"/>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uk-UA"/>
        </w:rPr>
        <w:t>1.4. </w:t>
      </w:r>
      <w:r w:rsidRPr="00EC2115">
        <w:rPr>
          <w:rFonts w:ascii="Times New Roman" w:eastAsia="Times New Roman" w:hAnsi="Times New Roman" w:cs="Times New Roman"/>
          <w:sz w:val="28"/>
          <w:szCs w:val="28"/>
          <w:lang w:val="uk-UA" w:eastAsia="ar-SA"/>
        </w:rPr>
        <w:t xml:space="preserve">Ліцей </w:t>
      </w:r>
      <w:r w:rsidRPr="00EC2115">
        <w:rPr>
          <w:rFonts w:ascii="Times New Roman" w:eastAsia="Times New Roman" w:hAnsi="Times New Roman" w:cs="Times New Roman"/>
          <w:sz w:val="28"/>
          <w:szCs w:val="28"/>
          <w:shd w:val="clear" w:color="auto" w:fill="FFFFFF"/>
          <w:lang w:val="uk-UA" w:eastAsia="ar-SA"/>
        </w:rPr>
        <w:t>є</w:t>
      </w:r>
      <w:r w:rsidRPr="00EC2115">
        <w:rPr>
          <w:rFonts w:ascii="Times New Roman" w:eastAsia="Times New Roman" w:hAnsi="Times New Roman" w:cs="Times New Roman"/>
          <w:sz w:val="28"/>
          <w:szCs w:val="28"/>
          <w:lang w:val="uk-UA" w:eastAsia="ar-SA"/>
        </w:rPr>
        <w:t xml:space="preserve"> юридичною особою, має печатку і штамп, бланки з власними реквізитами, реєстраційний рахунок в органах Державного казначейства; є </w:t>
      </w:r>
      <w:r w:rsidRPr="00EC2115">
        <w:rPr>
          <w:rFonts w:ascii="Times New Roman" w:eastAsia="Times New Roman" w:hAnsi="Times New Roman" w:cs="Times New Roman"/>
          <w:sz w:val="28"/>
          <w:szCs w:val="28"/>
          <w:lang w:val="uk-UA" w:eastAsia="uk-UA"/>
        </w:rPr>
        <w:t>неприбутковою організацією.</w:t>
      </w: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1.5. Повне найменування ліцею: </w:t>
      </w: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Лисичанський ліцей № 5 Сіверськодонецького району Луганської області.</w:t>
      </w: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Скорочене найменування ліцею:</w:t>
      </w: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Лисичанський ліцей № 5.</w:t>
      </w: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1.6. Місцезнаходження</w:t>
      </w:r>
      <w:r w:rsidRPr="00EC2115">
        <w:rPr>
          <w:rFonts w:ascii="Times New Roman" w:eastAsia="Times New Roman" w:hAnsi="Times New Roman" w:cs="Times New Roman"/>
          <w:sz w:val="28"/>
          <w:szCs w:val="28"/>
          <w:lang w:val="uk-UA" w:eastAsia="uk-UA"/>
        </w:rPr>
        <w:t xml:space="preserve"> ліцею: </w:t>
      </w:r>
      <w:r w:rsidRPr="00EC2115">
        <w:rPr>
          <w:rFonts w:ascii="Times New Roman" w:eastAsia="Times New Roman" w:hAnsi="Times New Roman" w:cs="Times New Roman"/>
          <w:sz w:val="28"/>
          <w:szCs w:val="28"/>
          <w:lang w:val="uk-UA" w:eastAsia="ar-SA"/>
        </w:rPr>
        <w:t xml:space="preserve"> вулиця Сергія Адамовича, будинок 16-А, місто Лисичанськ, Сіверськодонецький район, Луганська  область, 93110.</w:t>
      </w:r>
    </w:p>
    <w:p w:rsidR="00EC2115" w:rsidRPr="00EC2115" w:rsidRDefault="00EC2115" w:rsidP="00EC2115">
      <w:pPr>
        <w:suppressAutoHyphens/>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1.7. </w:t>
      </w:r>
      <w:r w:rsidRPr="00EC2115">
        <w:rPr>
          <w:rFonts w:ascii="Times New Roman" w:eastAsia="Times New Roman" w:hAnsi="Times New Roman" w:cs="Times New Roman"/>
          <w:sz w:val="28"/>
          <w:szCs w:val="28"/>
          <w:lang w:val="uk-UA" w:eastAsia="uk-UA"/>
        </w:rPr>
        <w:t xml:space="preserve">Уповноваженим органом Засновника є </w:t>
      </w:r>
      <w:r w:rsidRPr="00EC2115">
        <w:rPr>
          <w:rFonts w:ascii="Times New Roman" w:eastAsia="Times New Roman" w:hAnsi="Times New Roman" w:cs="Times New Roman"/>
          <w:sz w:val="28"/>
          <w:szCs w:val="28"/>
          <w:lang w:val="uk-UA" w:eastAsia="ar-SA"/>
        </w:rPr>
        <w:t>управління освіти Лисичанської міської військової адміністрації Сіверськодонецького району Луганської області (далі – управління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Уповноваженим органом Засновника з питань управління комунальним майном є управління власності Лисичанської міської військової адміністрації </w:t>
      </w:r>
      <w:r w:rsidRPr="00EC2115">
        <w:rPr>
          <w:rFonts w:ascii="Times New Roman" w:eastAsia="Times New Roman" w:hAnsi="Times New Roman" w:cs="Times New Roman"/>
          <w:sz w:val="28"/>
          <w:szCs w:val="28"/>
          <w:lang w:val="uk-UA" w:eastAsia="ar-SA"/>
        </w:rPr>
        <w:lastRenderedPageBreak/>
        <w:t>Сіверськодонецького району Луганської області (далі – управління власності).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1.8. Ліцей</w:t>
      </w:r>
      <w:r w:rsidRPr="00EC2115">
        <w:rPr>
          <w:rFonts w:ascii="Times New Roman" w:eastAsia="Times New Roman" w:hAnsi="Times New Roman" w:cs="Times New Roman"/>
          <w:sz w:val="28"/>
          <w:szCs w:val="28"/>
          <w:shd w:val="clear" w:color="auto" w:fill="FFFFFF"/>
          <w:lang w:val="uk-UA" w:eastAsia="ar-SA"/>
        </w:rPr>
        <w:t xml:space="preserve"> здійснює свою діяльність за наявності ліцензії, виданої у встановленому законодавством України порядку, на таких рівнях: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профільна середня освіта (10-12 класи) (ліцей)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1.9. Ліцей</w:t>
      </w:r>
      <w:r w:rsidRPr="00EC2115">
        <w:rPr>
          <w:rFonts w:ascii="Times New Roman" w:eastAsia="Times New Roman" w:hAnsi="Times New Roman" w:cs="Times New Roman"/>
          <w:sz w:val="28"/>
          <w:szCs w:val="28"/>
          <w:lang w:val="uk-UA" w:eastAsia="uk-UA"/>
        </w:rPr>
        <w:t xml:space="preserve"> у своїй діяльності керується Конституцією України, Законами України «Про освіту», </w:t>
      </w:r>
      <w:r w:rsidRPr="00EC2115">
        <w:rPr>
          <w:rFonts w:ascii="Times New Roman" w:eastAsia="Times New Roman" w:hAnsi="Times New Roman" w:cs="Times New Roman"/>
          <w:sz w:val="28"/>
          <w:szCs w:val="28"/>
          <w:lang w:val="uk-UA" w:eastAsia="ar-SA"/>
        </w:rPr>
        <w:t xml:space="preserve">«Про повну загальну середню освіту», Конвенцією про права дитини, </w:t>
      </w:r>
      <w:r w:rsidRPr="00EC2115">
        <w:rPr>
          <w:rFonts w:ascii="Times New Roman" w:eastAsia="Times New Roman" w:hAnsi="Times New Roman" w:cs="Times New Roman"/>
          <w:sz w:val="28"/>
          <w:szCs w:val="28"/>
          <w:lang w:val="uk-UA" w:eastAsia="uk-UA"/>
        </w:rPr>
        <w:t xml:space="preserve">іншими нормативно-правовими актами України, постановами Верховної Ради України, </w:t>
      </w:r>
      <w:r w:rsidRPr="00EC2115">
        <w:rPr>
          <w:rFonts w:ascii="Times New Roman" w:eastAsia="Times New Roman" w:hAnsi="Times New Roman" w:cs="Times New Roman"/>
          <w:sz w:val="28"/>
          <w:szCs w:val="28"/>
          <w:lang w:val="uk-UA" w:eastAsia="ar-SA"/>
        </w:rPr>
        <w:t xml:space="preserve">актами Президента України та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w:t>
      </w:r>
      <w:r w:rsidRPr="00EC2115">
        <w:rPr>
          <w:rFonts w:ascii="Times New Roman" w:eastAsia="Times New Roman" w:hAnsi="Times New Roman" w:cs="Times New Roman"/>
          <w:sz w:val="28"/>
          <w:szCs w:val="28"/>
          <w:lang w:val="uk-UA" w:eastAsia="uk-UA"/>
        </w:rPr>
        <w:t>іншими нормативно-правовими актами та цим Статутом.</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uk-UA"/>
        </w:rPr>
      </w:pPr>
    </w:p>
    <w:p w:rsidR="00EC2115" w:rsidRPr="00EC2115" w:rsidRDefault="00EC2115" w:rsidP="00EC2115">
      <w:pPr>
        <w:spacing w:after="0" w:line="240" w:lineRule="auto"/>
        <w:jc w:val="center"/>
        <w:rPr>
          <w:rFonts w:ascii="Times New Roman" w:eastAsia="Times New Roman" w:hAnsi="Times New Roman" w:cs="Times New Roman"/>
          <w:b/>
          <w:sz w:val="28"/>
          <w:szCs w:val="28"/>
          <w:lang w:val="uk-UA" w:eastAsia="ar-SA"/>
        </w:rPr>
      </w:pPr>
      <w:r w:rsidRPr="00EC2115">
        <w:rPr>
          <w:rFonts w:ascii="Times New Roman" w:eastAsia="Times New Roman" w:hAnsi="Times New Roman" w:cs="Times New Roman"/>
          <w:b/>
          <w:sz w:val="28"/>
          <w:szCs w:val="28"/>
          <w:lang w:val="uk-UA" w:eastAsia="ar-SA"/>
        </w:rPr>
        <w:t>ІІ. МЕТА  І  ЗАВДАННЯ  ЛІЦЕЮ</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uk-UA"/>
        </w:rPr>
        <w:t>2.1. </w:t>
      </w:r>
      <w:r w:rsidRPr="00EC2115">
        <w:rPr>
          <w:rFonts w:ascii="Times New Roman" w:eastAsia="Times New Roman" w:hAnsi="Times New Roman" w:cs="Times New Roman"/>
          <w:sz w:val="28"/>
          <w:szCs w:val="28"/>
          <w:lang w:val="uk-UA" w:eastAsia="ru-RU"/>
        </w:rPr>
        <w:t>Метою ліцею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2.2. Головними завданнями ліцею є:</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сприяння особистісному розвитку здобувачів освіти, розвитку їх здібностей і обдарувань;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формування компетентностей, визначених Законом України «Про освіту» та державними стандартами;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виховання відповідального громадянина України, орієнтованого на цінності української національної культури, європейської цивілізації та з твердими намірами діяти на користь іншим людям;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lastRenderedPageBreak/>
        <w:t>забезпечення рівного доступу здобувачів освіти до повної загальної середньої освіти з урахуванням їх фізичних та інтелектуальних можливостей;</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створення передумов для соціальної адаптації, подальшої інтеграції в суспільство осіб з особливими освітніми потребами;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раціональне та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учнів;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2.3. Принципами освітньої діяльності ліцею є:</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людиноцентризм;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верховенство права;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демократизм;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гуманізм;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толерантність;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рівні можливості для всіх;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рівноправ’я у ставленні до здобувачів освіти незалежно від їхньої етнічної та гендерної ідентичності;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свобода вибору ціннісних, світоглядних та інших переконань, якщо вони не порушують права інших.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ru-RU"/>
        </w:rPr>
        <w:t>2.4. </w:t>
      </w:r>
      <w:r w:rsidRPr="00EC2115">
        <w:rPr>
          <w:rFonts w:ascii="Times New Roman" w:eastAsia="Times New Roman" w:hAnsi="Times New Roman" w:cs="Times New Roman"/>
          <w:sz w:val="28"/>
          <w:szCs w:val="28"/>
          <w:lang w:val="uk-UA" w:eastAsia="ar-SA"/>
        </w:rPr>
        <w:t>Ліцей сприяє формуванню національної ідентичності здобувачів освіти, усвідомленню себе громадянином України через шанобливе ставлення до державних символів України, відзначення державних свят, пам’ятних дат, ювілеїв тощо.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2.5. Мовою освітнього процесу в ліцеї є державна мова – українська.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Освітня програма ліцею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2.6. Ліцей самостійно приймає рішення і здійснює діяльність у межах своєї компетенції, передбаченої законодавством України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2.7. Ліцей несе відповідальність перед учасниками освітнього процесу, територіальною громадою і державою за: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ru-RU"/>
        </w:rPr>
        <w:t>безпечні умови освітньої діяльності та норми Санітарного регламенту;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ru-RU"/>
        </w:rPr>
        <w:t>дотримання Державних стандартів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дотримання фінансової дисципліни;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прозорість, інформаційну відкритість своєї діяльності.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2.8. Автономія ліцею визначається його правом: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планувати власну діяльність та формувати стратегію розвитку;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формувати освітню програму або окремі програми початкової, базової та профільної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визначати форми, методи й засоби організації освітнього процесу, обирати підручники та навчально-методичне забезпечення;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спільно із закладами вищої освіти проводити науково-дослідну, експериментальну, пошукову роботу, що не суперечить законодавству України та міжнародним договорам;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функціонування внутрішньої системи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брати участь у встановленому порядку в моніторингу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добір і розстановку кадрів;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отримувати кошти й матеріальні цінності від органів виконавчої влади, органів місцевого самоврядування, юридичних і фізичних осіб;</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на правах оперативного управління розпоряджатися рухомим і нерухомим майном згідно із законодавством України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залишати у своєму розпорядженні і використовувати власні надходження в порядку, визначеному законодавством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розвивати власну матеріально-технічну базу;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користуватись пільгами, передбаченими державою;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встановлювати власну символіку та атрибути, форму для учнів;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надавати учасникам освітнього процесу додаткові освітні послуги;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здійснювати інші дії, що не суперечать чинному законодавству.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2.9. Ліцей бере на себе зобов’язання: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ar-SA"/>
        </w:rPr>
        <w:t xml:space="preserve">задовольняти потреби громадян, що проживають на території обслуговування ліцею, у здобутті </w:t>
      </w:r>
      <w:r w:rsidRPr="00EC2115">
        <w:rPr>
          <w:rFonts w:ascii="Times New Roman" w:eastAsia="Times New Roman" w:hAnsi="Times New Roman" w:cs="Times New Roman"/>
          <w:sz w:val="28"/>
          <w:szCs w:val="28"/>
          <w:lang w:val="uk-UA" w:eastAsia="ru-RU"/>
        </w:rPr>
        <w:t>початкової, базової та профільної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гарантувати дотримання в межах своєї території обслуговування положень Конституції України, законів України «Про освіту», «Про повну загальну середню освіту», «Про громадські об’єднання», Конвенції про права дитини, інших нормативно-правових актів України та цього Статуту;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планувати та здійснювати освітню діяльність відповідно до державних стандартів початкової, базової та профільної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єдність навчання та виховання;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оцінювати рівень загальної середньої освіти учнів відповідно до критеріїв та показників державних стандартів початкової / базової / профільної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створювати умови безпечні для життя і здоров’я учнів, педагогічних та інших працівників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 потреби створювати інклюзивні та/або спеціальні групи і класи для навчання осіб з особливими освітніми потребами;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додержуватись фінансової дисципліни, зберігати матеріальну базу;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розвивати власну науково-методичну та матеріально-технічну базу;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видавати учням документи про освіту встановленого зразка;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проходити плановий інституційний аудит у строки та порядку, визначеному освітнім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здійснювати інші повноваження, делеговані Засновником або управлінням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2.10. Ліцей співпрацює з дитячими та молодіжними об’єднаннями, громадськими організаціями, які згідно 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ліцею в міжнародних програмах, проєктах, конкурсах, грантах.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Взаємовідносини ліцею з юридичними і фізичними особами визначаються угодами, що укладені між ними в порядку, встановленому законодавством України.</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sz w:val="28"/>
          <w:szCs w:val="28"/>
          <w:lang w:val="uk-UA" w:eastAsia="ar-SA"/>
        </w:rPr>
      </w:pPr>
      <w:r w:rsidRPr="00EC2115">
        <w:rPr>
          <w:rFonts w:ascii="Times New Roman" w:eastAsia="Times New Roman" w:hAnsi="Times New Roman" w:cs="Times New Roman"/>
          <w:b/>
          <w:sz w:val="28"/>
          <w:szCs w:val="28"/>
          <w:lang w:val="uk-UA" w:eastAsia="ar-SA"/>
        </w:rPr>
        <w:t>ІІІ. ОРГАНІЗАЦІЯ  ОСВІТНЬОГО  ПРОЦЕСУ</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 Освітній процес у ліцеї організовується відповідно до освітньої програми (освітніх програм), порядок розроблення яких визначено законодавством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Освітня програма схвалюється педагогічною радою закладу освіти та затверджується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 Освітній процес у ліцеї організовується в межах навчального року, що розпочинається в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Тривалість канікул протягом навчального року повинна становити не менше як 30 календарних днів.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в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й інтелектуального розвитку дітей, особливостей регіону тощо.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3.4. Ліцей розробляє та використовує в освітній діяльності одну освітню програму на кожному рівні повної загальної середньої освіти або наскрізну освітню програму, розроблену для декількох рівнів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Освітня програма схвалюється педагогічною радою та затверджується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На основі визначеного в освітній програмі навчального плану педагогічна рада складає, а його керівник затверджує річний навчальний план ліцею (один або декілька), у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тиждень/або кількість годин на навчальний рік.</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Плани роботи предметних комісій, психологічної, соціальної служб тощо затверджує керівник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3.5.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3.6.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3.7.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 ліцеї може реалізовуватися дистанційне навчання шляхом застосування дистанційної форми як окремої форми навчання або шляхом використання технологій дистанційного навчання.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3.8. З метою належної організації освітнього процесу в ліцеї формуються класи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3.9. Класи з навчанням мовою національної меншини України поряд із державною мовою відкриваються відповідно до вимог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3.10. Учні розподіляються між класами (групами) керівником ліцею. Кількість учнів у класі (наповнюваність класу) визначається відповідно до норм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3.11. З метою забезпечення належної якості вивчення окремих навчальних предметів (інтегрованих курсів) клас ліцею може ділитися на групи.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Порядок поділу класів на групи під час вивчення окремих навчальних предметів (інтегрованих курсів) встановлюється центральним органом виконавчої влади у сфері освіти і науки.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року навчання.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3.12. Безперервна навчальна діяльність учнів ліцею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3.13. Розклад уроків укладається відповідно до навчального плану ліцею з дотриманням педагогічних та санітарно-гігієнічних вимог і затверджується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3.14.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3.15. Крім різних форм обов’язкових навчальних занять, 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3.16. Групи продовженого дня в ліцеї утворюються та функціонують відповідно до норм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Режим роботи груп продовженого дня розробляється відповідно до Санітарного регламенту, затверджується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3.17. Зарахування здобувачів освіти до ліцею здійснюється згідно із чинним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3.18. Іноземні громадяни та особи без громадянства зараховуються до ліцею відповідно до законодавства та/або міжнародних договорів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3.19. </w:t>
      </w:r>
      <w:r w:rsidRPr="00EC2115">
        <w:rPr>
          <w:rFonts w:ascii="Times New Roman" w:eastAsia="Times New Roman" w:hAnsi="Times New Roman" w:cs="Times New Roman"/>
          <w:bCs/>
          <w:sz w:val="28"/>
          <w:szCs w:val="28"/>
          <w:lang w:val="uk-UA" w:eastAsia="ar-SA"/>
        </w:rPr>
        <w:t xml:space="preserve">Перехід здобувача освіти </w:t>
      </w:r>
      <w:r w:rsidRPr="00EC2115">
        <w:rPr>
          <w:rFonts w:ascii="Times New Roman" w:eastAsia="Times New Roman" w:hAnsi="Times New Roman" w:cs="Times New Roman"/>
          <w:sz w:val="28"/>
          <w:szCs w:val="28"/>
          <w:lang w:val="uk-UA" w:eastAsia="ar-SA"/>
        </w:rPr>
        <w:t>до іншого закладу освіти для здобуття загальної середньої освіти та/або його вибуття на постійне місце проживання за межі України здійснюється в порядку, визначеному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Оцінювання результатів навчання такого учня може проводитися достроково.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3.20. Система та критерії оцінювання навчальних досягнень здобувачів освіти ліцею визначаються центральним органом влади у сфері освіти і науки.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Річне оцінювання та державна підсумкова атестація у ліцеї здійснюються за системою оцінювання, визначеною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3.21. </w:t>
      </w:r>
      <w:r w:rsidRPr="00EC2115">
        <w:rPr>
          <w:rFonts w:ascii="Times New Roman" w:eastAsia="Times New Roman" w:hAnsi="Times New Roman" w:cs="Times New Roman"/>
          <w:sz w:val="28"/>
          <w:szCs w:val="28"/>
          <w:lang w:val="uk-UA" w:eastAsia="ar-SA"/>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 рішенням педагогічної ради ліцею може вестися класний журнал лише в електронній формі (як документ тимчасового (до 10 років включно) строку зберігання).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3.22. Ліцей, забезпечуючи право учнів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3.23. Переведення учнів до наступного класу здійснюється в порядку, встановленому МОН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3.24.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w:t>
      </w:r>
      <w:r w:rsidRPr="00EC2115">
        <w:rPr>
          <w:rFonts w:ascii="Times New Roman" w:eastAsia="Times New Roman" w:hAnsi="Times New Roman" w:cs="Times New Roman"/>
          <w:sz w:val="28"/>
          <w:szCs w:val="28"/>
          <w:lang w:val="uk-UA" w:eastAsia="ar-SA"/>
        </w:rPr>
        <w:lastRenderedPageBreak/>
        <w:t>підсумкової атестації. Зміст, форми та порядок проведення державної підсумкової атестації визначаються і затверджуються центральним органом виконавчої влади.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3.25. За результатами навчання учням або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3.26. Для учнів, які мають високі досягнення в навчанні, досягли особливих успіхів у вивченні одного або декількох предметів, є переможцями міжнародних, усеукраїнських, обласних,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Рішення щодо відзначення, морального та матеріального заохочення учнів може ухвалювати педагогічна рада ліцею відповідно до нормативно-правових актів та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3.27. Відволікання учнів від навчальних занять для провадження інших видів діяльності забороняється (крім випадків, передбачених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3.28. Залучення учнів до видів діяльності, не передбачених навчальним планом та річним планом роботи ліцею, дозволяється лише за їх згодою та згодою батьків або осіб, які їх замінюють.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3.29. Виховний процес є невід’ємною складовою освітнього процесу у ліцеї, здійснюється під час проведення урочної, позаурочної та позашкільної роботи на принципах, визначених законами України «Про освіту», «Про повну загальну середню освіту», іншими нормативно-правовими актами України і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Єдність навчання, виховання і розвитку учнів забезпечується спільними зусиллями всіх учасників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3.30. Політичні партії (об’єднання), релігійні організації не мають права втручатися в освітню діяльність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 ліцеї забороняється створення осередків політичних партій та функціонування будь-яких політичних об’єднань.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3.31. Дисципліна в ліцеї забезпечується дотриманням правил внутрішнього розпорядку та цього Статуту, базується на принципах взаємоповаги до всіх учасників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Застосування методів фізичного та психічного насильства до здобувачів освіти забороняється.</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ІV. УЧАСНИКИ  ОСВІТНЬОГО  ПРОЦЕСУ</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4.1. Учасниками освітнього процесу в ліцеї є:</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учні;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педагогічні працівники;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інші працівники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асистенти дітей (відповідно до вимог </w:t>
      </w:r>
      <w:hyperlink r:id="rId7" w:anchor="n360" w:history="1">
        <w:r w:rsidRPr="00EC2115">
          <w:rPr>
            <w:rFonts w:ascii="Times New Roman" w:eastAsia="Times New Roman" w:hAnsi="Times New Roman" w:cs="Times New Roman"/>
            <w:sz w:val="28"/>
            <w:szCs w:val="28"/>
            <w:lang w:val="uk-UA" w:eastAsia="ar-SA"/>
          </w:rPr>
          <w:t>ч. 7</w:t>
        </w:r>
      </w:hyperlink>
      <w:r w:rsidRPr="00EC2115">
        <w:rPr>
          <w:rFonts w:ascii="Times New Roman" w:eastAsia="Times New Roman" w:hAnsi="Times New Roman" w:cs="Times New Roman"/>
          <w:sz w:val="28"/>
          <w:szCs w:val="28"/>
          <w:lang w:val="uk-UA" w:eastAsia="ar-SA"/>
        </w:rPr>
        <w:t xml:space="preserve"> ст. 26 Закону України «Про повну загальну середню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батьки учнів або особи, які їх замінюють.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 рішенням керівника ліцею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4.2. </w:t>
      </w:r>
      <w:r w:rsidRPr="00EC2115">
        <w:rPr>
          <w:rFonts w:ascii="Times New Roman" w:eastAsia="Times New Roman" w:hAnsi="Times New Roman" w:cs="Times New Roman"/>
          <w:sz w:val="28"/>
          <w:szCs w:val="28"/>
          <w:lang w:val="uk-UA" w:eastAsia="ar-SA"/>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в присутності дитини чи з використанням дитини.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4.3. Учні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4.3.1</w:t>
      </w:r>
      <w:r w:rsidRPr="00EC2115">
        <w:rPr>
          <w:rFonts w:ascii="Times New Roman" w:eastAsia="Times New Roman" w:hAnsi="Times New Roman" w:cs="Times New Roman"/>
          <w:sz w:val="28"/>
          <w:szCs w:val="28"/>
          <w:lang w:val="uk-UA" w:eastAsia="ar-SA"/>
        </w:rPr>
        <w:t xml:space="preserve">. Права та обов’язки учнів визначаються </w:t>
      </w:r>
      <w:hyperlink r:id="rId8" w:tgtFrame="_blank" w:history="1">
        <w:r w:rsidRPr="00EC2115">
          <w:rPr>
            <w:rFonts w:ascii="Times New Roman" w:eastAsia="Times New Roman" w:hAnsi="Times New Roman" w:cs="Times New Roman"/>
            <w:sz w:val="28"/>
            <w:szCs w:val="28"/>
            <w:lang w:val="uk-UA" w:eastAsia="ar-SA"/>
          </w:rPr>
          <w:t>законами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4.3.2</w:t>
      </w:r>
      <w:r w:rsidRPr="00EC2115">
        <w:rPr>
          <w:rFonts w:ascii="Times New Roman" w:eastAsia="Times New Roman" w:hAnsi="Times New Roman" w:cs="Times New Roman"/>
          <w:sz w:val="28"/>
          <w:szCs w:val="28"/>
          <w:lang w:val="uk-UA" w:eastAsia="ar-SA"/>
        </w:rPr>
        <w:t>.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4.3.3.</w:t>
      </w:r>
      <w:r w:rsidRPr="00EC2115">
        <w:rPr>
          <w:rFonts w:ascii="Times New Roman" w:eastAsia="Times New Roman" w:hAnsi="Times New Roman" w:cs="Times New Roman"/>
          <w:sz w:val="28"/>
          <w:szCs w:val="28"/>
          <w:lang w:val="uk-UA" w:eastAsia="ar-SA"/>
        </w:rPr>
        <w:t> Забороняється примушування учнів до вступу в будь-які громадські об’єднання, воєнізовані формування, політичні партії (об’єднання), релігійні організації. Участь у заходах, що проводять такі організації (об’єднання), дозволяється тільки за згодою батьків.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4.3.4</w:t>
      </w:r>
      <w:r w:rsidRPr="00EC2115">
        <w:rPr>
          <w:rFonts w:ascii="Times New Roman" w:eastAsia="Times New Roman" w:hAnsi="Times New Roman" w:cs="Times New Roman"/>
          <w:sz w:val="28"/>
          <w:szCs w:val="28"/>
          <w:lang w:val="uk-UA" w:eastAsia="ar-SA"/>
        </w:rPr>
        <w:t>.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4.3.5.</w:t>
      </w:r>
      <w:r w:rsidRPr="00EC2115">
        <w:rPr>
          <w:rFonts w:ascii="Times New Roman" w:eastAsia="Times New Roman" w:hAnsi="Times New Roman" w:cs="Times New Roman"/>
          <w:sz w:val="28"/>
          <w:szCs w:val="28"/>
          <w:lang w:val="uk-UA" w:eastAsia="ar-SA"/>
        </w:rPr>
        <w:t>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4.3.6.</w:t>
      </w:r>
      <w:r w:rsidRPr="00EC2115">
        <w:rPr>
          <w:rFonts w:ascii="Times New Roman" w:eastAsia="Times New Roman" w:hAnsi="Times New Roman" w:cs="Times New Roman"/>
          <w:sz w:val="28"/>
          <w:szCs w:val="28"/>
          <w:lang w:val="uk-UA" w:eastAsia="ar-SA"/>
        </w:rPr>
        <w:t> Особи з особливими освітніми потребами здобувають повну загальну середню освіту в порядку, встановленому законодавством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4.3.7. Учні ліцею забезпечуються медичним обслуговуванням, що здійснюється медичним працівником, який входить до штату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Контроль за охороною здоров’я та якістю харчування учнів здійснюється відповідно до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4.4. Педагогічні працівники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4.4.1.</w:t>
      </w:r>
      <w:r w:rsidRPr="00EC2115">
        <w:rPr>
          <w:rFonts w:ascii="Times New Roman" w:eastAsia="Times New Roman" w:hAnsi="Times New Roman" w:cs="Times New Roman"/>
          <w:sz w:val="28"/>
          <w:szCs w:val="28"/>
          <w:lang w:val="uk-UA" w:eastAsia="ar-SA"/>
        </w:rPr>
        <w:t>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дозволяє виконувати професійні обов’язки.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4.4.2.</w:t>
      </w:r>
      <w:r w:rsidRPr="00EC2115">
        <w:rPr>
          <w:rFonts w:ascii="Times New Roman" w:eastAsia="Times New Roman" w:hAnsi="Times New Roman" w:cs="Times New Roman"/>
          <w:sz w:val="28"/>
          <w:szCs w:val="28"/>
          <w:lang w:val="uk-UA" w:eastAsia="ar-SA"/>
        </w:rPr>
        <w:t xml:space="preserve"> Педагогічні працівники мають права, визначені </w:t>
      </w:r>
      <w:hyperlink r:id="rId9" w:tgtFrame="_blank" w:history="1">
        <w:r w:rsidRPr="00EC2115">
          <w:rPr>
            <w:rFonts w:ascii="Times New Roman" w:eastAsia="Times New Roman" w:hAnsi="Times New Roman" w:cs="Times New Roman"/>
            <w:sz w:val="28"/>
            <w:szCs w:val="28"/>
            <w:lang w:val="uk-UA" w:eastAsia="ar-SA"/>
          </w:rPr>
          <w:t>законами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 законодавством, колективним договором, трудовим договором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4.4.3</w:t>
      </w:r>
      <w:r w:rsidRPr="00EC2115">
        <w:rPr>
          <w:rFonts w:ascii="Times New Roman" w:eastAsia="Times New Roman" w:hAnsi="Times New Roman" w:cs="Times New Roman"/>
          <w:sz w:val="28"/>
          <w:szCs w:val="28"/>
          <w:lang w:val="uk-UA" w:eastAsia="ar-SA"/>
        </w:rPr>
        <w:t>. Призначення на посаду, звільнення з посади педагогічних та інших працівників ліцею, інші трудові відносини регулюються відповідно до чинного законодавства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4.4.4.</w:t>
      </w:r>
      <w:r w:rsidRPr="00EC2115">
        <w:rPr>
          <w:rFonts w:ascii="Times New Roman" w:eastAsia="Times New Roman" w:hAnsi="Times New Roman" w:cs="Times New Roman"/>
          <w:sz w:val="28"/>
          <w:szCs w:val="28"/>
          <w:lang w:val="uk-UA" w:eastAsia="ar-SA"/>
        </w:rPr>
        <w:t> Обсяг педагогічного навантаження вчителів визначається відповідно до законодавства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(зменшенні кількості годин відповідно до навчального плану) за погодженням з профспілковим комітетом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4.4.5.</w:t>
      </w:r>
      <w:r w:rsidRPr="00EC2115">
        <w:rPr>
          <w:rFonts w:ascii="Times New Roman" w:eastAsia="Times New Roman" w:hAnsi="Times New Roman" w:cs="Times New Roman"/>
          <w:sz w:val="28"/>
          <w:szCs w:val="28"/>
          <w:lang w:val="uk-UA" w:eastAsia="ar-SA"/>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яку затверджує керівник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4.4.6.</w:t>
      </w:r>
      <w:r w:rsidRPr="00EC2115">
        <w:rPr>
          <w:rFonts w:ascii="Times New Roman" w:eastAsia="Times New Roman" w:hAnsi="Times New Roman" w:cs="Times New Roman"/>
          <w:sz w:val="28"/>
          <w:szCs w:val="28"/>
          <w:lang w:val="uk-UA" w:eastAsia="ar-SA"/>
        </w:rPr>
        <w:t> 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4.4.7.</w:t>
      </w:r>
      <w:r w:rsidRPr="00EC2115">
        <w:rPr>
          <w:rFonts w:ascii="Times New Roman" w:eastAsia="Times New Roman" w:hAnsi="Times New Roman" w:cs="Times New Roman"/>
          <w:sz w:val="28"/>
          <w:szCs w:val="28"/>
          <w:lang w:val="uk-UA" w:eastAsia="ar-SA"/>
        </w:rPr>
        <w:t> Не допускається відволікання педагогічних працівників від виконання професійних обов’язків, крім випадків, передбачених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4.4.8.</w:t>
      </w:r>
      <w:r w:rsidRPr="00EC2115">
        <w:rPr>
          <w:rFonts w:ascii="Times New Roman" w:eastAsia="Times New Roman" w:hAnsi="Times New Roman" w:cs="Times New Roman"/>
          <w:sz w:val="28"/>
          <w:szCs w:val="28"/>
          <w:lang w:val="uk-UA" w:eastAsia="ar-SA"/>
        </w:rPr>
        <w:t> Педагогічні працівники ліцею підлягають атестації (сертифікації) у порядку, визначеному чинним законодавством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ru-RU"/>
        </w:rPr>
      </w:pPr>
      <w:r w:rsidRPr="00EC2115">
        <w:rPr>
          <w:rFonts w:ascii="Times New Roman" w:eastAsia="Times New Roman" w:hAnsi="Times New Roman" w:cs="Times New Roman"/>
          <w:sz w:val="28"/>
          <w:szCs w:val="28"/>
          <w:lang w:val="uk-UA" w:eastAsia="ar-SA"/>
        </w:rPr>
        <w:t>4.4.9. Педагогічні працівники ліцею зобов’язані щорічно підвищувати свою кваліфікацію відповідно до порядку, визначеного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Загальний обсяг підвищення кваліфікації педагогічного працівника ліцею не може бути менше ніж 150 годин на п’ять років.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4.4.10.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відповідно до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4.6. Батьки учнів (особи, які їх замінюють)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4.6.1. Батьки учнів мають права та обов’язки у сфері загальної середньої освіти, передбачені </w:t>
      </w:r>
      <w:hyperlink r:id="rId10" w:tgtFrame="_blank" w:history="1">
        <w:r w:rsidRPr="00EC2115">
          <w:rPr>
            <w:rFonts w:ascii="Times New Roman" w:eastAsia="Times New Roman" w:hAnsi="Times New Roman" w:cs="Times New Roman"/>
            <w:sz w:val="28"/>
            <w:szCs w:val="28"/>
            <w:lang w:val="uk-UA" w:eastAsia="ar-SA"/>
          </w:rPr>
          <w:t>законами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 та іншими законами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4.6.2. Батьки учнів мають право бути присутніми на навчальних заняттях своїх дітей за попереднім погодженням з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4.6.3</w:t>
      </w:r>
      <w:r w:rsidRPr="00EC2115">
        <w:rPr>
          <w:rFonts w:ascii="Times New Roman" w:eastAsia="Times New Roman" w:hAnsi="Times New Roman" w:cs="Times New Roman"/>
          <w:sz w:val="28"/>
          <w:szCs w:val="28"/>
          <w:lang w:val="uk-UA" w:eastAsia="ar-SA"/>
        </w:rPr>
        <w:t>. На батьків учнів, а також осіб, які виконують обов’язки опікунів дитини, покладається відповідальність за здобуття ними повної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4.6.4. </w:t>
      </w:r>
      <w:r w:rsidRPr="00EC2115">
        <w:rPr>
          <w:rFonts w:ascii="Times New Roman" w:eastAsia="Times New Roman" w:hAnsi="Times New Roman" w:cs="Times New Roman"/>
          <w:sz w:val="28"/>
          <w:szCs w:val="28"/>
          <w:lang w:val="uk-UA" w:eastAsia="ar-S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4.7.</w:t>
      </w:r>
      <w:r w:rsidRPr="00EC2115">
        <w:rPr>
          <w:rFonts w:ascii="Times New Roman" w:eastAsia="Times New Roman" w:hAnsi="Times New Roman" w:cs="Times New Roman"/>
          <w:sz w:val="28"/>
          <w:szCs w:val="28"/>
          <w:lang w:val="uk-UA" w:eastAsia="ar-SA"/>
        </w:rPr>
        <w:t> Інклюзивне навчання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4.7.1. </w:t>
      </w:r>
      <w:r w:rsidRPr="00EC2115">
        <w:rPr>
          <w:rFonts w:ascii="Times New Roman" w:eastAsia="Times New Roman" w:hAnsi="Times New Roman" w:cs="Times New Roman"/>
          <w:sz w:val="28"/>
          <w:szCs w:val="28"/>
          <w:lang w:val="uk-UA" w:eastAsia="ar-SA"/>
        </w:rPr>
        <w:t>Ліцей на підставі письмових звернень батьків дітей з особливими освітніми потребами утворює інклюзивні класи в порядку, визначеному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4.7.2.</w:t>
      </w:r>
      <w:r w:rsidRPr="00EC2115">
        <w:rPr>
          <w:rFonts w:ascii="Times New Roman" w:eastAsia="Times New Roman" w:hAnsi="Times New Roman" w:cs="Times New Roman"/>
          <w:sz w:val="28"/>
          <w:szCs w:val="28"/>
          <w:lang w:val="uk-UA" w:eastAsia="ar-SA"/>
        </w:rPr>
        <w:t> Організація інклюзивного навчання в ліцеї здійснюється в порядку, затвердженому Кабінетом Міністрів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4.7.3.</w:t>
      </w:r>
      <w:r w:rsidRPr="00EC2115">
        <w:rPr>
          <w:rFonts w:ascii="Times New Roman" w:eastAsia="Times New Roman" w:hAnsi="Times New Roman" w:cs="Times New Roman"/>
          <w:sz w:val="28"/>
          <w:szCs w:val="28"/>
          <w:lang w:val="uk-UA" w:eastAsia="ar-SA"/>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Асистент учня може допускатися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Рішення про допуск асистента учня до участі в освітньому процесі ухвалює керівник ліцею на основі укладення відповідного договору між закладом освіти та асистентом учня за згодою батьків.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4.8. Громадське самоврядування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4.8.1.</w:t>
      </w:r>
      <w:r w:rsidRPr="00EC2115">
        <w:rPr>
          <w:rFonts w:ascii="Times New Roman" w:eastAsia="Times New Roman" w:hAnsi="Times New Roman" w:cs="Times New Roman"/>
          <w:sz w:val="28"/>
          <w:szCs w:val="28"/>
          <w:lang w:val="uk-UA" w:eastAsia="ar-SA"/>
        </w:rPr>
        <w:t xml:space="preserve"> 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ліцеї, захисту своїх прав та інтересів, організації дозвілля та оздоровлення, брати участь у громадському нагляді (контролі) та в управлінні закладом освіти в межах повноважень, визначених </w:t>
      </w:r>
      <w:hyperlink r:id="rId11" w:tgtFrame="_blank" w:history="1">
        <w:r w:rsidRPr="00EC2115">
          <w:rPr>
            <w:rFonts w:ascii="Times New Roman" w:eastAsia="Times New Roman" w:hAnsi="Times New Roman" w:cs="Times New Roman"/>
            <w:sz w:val="28"/>
            <w:szCs w:val="28"/>
            <w:lang w:val="uk-UA" w:eastAsia="ar-SA"/>
          </w:rPr>
          <w:t>законами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4.8.2.</w:t>
      </w:r>
      <w:r w:rsidRPr="00EC2115">
        <w:rPr>
          <w:rFonts w:ascii="Times New Roman" w:eastAsia="Times New Roman" w:hAnsi="Times New Roman" w:cs="Times New Roman"/>
          <w:sz w:val="28"/>
          <w:szCs w:val="28"/>
          <w:lang w:val="uk-UA" w:eastAsia="ar-SA"/>
        </w:rPr>
        <w:t xml:space="preserve"> Громадське самоврядування в ліцеї здійснюється на принципах, визначених </w:t>
      </w:r>
      <w:hyperlink r:id="rId12" w:anchor="n1036" w:tgtFrame="_blank" w:history="1">
        <w:r w:rsidRPr="00EC2115">
          <w:rPr>
            <w:rFonts w:ascii="Times New Roman" w:eastAsia="Times New Roman" w:hAnsi="Times New Roman" w:cs="Times New Roman"/>
            <w:sz w:val="28"/>
            <w:szCs w:val="28"/>
            <w:lang w:val="uk-UA" w:eastAsia="ar-SA"/>
          </w:rPr>
          <w:t>частиною восьмою</w:t>
        </w:r>
      </w:hyperlink>
      <w:r w:rsidRPr="00EC2115">
        <w:rPr>
          <w:rFonts w:ascii="Times New Roman" w:eastAsia="Times New Roman" w:hAnsi="Times New Roman" w:cs="Times New Roman"/>
          <w:sz w:val="28"/>
          <w:szCs w:val="28"/>
          <w:lang w:val="uk-UA" w:eastAsia="ar-SA"/>
        </w:rPr>
        <w:t xml:space="preserve"> статті 70 Закону України «Про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4.8.3.</w:t>
      </w:r>
      <w:r w:rsidRPr="00EC2115">
        <w:rPr>
          <w:rFonts w:ascii="Times New Roman" w:eastAsia="Times New Roman" w:hAnsi="Times New Roman" w:cs="Times New Roman"/>
          <w:sz w:val="28"/>
          <w:szCs w:val="28"/>
          <w:lang w:val="uk-UA" w:eastAsia="ar-SA"/>
        </w:rPr>
        <w:t> У ліцеї можуть діяти: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органи самоврядування працівників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органи учнівського самоврядування;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органи батьківського самоврядування.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4.9. </w:t>
      </w:r>
      <w:r w:rsidRPr="00EC2115">
        <w:rPr>
          <w:rFonts w:ascii="Times New Roman" w:eastAsia="Times New Roman" w:hAnsi="Times New Roman" w:cs="Times New Roman"/>
          <w:sz w:val="28"/>
          <w:szCs w:val="28"/>
          <w:lang w:val="uk-UA" w:eastAsia="ar-SA"/>
        </w:rPr>
        <w:t>Вищим колегіальним органом громадського самоврядування ліцею є загальні збори (конференція) колективу ліцею, які скликаються не менше одного разу на рік та формуються з уповноважених представників усіх учасників освітнього процесу (їх органів самоврядування (за наявності)).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Загальні збори колективу ліцею щороку заслуховують звіт керівника, оцінюють його діяльність і за результатами оцінки можуть ініціювати проведення позапланового інституційного аудиту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4.10. </w:t>
      </w:r>
      <w:r w:rsidRPr="00EC2115">
        <w:rPr>
          <w:rFonts w:ascii="Times New Roman" w:eastAsia="Times New Roman" w:hAnsi="Times New Roman" w:cs="Times New Roman"/>
          <w:sz w:val="28"/>
          <w:szCs w:val="28"/>
          <w:lang w:val="uk-UA" w:eastAsia="ar-SA"/>
        </w:rPr>
        <w:t>Учнівське самоврядування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4.10.1.</w:t>
      </w:r>
      <w:r w:rsidRPr="00EC2115">
        <w:rPr>
          <w:rFonts w:ascii="Times New Roman" w:eastAsia="Times New Roman" w:hAnsi="Times New Roman" w:cs="Times New Roman"/>
          <w:sz w:val="28"/>
          <w:szCs w:val="28"/>
          <w:lang w:val="uk-UA" w:eastAsia="ar-SA"/>
        </w:rPr>
        <w:t xml:space="preserve"> У ліцеї діє учнівське самоврядування з метою формування та розвитку громадянських, управлінських і соціальних компетентностей учнів, </w:t>
      </w:r>
      <w:r w:rsidRPr="00EC2115">
        <w:rPr>
          <w:rFonts w:ascii="Times New Roman" w:eastAsia="Times New Roman" w:hAnsi="Times New Roman" w:cs="Times New Roman"/>
          <w:sz w:val="28"/>
          <w:szCs w:val="28"/>
          <w:lang w:val="uk-UA" w:eastAsia="ar-SA"/>
        </w:rPr>
        <w:lastRenderedPageBreak/>
        <w:t>пов’язаних з ідеями демократії, справедливості, рівності, прав людини, добробуту, здорового способу життя тощо.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Учнівське самоврядування здійснюється учнями безпосередньо і через органи учнівського самоврядування. Учні мають рівні права на участь в учнівському самоврядуванні, а також право вільно обирати та бути обраними до виборних органів учнівського самоврядування.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4.10.2</w:t>
      </w:r>
      <w:r w:rsidRPr="00EC2115">
        <w:rPr>
          <w:rFonts w:ascii="Times New Roman" w:eastAsia="Times New Roman" w:hAnsi="Times New Roman" w:cs="Times New Roman"/>
          <w:sz w:val="28"/>
          <w:szCs w:val="28"/>
          <w:lang w:val="uk-UA" w:eastAsia="ar-SA"/>
        </w:rPr>
        <w:t>. Учнівське самоврядування може діяти на рівні ліцею та окремих класів.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Органи учнівського самоврядування утворюються за ініціативою учнів, можуть мати різноманітні форми і назви.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4.10.3</w:t>
      </w:r>
      <w:r w:rsidRPr="00EC2115">
        <w:rPr>
          <w:rFonts w:ascii="Times New Roman" w:eastAsia="Times New Roman" w:hAnsi="Times New Roman" w:cs="Times New Roman"/>
          <w:sz w:val="28"/>
          <w:szCs w:val="28"/>
          <w:lang w:val="uk-UA" w:eastAsia="ar-SA"/>
        </w:rPr>
        <w:t>. Керівник ліцею сприяє та створює умови для діяльності органів учнівського самоврядування.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4.10.4</w:t>
      </w:r>
      <w:r w:rsidRPr="00EC2115">
        <w:rPr>
          <w:rFonts w:ascii="Times New Roman" w:eastAsia="Times New Roman" w:hAnsi="Times New Roman" w:cs="Times New Roman"/>
          <w:sz w:val="28"/>
          <w:szCs w:val="28"/>
          <w:lang w:val="uk-UA" w:eastAsia="ar-SA"/>
        </w:rPr>
        <w:t>. Інші учасники освітнього процесу не повинні перешкоджати і втручатися в діяльність органів учнівського самоврядування.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4.10.5</w:t>
      </w:r>
      <w:r w:rsidRPr="00EC2115">
        <w:rPr>
          <w:rFonts w:ascii="Times New Roman" w:eastAsia="Times New Roman" w:hAnsi="Times New Roman" w:cs="Times New Roman"/>
          <w:sz w:val="28"/>
          <w:szCs w:val="28"/>
          <w:lang w:val="uk-UA" w:eastAsia="ar-SA"/>
        </w:rPr>
        <w:t>. З питань захисту честі, гідності та/або прав учнів ліцею керівник учнівського самоврядування має право на невідкладний прийом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Керівник ліцею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4.10.6</w:t>
      </w:r>
      <w:r w:rsidRPr="00EC2115">
        <w:rPr>
          <w:rFonts w:ascii="Times New Roman" w:eastAsia="Times New Roman" w:hAnsi="Times New Roman" w:cs="Times New Roman"/>
          <w:sz w:val="28"/>
          <w:szCs w:val="28"/>
          <w:lang w:val="uk-UA" w:eastAsia="ar-SA"/>
        </w:rPr>
        <w:t>. Органи учнівського самоврядування можуть, але не зобов’язані вести протоколи чи будь-які інші документи щодо своєї діяльності.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4.10.7</w:t>
      </w:r>
      <w:r w:rsidRPr="00EC2115">
        <w:rPr>
          <w:rFonts w:ascii="Times New Roman" w:eastAsia="Times New Roman" w:hAnsi="Times New Roman" w:cs="Times New Roman"/>
          <w:sz w:val="28"/>
          <w:szCs w:val="28"/>
          <w:lang w:val="uk-UA" w:eastAsia="ar-SA"/>
        </w:rPr>
        <w:t>. Органи учнівського самоврядування мають право: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проводити за погодженням з керівником ліцею організаційні, просвітницькі, наукові, спортивні, оздоровчі та інші заходи та/або ініціювати їх проведення перед керівництвом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захищати права та інтереси учнів, які здобувають освіту у ліцеї;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вносити пропозиції та/або брати участь у розробленні та/або обговоренні плану роботи ліцею, змісту освітніх і навчальних програм;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4.10.8</w:t>
      </w:r>
      <w:r w:rsidRPr="00EC2115">
        <w:rPr>
          <w:rFonts w:ascii="Times New Roman" w:eastAsia="Times New Roman" w:hAnsi="Times New Roman" w:cs="Times New Roman"/>
          <w:sz w:val="28"/>
          <w:szCs w:val="28"/>
          <w:lang w:val="uk-UA" w:eastAsia="ar-SA"/>
        </w:rPr>
        <w:t>. Засади учнівського самоврядування визначаються Законом України «Про повну загальну середню освіту» та положенням про учнівське самоврядування ліцею, що затверджується загальними зборами уповноважених представників класів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4.10.9.</w:t>
      </w:r>
      <w:r w:rsidRPr="00EC2115">
        <w:rPr>
          <w:rFonts w:ascii="Times New Roman" w:eastAsia="Times New Roman" w:hAnsi="Times New Roman" w:cs="Times New Roman"/>
          <w:sz w:val="28"/>
          <w:szCs w:val="28"/>
          <w:lang w:val="uk-UA" w:eastAsia="ar-SA"/>
        </w:rPr>
        <w:t> Рішення органу учнівського самоврядування виконується учнями на добровільних засадах.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4.11. </w:t>
      </w:r>
      <w:r w:rsidRPr="00EC2115">
        <w:rPr>
          <w:rFonts w:ascii="Times New Roman" w:eastAsia="Times New Roman" w:hAnsi="Times New Roman" w:cs="Times New Roman"/>
          <w:sz w:val="28"/>
          <w:szCs w:val="28"/>
          <w:lang w:val="uk-UA" w:eastAsia="ar-SA"/>
        </w:rPr>
        <w:t>Самоврядування працівників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4.11.1</w:t>
      </w:r>
      <w:r w:rsidRPr="00EC2115">
        <w:rPr>
          <w:rFonts w:ascii="Times New Roman" w:eastAsia="Times New Roman" w:hAnsi="Times New Roman" w:cs="Times New Roman"/>
          <w:sz w:val="28"/>
          <w:szCs w:val="28"/>
          <w:lang w:val="uk-UA" w:eastAsia="ar-SA"/>
        </w:rPr>
        <w:t>. Вищим органом громадського самоврядування працівників закладу освіти є загальні збори трудового колективу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Порядок та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трудовим договором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4.11.2</w:t>
      </w:r>
      <w:r w:rsidRPr="00EC2115">
        <w:rPr>
          <w:rFonts w:ascii="Times New Roman" w:eastAsia="Times New Roman" w:hAnsi="Times New Roman" w:cs="Times New Roman"/>
          <w:sz w:val="28"/>
          <w:szCs w:val="28"/>
          <w:lang w:val="uk-UA" w:eastAsia="ar-SA"/>
        </w:rPr>
        <w:t>. Загальні збори трудового колективу: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розглядають та схвалюють проєкт колективного договору;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затверджують правила внутрішнього трудового розпорядку;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визначають порядок обрання, чисельність, склад і строк повноважень комісії з трудових спорів;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обирають комісію з трудових спорів;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можуть утворювати комісію з питань охорони праці та здійснювати інші повноваження, визначені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4.11.3</w:t>
      </w:r>
      <w:r w:rsidRPr="00EC2115">
        <w:rPr>
          <w:rFonts w:ascii="Times New Roman" w:eastAsia="Times New Roman" w:hAnsi="Times New Roman" w:cs="Times New Roman"/>
          <w:sz w:val="28"/>
          <w:szCs w:val="28"/>
          <w:lang w:val="uk-UA" w:eastAsia="ar-SA"/>
        </w:rPr>
        <w:t>. Рішення загальних зборів трудового колективу підписують головуючий на засіданні та секретар.</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Рішення загальних зборів трудового колективу, ухвалені в межах їх повноважень, є обов’язковими до виконання усіма працівниками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4.12. </w:t>
      </w:r>
      <w:r w:rsidRPr="00EC2115">
        <w:rPr>
          <w:rFonts w:ascii="Times New Roman" w:eastAsia="Times New Roman" w:hAnsi="Times New Roman" w:cs="Times New Roman"/>
          <w:sz w:val="28"/>
          <w:szCs w:val="28"/>
          <w:lang w:val="uk-UA" w:eastAsia="ar-SA"/>
        </w:rPr>
        <w:t>Батьківське самоврядування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4.12.1</w:t>
      </w:r>
      <w:r w:rsidRPr="00EC2115">
        <w:rPr>
          <w:rFonts w:ascii="Times New Roman" w:eastAsia="Times New Roman" w:hAnsi="Times New Roman" w:cs="Times New Roman"/>
          <w:sz w:val="28"/>
          <w:szCs w:val="28"/>
          <w:lang w:val="uk-UA" w:eastAsia="ar-SA"/>
        </w:rPr>
        <w:t>.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у межах повноважень, визначених освітнім законодавством, цим Статутом та положенням про батьківське самоврядування ліцею, що затверджується загальними зборами уповноважених представників батьків кожного з класів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4.12.2</w:t>
      </w:r>
      <w:r w:rsidRPr="00EC2115">
        <w:rPr>
          <w:rFonts w:ascii="Times New Roman" w:eastAsia="Times New Roman" w:hAnsi="Times New Roman" w:cs="Times New Roman"/>
          <w:sz w:val="28"/>
          <w:szCs w:val="28"/>
          <w:lang w:val="uk-UA" w:eastAsia="ar-SA"/>
        </w:rPr>
        <w:t>. Батьки мають право: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утворювати різні органи батьківського самоврядування (у межах класу, ліцею, за інтересами тощо);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розглядати будь-які питання і ухвалювати рішення, крім тих, що належать до компетенції інших органів управління чи органів громадського самоврядування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4.12.3.</w:t>
      </w:r>
      <w:r w:rsidRPr="00EC2115">
        <w:rPr>
          <w:rFonts w:ascii="Times New Roman" w:eastAsia="Times New Roman" w:hAnsi="Times New Roman" w:cs="Times New Roman"/>
          <w:sz w:val="28"/>
          <w:szCs w:val="28"/>
          <w:lang w:val="uk-UA" w:eastAsia="ar-SA"/>
        </w:rPr>
        <w:t> Рішення органу батьківського самоврядування виконується батьками виключно на добровільних засадах.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4.12.4.</w:t>
      </w:r>
      <w:r w:rsidRPr="00EC2115">
        <w:rPr>
          <w:rFonts w:ascii="Times New Roman" w:eastAsia="Times New Roman" w:hAnsi="Times New Roman" w:cs="Times New Roman"/>
          <w:sz w:val="28"/>
          <w:szCs w:val="28"/>
          <w:lang w:val="uk-UA" w:eastAsia="ar-SA"/>
        </w:rPr>
        <w:t>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4.12.5.</w:t>
      </w:r>
      <w:r w:rsidRPr="00EC2115">
        <w:rPr>
          <w:rFonts w:ascii="Times New Roman" w:eastAsia="Times New Roman" w:hAnsi="Times New Roman" w:cs="Times New Roman"/>
          <w:sz w:val="28"/>
          <w:szCs w:val="28"/>
          <w:lang w:val="uk-UA" w:eastAsia="ar-SA"/>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ухвалення управлінських рішень, що не відповідають законодавству.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4.12.6</w:t>
      </w:r>
      <w:r w:rsidRPr="00EC2115">
        <w:rPr>
          <w:rFonts w:ascii="Times New Roman" w:eastAsia="Times New Roman" w:hAnsi="Times New Roman" w:cs="Times New Roman"/>
          <w:sz w:val="28"/>
          <w:szCs w:val="28"/>
          <w:lang w:val="uk-UA" w:eastAsia="ar-SA"/>
        </w:rPr>
        <w:t>. Органи батьківського самоврядування мають право, але не зобов’язані оформлювати свої рішення відповідними протоколами.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4.12.</w:t>
      </w:r>
      <w:r w:rsidRPr="00EC2115">
        <w:rPr>
          <w:rFonts w:ascii="Times New Roman" w:eastAsia="Times New Roman" w:hAnsi="Times New Roman" w:cs="Times New Roman"/>
          <w:sz w:val="28"/>
          <w:szCs w:val="28"/>
          <w:lang w:val="uk-UA" w:eastAsia="ar-SA"/>
        </w:rPr>
        <w:t>7</w:t>
      </w:r>
      <w:r w:rsidRPr="00EC2115">
        <w:rPr>
          <w:rFonts w:ascii="Times New Roman" w:eastAsia="Times New Roman" w:hAnsi="Times New Roman" w:cs="Times New Roman"/>
          <w:bCs/>
          <w:sz w:val="28"/>
          <w:szCs w:val="28"/>
          <w:lang w:val="uk-UA" w:eastAsia="ar-SA"/>
        </w:rPr>
        <w:t>. </w:t>
      </w:r>
      <w:r w:rsidRPr="00EC2115">
        <w:rPr>
          <w:rFonts w:ascii="Times New Roman" w:eastAsia="Times New Roman" w:hAnsi="Times New Roman" w:cs="Times New Roman"/>
          <w:sz w:val="28"/>
          <w:szCs w:val="28"/>
          <w:lang w:val="uk-UA" w:eastAsia="ar-S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V.</w:t>
      </w:r>
      <w:r w:rsidRPr="00EC2115">
        <w:rPr>
          <w:rFonts w:ascii="Times New Roman" w:eastAsia="Times New Roman" w:hAnsi="Times New Roman" w:cs="Times New Roman"/>
          <w:b/>
          <w:sz w:val="28"/>
          <w:szCs w:val="28"/>
          <w:lang w:val="uk-UA" w:eastAsia="ar-SA"/>
        </w:rPr>
        <w:t> </w:t>
      </w:r>
      <w:r w:rsidRPr="00EC2115">
        <w:rPr>
          <w:rFonts w:ascii="Times New Roman" w:eastAsia="Times New Roman" w:hAnsi="Times New Roman" w:cs="Times New Roman"/>
          <w:b/>
          <w:bCs/>
          <w:sz w:val="28"/>
          <w:szCs w:val="28"/>
          <w:lang w:val="uk-UA" w:eastAsia="ar-SA"/>
        </w:rPr>
        <w:t>СИСТЕМА  УПРАВЛІННЯ  ЛІЦЕЄМ</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5.1.</w:t>
      </w:r>
      <w:r w:rsidRPr="00EC2115">
        <w:rPr>
          <w:rFonts w:ascii="Times New Roman" w:eastAsia="Times New Roman" w:hAnsi="Times New Roman" w:cs="Times New Roman"/>
          <w:sz w:val="28"/>
          <w:szCs w:val="28"/>
          <w:lang w:val="uk-UA" w:eastAsia="ar-SA"/>
        </w:rPr>
        <w:t> Управління ліцеєм здійснюють: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вищий орган управління – Засновник;</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уповноважений орган Засновника – управління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уповноважений орган Засновника щодо господарського використання комунального майна – управління власності;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ru-RU"/>
        </w:rPr>
        <w:t xml:space="preserve">виконавчий орган управління </w:t>
      </w:r>
      <w:r w:rsidRPr="00EC2115">
        <w:rPr>
          <w:rFonts w:ascii="Times New Roman" w:eastAsia="Times New Roman" w:hAnsi="Times New Roman" w:cs="Times New Roman"/>
          <w:sz w:val="28"/>
          <w:szCs w:val="28"/>
          <w:lang w:val="uk-UA" w:eastAsia="ar-SA"/>
        </w:rPr>
        <w:t>–</w:t>
      </w:r>
      <w:r w:rsidRPr="00EC2115">
        <w:rPr>
          <w:rFonts w:ascii="Times New Roman" w:eastAsia="Times New Roman" w:hAnsi="Times New Roman" w:cs="Times New Roman"/>
          <w:sz w:val="28"/>
          <w:szCs w:val="28"/>
          <w:lang w:val="uk-UA" w:eastAsia="ru-RU"/>
        </w:rPr>
        <w:t xml:space="preserve"> керівник ліцею (директор);</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ru-RU"/>
        </w:rPr>
        <w:t>педагогічна рада;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ru-RU"/>
        </w:rPr>
        <w:t>вищий колегіальний орган громадського самоврядування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5.2.</w:t>
      </w:r>
      <w:r w:rsidRPr="00EC2115">
        <w:rPr>
          <w:rFonts w:ascii="Times New Roman" w:eastAsia="Times New Roman" w:hAnsi="Times New Roman" w:cs="Times New Roman"/>
          <w:sz w:val="28"/>
          <w:szCs w:val="28"/>
          <w:lang w:val="uk-UA" w:eastAsia="ar-SA"/>
        </w:rPr>
        <w:t xml:space="preserve"> Органи громадського самоврядування та піклувальна рада мають право брати участь в управлінні ліцеєм у порядку та межах, визначених </w:t>
      </w:r>
      <w:hyperlink r:id="rId13" w:tgtFrame="_blank" w:history="1">
        <w:r w:rsidRPr="00EC2115">
          <w:rPr>
            <w:rFonts w:ascii="Times New Roman" w:eastAsia="Times New Roman" w:hAnsi="Times New Roman" w:cs="Times New Roman"/>
            <w:sz w:val="28"/>
            <w:szCs w:val="28"/>
            <w:lang w:val="uk-UA" w:eastAsia="ar-SA"/>
          </w:rPr>
          <w:t>законами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 та установчими документами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5.3.</w:t>
      </w:r>
      <w:r w:rsidRPr="00EC2115">
        <w:rPr>
          <w:rFonts w:ascii="Times New Roman" w:eastAsia="Times New Roman" w:hAnsi="Times New Roman" w:cs="Times New Roman"/>
          <w:sz w:val="28"/>
          <w:szCs w:val="28"/>
          <w:lang w:val="uk-UA" w:eastAsia="ar-SA"/>
        </w:rPr>
        <w:t> Повноваженнями Засновника ліцею є:</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затвердження Статуту ліцею, змін до нього;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вирішення питання про реорганізацію, ліквідацію, перепрофілювання (зміну типу)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забезпечення в разі реорганізації чи ліквідації ліцею можливості для учнів продовжити здобуття загальної середньої освіти на відповідному рівні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визначення напрямків використання майна в разі припинення діяльності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затвердження положення про конкурс на посаду керівника ліцею та склад конкурсної комісії.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5.4.</w:t>
      </w:r>
      <w:r w:rsidRPr="00EC2115">
        <w:rPr>
          <w:rFonts w:ascii="Times New Roman" w:eastAsia="Times New Roman" w:hAnsi="Times New Roman" w:cs="Times New Roman"/>
          <w:sz w:val="28"/>
          <w:szCs w:val="28"/>
          <w:lang w:val="uk-UA" w:eastAsia="ar-SA"/>
        </w:rPr>
        <w:t xml:space="preserve"> Засновник не може делегувати керівнику, педагогічній чи піклувальній радам, органам громадського самоврядування ліцею власні повноваження, визначені </w:t>
      </w:r>
      <w:hyperlink r:id="rId14" w:tgtFrame="_blank" w:history="1">
        <w:r w:rsidRPr="00EC2115">
          <w:rPr>
            <w:rFonts w:ascii="Times New Roman" w:eastAsia="Times New Roman" w:hAnsi="Times New Roman" w:cs="Times New Roman"/>
            <w:sz w:val="28"/>
            <w:szCs w:val="28"/>
            <w:lang w:val="uk-UA" w:eastAsia="ar-SA"/>
          </w:rPr>
          <w:t>законами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5.5.</w:t>
      </w:r>
      <w:r w:rsidRPr="00EC2115">
        <w:rPr>
          <w:rFonts w:ascii="Times New Roman" w:eastAsia="Times New Roman" w:hAnsi="Times New Roman" w:cs="Times New Roman"/>
          <w:sz w:val="28"/>
          <w:szCs w:val="28"/>
          <w:lang w:val="uk-UA" w:eastAsia="ar-SA"/>
        </w:rPr>
        <w:t> Управління освіти як уповноважений Засновником орган:</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забезпечує реалізацію державної політики у сфері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затверджує за поданням ліцею стратегію його розвитку;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затверджує кошторис ліцею, у тому числі обсяг коштів, що передбачається на підвищення кваліфікації педагогічних працівників, та контролює його виконання;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фінансує виконання стратегії розвитку ліцею, у тому числі здійснення ним інноваційної діяльності;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утворює та ліквідує структурні підрозділи в ліцеї;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здійснює контроль за використанням ліцеєм публічних коштів;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утримує ліцей, його матеріально-технічну базу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ухвалює рішення про проведення конкурсу на посаду керівника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забезпечує рівні умови розвитку закладів освіти громади;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здійснює інші повноваження у сфері освіти, передбачені законодавством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5.6. Управління власності як уповноважений орган Засновника відповідно до покладених на нього завдань: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виконує функції з управління закріпленим за ліцеєм комунальним майном (оренда, списання, передача з балансу, застава тощо) відповідно до чинного законодавства та в порядку, встановленому Засновником;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погоджує зміни до Статуту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w:t>
      </w:r>
      <w:r w:rsidRPr="00EC2115">
        <w:rPr>
          <w:rFonts w:ascii="Times New Roman" w:eastAsia="Times New Roman" w:hAnsi="Times New Roman" w:cs="Times New Roman"/>
          <w:sz w:val="28"/>
          <w:szCs w:val="28"/>
          <w:lang w:val="uk-UA" w:eastAsia="ar-SA"/>
        </w:rPr>
        <w:t>. Керівник (директор)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5.7.1.</w:t>
      </w:r>
      <w:r w:rsidRPr="00EC2115">
        <w:rPr>
          <w:rFonts w:ascii="Times New Roman" w:eastAsia="Times New Roman" w:hAnsi="Times New Roman" w:cs="Times New Roman"/>
          <w:sz w:val="28"/>
          <w:szCs w:val="28"/>
          <w:lang w:val="uk-UA" w:eastAsia="ar-SA"/>
        </w:rPr>
        <w:t>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Повноваження керівника ліцею визначаються законодавством та установчими документами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5.7.2. Не може обіймати посаду керівника ліцею особа, яка: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є недієздатною або цивільна дієздатність якої обмежена;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має судимість за вчинення злочину;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позбавлена права обіймати відповідну посаду;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 рішенням суду визнана винною у вчиненні корупційного правопорушення;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 рішенням суду визнана винною у вчиненні правопорушення, пов’язаного з корупцією;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підпадає під заборону, встановлену </w:t>
      </w:r>
      <w:hyperlink r:id="rId15" w:tgtFrame="_blank" w:history="1">
        <w:r w:rsidRPr="00EC2115">
          <w:rPr>
            <w:rFonts w:ascii="Times New Roman" w:eastAsia="Times New Roman" w:hAnsi="Times New Roman" w:cs="Times New Roman"/>
            <w:sz w:val="28"/>
            <w:szCs w:val="28"/>
            <w:lang w:val="uk-UA" w:eastAsia="ar-SA"/>
          </w:rPr>
          <w:t>Законом України</w:t>
        </w:r>
      </w:hyperlink>
      <w:r w:rsidRPr="00EC2115">
        <w:rPr>
          <w:rFonts w:ascii="Times New Roman" w:eastAsia="Times New Roman" w:hAnsi="Times New Roman" w:cs="Times New Roman"/>
          <w:sz w:val="28"/>
          <w:szCs w:val="28"/>
          <w:lang w:val="uk-UA" w:eastAsia="ar-SA"/>
        </w:rPr>
        <w:t xml:space="preserve"> «Про очищення влади».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5.7.3.</w:t>
      </w:r>
      <w:r w:rsidRPr="00EC2115">
        <w:rPr>
          <w:rFonts w:ascii="Times New Roman" w:eastAsia="Times New Roman" w:hAnsi="Times New Roman" w:cs="Times New Roman"/>
          <w:sz w:val="28"/>
          <w:szCs w:val="28"/>
          <w:lang w:val="uk-UA" w:eastAsia="ar-SA"/>
        </w:rPr>
        <w:t> Керівник ліцею має право: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діяти від імені закладу без довіреності та представляти ліцей у відносинах з іншими особами;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підписувати документи з питань освітньої, фінансово-господарської та іншої діяльності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ухвалювати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визначати режим роботи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ініціювати перед Засновником або уповноваженим ним органом питання щодо створення або ліквідації структурних підрозділів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видавати відповідно до своєї компетенції накази і контролювати їх виконання;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укладати угоди (договори, контракти) з фізичними та/або юридичними особами відповідно до своєї компетенції;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приймати рішення з інших питань діяльності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5.7.4.</w:t>
      </w:r>
      <w:r w:rsidRPr="00EC2115">
        <w:rPr>
          <w:rFonts w:ascii="Times New Roman" w:eastAsia="Times New Roman" w:hAnsi="Times New Roman" w:cs="Times New Roman"/>
          <w:sz w:val="28"/>
          <w:szCs w:val="28"/>
          <w:lang w:val="uk-UA" w:eastAsia="ar-SA"/>
        </w:rPr>
        <w:t> Керівник ліцею зобов’язаний:</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виконувати </w:t>
      </w:r>
      <w:hyperlink r:id="rId16" w:tgtFrame="_blank" w:history="1">
        <w:r w:rsidRPr="00EC2115">
          <w:rPr>
            <w:rFonts w:ascii="Times New Roman" w:eastAsia="Times New Roman" w:hAnsi="Times New Roman" w:cs="Times New Roman"/>
            <w:sz w:val="28"/>
            <w:szCs w:val="28"/>
            <w:lang w:val="uk-UA" w:eastAsia="ar-SA"/>
          </w:rPr>
          <w:t>закони України</w:t>
        </w:r>
      </w:hyperlink>
      <w:r w:rsidRPr="00EC2115">
        <w:rPr>
          <w:rFonts w:ascii="Times New Roman" w:eastAsia="Times New Roman" w:hAnsi="Times New Roman" w:cs="Times New Roman"/>
          <w:sz w:val="28"/>
          <w:szCs w:val="28"/>
          <w:lang w:val="uk-UA" w:eastAsia="ar-SA"/>
        </w:rPr>
        <w:t xml:space="preserve"> «Про освіту», «Про повну загальну середню освіту»,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планувати та організовувати діяльність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територіальну доступність середньої освіти для усіх громадян, які проживають на території обслуговування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розробляти проєкт кошторису та подавати його Засновнику або уповноваженому ним органу на затвердження;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надавати щороку Засновнику пропозиції щодо обсягу коштів, необхідних для підвищення кваліфікації педагогічних працівників;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організовувати фінансово-господарську діяльність ліцею в межах затвердженого кошторису;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розроблення та виконання стратегії розвитку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затверджувати правила внутрішнього розпорядку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затверджувати посадові інструкції працівників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організовувати освітній процес та видачу документів про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затверджувати освітню (освітні) програму (програми) ліцею відповідно до Закону України «Про повну загальну середню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затверджувати положення про внутрішню систему забезпечення якості освіти в ліцеї, забезпечити її створення та функціонування;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розроблення, затвердження, виконання та моніторинг виконання індивідуальної програми розвитку учня;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створювати необхідні умови для здобуття освіти особами з особливими освітніми потребами;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сприяти проходженню атестації та сертифікації педагогічними працівниками;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створювати умови для здійснення дієвого та відкритого громадського нагляду (контролю) за діяльністю закладу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сприяти та створювати умови для діяльності органів громадського самоврядування в ліцеї;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формувати засади, створювати умови, сприяти формуванню культури здорового способу життя учнів та працівників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організовувати харчування та сприяти медичному обслуговуванню учнів відповідно до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17" w:tgtFrame="_blank" w:history="1">
        <w:r w:rsidRPr="00EC2115">
          <w:rPr>
            <w:rFonts w:ascii="Times New Roman" w:eastAsia="Times New Roman" w:hAnsi="Times New Roman" w:cs="Times New Roman"/>
            <w:sz w:val="28"/>
            <w:szCs w:val="28"/>
            <w:lang w:val="uk-UA" w:eastAsia="ar-SA"/>
          </w:rPr>
          <w:t>«Про освіт</w:t>
        </w:r>
      </w:hyperlink>
      <w:r w:rsidRPr="00EC2115">
        <w:rPr>
          <w:rFonts w:ascii="Times New Roman" w:eastAsia="Times New Roman" w:hAnsi="Times New Roman" w:cs="Times New Roman"/>
          <w:sz w:val="28"/>
          <w:szCs w:val="28"/>
          <w:lang w:val="uk-UA" w:eastAsia="ar-SA"/>
        </w:rPr>
        <w:t xml:space="preserve">у», </w:t>
      </w:r>
      <w:hyperlink r:id="rId18" w:tgtFrame="_blank" w:history="1">
        <w:r w:rsidRPr="00EC2115">
          <w:rPr>
            <w:rFonts w:ascii="Times New Roman" w:eastAsia="Times New Roman" w:hAnsi="Times New Roman" w:cs="Times New Roman"/>
            <w:sz w:val="28"/>
            <w:szCs w:val="28"/>
            <w:lang w:val="uk-UA" w:eastAsia="ar-SA"/>
          </w:rPr>
          <w:t>«Про доступ до публічної інформації</w:t>
        </w:r>
      </w:hyperlink>
      <w:r w:rsidRPr="00EC2115">
        <w:rPr>
          <w:rFonts w:ascii="Times New Roman" w:eastAsia="Times New Roman" w:hAnsi="Times New Roman" w:cs="Times New Roman"/>
          <w:sz w:val="28"/>
          <w:szCs w:val="28"/>
          <w:lang w:val="uk-UA" w:eastAsia="ar-SA"/>
        </w:rPr>
        <w:t xml:space="preserve">», </w:t>
      </w:r>
      <w:hyperlink r:id="rId19" w:tgtFrame="_blank" w:history="1">
        <w:r w:rsidRPr="00EC2115">
          <w:rPr>
            <w:rFonts w:ascii="Times New Roman" w:eastAsia="Times New Roman" w:hAnsi="Times New Roman" w:cs="Times New Roman"/>
            <w:sz w:val="28"/>
            <w:szCs w:val="28"/>
            <w:lang w:val="uk-UA" w:eastAsia="ar-SA"/>
          </w:rPr>
          <w:t>«Про відкритість використання публічних коштів</w:t>
        </w:r>
      </w:hyperlink>
      <w:r w:rsidRPr="00EC2115">
        <w:rPr>
          <w:rFonts w:ascii="Times New Roman" w:eastAsia="Times New Roman" w:hAnsi="Times New Roman" w:cs="Times New Roman"/>
          <w:sz w:val="28"/>
          <w:szCs w:val="28"/>
          <w:lang w:val="uk-UA" w:eastAsia="ar-SA"/>
        </w:rPr>
        <w:t>» та інших законів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організовувати документообіг, бухгалтерський облік та звітність відповідно до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звітувати щороку на загальних зборах (конференції) колективу про свою роботу та виконання стратегії розвитку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виконувати інші обов’язки, покладені на нього законодавством, Засновником, установчими документами ліцею, колективним договором, строковим трудовим договором.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5.7.5.</w:t>
      </w:r>
      <w:r w:rsidRPr="00EC2115">
        <w:rPr>
          <w:rFonts w:ascii="Times New Roman" w:eastAsia="Times New Roman" w:hAnsi="Times New Roman" w:cs="Times New Roman"/>
          <w:sz w:val="28"/>
          <w:szCs w:val="28"/>
          <w:lang w:val="uk-UA" w:eastAsia="ar-SA"/>
        </w:rPr>
        <w:t xml:space="preserve"> Керівник ліцею має права та обов’язки педагогічного працівника, визначені </w:t>
      </w:r>
      <w:hyperlink r:id="rId20" w:tgtFrame="_blank" w:history="1">
        <w:r w:rsidRPr="00EC2115">
          <w:rPr>
            <w:rFonts w:ascii="Times New Roman" w:eastAsia="Times New Roman" w:hAnsi="Times New Roman" w:cs="Times New Roman"/>
            <w:sz w:val="28"/>
            <w:szCs w:val="28"/>
            <w:lang w:val="uk-UA" w:eastAsia="ar-SA"/>
          </w:rPr>
          <w:t>Законом України</w:t>
        </w:r>
      </w:hyperlink>
      <w:r w:rsidRPr="00EC2115">
        <w:rPr>
          <w:rFonts w:ascii="Times New Roman" w:eastAsia="Times New Roman" w:hAnsi="Times New Roman" w:cs="Times New Roman"/>
          <w:sz w:val="28"/>
          <w:szCs w:val="28"/>
          <w:lang w:val="uk-UA" w:eastAsia="ar-SA"/>
        </w:rPr>
        <w:t xml:space="preserve"> «Про освіту», та несе відповідальність за виконання обов’язків, визначених законодавством, установчими документами ліцею і строковим трудовим договором.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5.7.6.</w:t>
      </w:r>
      <w:r w:rsidRPr="00EC2115">
        <w:rPr>
          <w:rFonts w:ascii="Times New Roman" w:eastAsia="Times New Roman" w:hAnsi="Times New Roman" w:cs="Times New Roman"/>
          <w:sz w:val="28"/>
          <w:szCs w:val="28"/>
          <w:lang w:val="uk-UA" w:eastAsia="ar-SA"/>
        </w:rPr>
        <w:t> Керівник ліцею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w:t>
      </w:r>
      <w:r w:rsidRPr="00EC2115">
        <w:rPr>
          <w:rFonts w:ascii="Times New Roman" w:eastAsia="Times New Roman" w:hAnsi="Times New Roman" w:cs="Times New Roman"/>
          <w:sz w:val="28"/>
          <w:szCs w:val="28"/>
          <w:lang w:val="uk-UA" w:eastAsia="ar-SA"/>
        </w:rPr>
        <w:t>.7. Рішення про проведення конкурсу приймається Засновником ліцею (управлінням освіти) у таких випадках: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 менше ніж за два місяці до завершення строкового трудового договору, укладеного з керівником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 пізніше десяти робочих днів з дня дострокового припинення договору, укладеного з керівником ліцею, чи визнання попереднього конкурсу таким, що не відбувся.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5.7.8.</w:t>
      </w:r>
      <w:r w:rsidRPr="00EC2115">
        <w:rPr>
          <w:rFonts w:ascii="Times New Roman" w:eastAsia="Times New Roman" w:hAnsi="Times New Roman" w:cs="Times New Roman"/>
          <w:sz w:val="28"/>
          <w:szCs w:val="28"/>
          <w:lang w:val="uk-UA" w:eastAsia="ar-SA"/>
        </w:rPr>
        <w:t> Протягом трьох робочих днів з дня оприлюднення рішення про переможця конкурсу посадова особа Засновника призначає на посаду переможця конкурсу та укладає з ним строковий трудовий договір.</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5.7.9. </w:t>
      </w:r>
      <w:r w:rsidRPr="00EC2115">
        <w:rPr>
          <w:rFonts w:ascii="Times New Roman" w:eastAsia="Times New Roman" w:hAnsi="Times New Roman" w:cs="Times New Roman"/>
          <w:sz w:val="28"/>
          <w:szCs w:val="28"/>
          <w:lang w:val="uk-UA" w:eastAsia="ar-S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 особою, яка призначається на посаду керівника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5.7.10. </w:t>
      </w:r>
      <w:r w:rsidRPr="00EC2115">
        <w:rPr>
          <w:rFonts w:ascii="Times New Roman" w:eastAsia="Times New Roman" w:hAnsi="Times New Roman" w:cs="Times New Roman"/>
          <w:sz w:val="28"/>
          <w:szCs w:val="28"/>
          <w:lang w:val="uk-UA" w:eastAsia="ar-SA"/>
        </w:rPr>
        <w:t>Підставами для дострокового звільнення керівника ліцею, які повинні бути передбачені в укладеному з ним трудовому договорі, є:</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порушення вимог Закону України «Про повну загальну середню освіту» щодо мови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порушення вимог статей 30 і 31 Закону України «Про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порушення прав учнів чи працівників, встановлене рішенням суду, яке набрало законної сили;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систематичне неналежне виконання інших обов’язків керівника, визначених Законом України «Про повну загальну середню освіту»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5.8. </w:t>
      </w:r>
      <w:r w:rsidRPr="00EC2115">
        <w:rPr>
          <w:rFonts w:ascii="Times New Roman" w:eastAsia="Times New Roman" w:hAnsi="Times New Roman" w:cs="Times New Roman"/>
          <w:sz w:val="28"/>
          <w:szCs w:val="28"/>
          <w:lang w:val="uk-UA" w:eastAsia="ar-SA"/>
        </w:rPr>
        <w:t>Педагогічна рада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5.8.1.</w:t>
      </w:r>
      <w:r w:rsidRPr="00EC2115">
        <w:rPr>
          <w:rFonts w:ascii="Times New Roman" w:eastAsia="Times New Roman" w:hAnsi="Times New Roman" w:cs="Times New Roman"/>
          <w:sz w:val="28"/>
          <w:szCs w:val="28"/>
          <w:lang w:val="uk-UA" w:eastAsia="ar-SA"/>
        </w:rPr>
        <w:t> Педагогічна рада є основним постійно діючим колегіальним органом управління ліцеєм.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Повноваження педагогічної ради визначаються законами України «Про освіту», «Про повну загальну середню освіту» та цим Статутом.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5.8.2.</w:t>
      </w:r>
      <w:r w:rsidRPr="00EC2115">
        <w:rPr>
          <w:rFonts w:ascii="Times New Roman" w:eastAsia="Times New Roman" w:hAnsi="Times New Roman" w:cs="Times New Roman"/>
          <w:sz w:val="28"/>
          <w:szCs w:val="28"/>
          <w:lang w:val="uk-UA" w:eastAsia="ar-SA"/>
        </w:rPr>
        <w:t>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5.8.3. </w:t>
      </w:r>
      <w:r w:rsidRPr="00EC2115">
        <w:rPr>
          <w:rFonts w:ascii="Times New Roman" w:eastAsia="Times New Roman" w:hAnsi="Times New Roman" w:cs="Times New Roman"/>
          <w:sz w:val="28"/>
          <w:szCs w:val="28"/>
          <w:lang w:val="uk-UA" w:eastAsia="ar-SA"/>
        </w:rPr>
        <w:t>Педагогічна рада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схвалює стратегію розвитку ліцею та річний план роботи;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схвалює освітню (освітні) програму (програми) ліцею та оцінює результативність її (їх) виконання;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схвалює правила внутрішнього розпорядку, положення про внутрішню систему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приймає рішення щодо вдосконалення і методичного забезпечення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приймає рішення щодо визнання результатів підвищення кваліфікації педагогічного працівника, отриманих ним поза ліцеєм;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має право ініціювати проведення позапланового інституційного аудиту закладу та проведення громадської акредитації закладу;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розглядає інші питання, віднесені законами України «Про освіту», «Про повну загальну середню освіту» та цим Статутом до її повноважень.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5.8.4</w:t>
      </w:r>
      <w:r w:rsidRPr="00EC2115">
        <w:rPr>
          <w:rFonts w:ascii="Times New Roman" w:eastAsia="Times New Roman" w:hAnsi="Times New Roman" w:cs="Times New Roman"/>
          <w:sz w:val="28"/>
          <w:szCs w:val="28"/>
          <w:lang w:val="uk-UA" w:eastAsia="ar-SA"/>
        </w:rPr>
        <w:t>. Засідання педагогічної ради є правочинним,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lastRenderedPageBreak/>
        <w:t>5.8.5</w:t>
      </w:r>
      <w:r w:rsidRPr="00EC2115">
        <w:rPr>
          <w:rFonts w:ascii="Times New Roman" w:eastAsia="Times New Roman" w:hAnsi="Times New Roman" w:cs="Times New Roman"/>
          <w:sz w:val="28"/>
          <w:szCs w:val="28"/>
          <w:lang w:val="uk-UA" w:eastAsia="ar-SA"/>
        </w:rPr>
        <w:t>. Рішення педагогічної ради, прийняті в межах її повноважень, уводяться в дію наказом керівника ліцею та є обов’язковими до виконання всіма учасниками освітнього процесу.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5.9</w:t>
      </w:r>
      <w:r w:rsidRPr="00EC2115">
        <w:rPr>
          <w:rFonts w:ascii="Times New Roman" w:eastAsia="Times New Roman" w:hAnsi="Times New Roman" w:cs="Times New Roman"/>
          <w:sz w:val="28"/>
          <w:szCs w:val="28"/>
          <w:lang w:val="uk-UA" w:eastAsia="ar-SA"/>
        </w:rPr>
        <w:t>. Піклувальна рада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5.9.1. Піклувальну раду ліцею може бути утворено за рішенням Засновника або уповноваженого ним органу на визначений Засновником строк.</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5.9.2. Піклувальна рада діє на підставі положення, затвердженого Засновником.</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VІ. ЗАБЕЗПЕЧЕННЯ  ЯКОСТІ  ПОВНОЇ  ЗАГАЛЬНОЇ</w:t>
      </w: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СЕРЕДНЬОЇ  ОСВІТИ</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6.1.</w:t>
      </w:r>
      <w:r w:rsidRPr="00EC2115">
        <w:rPr>
          <w:rFonts w:ascii="Times New Roman" w:eastAsia="Times New Roman" w:hAnsi="Times New Roman" w:cs="Times New Roman"/>
          <w:sz w:val="28"/>
          <w:szCs w:val="28"/>
          <w:lang w:val="uk-UA" w:eastAsia="ar-SA"/>
        </w:rPr>
        <w:t xml:space="preserve"> Система забезпечення якості у сфері загальної середньої освіти формується відповідно до </w:t>
      </w:r>
      <w:hyperlink r:id="rId21" w:tgtFrame="_blank" w:history="1">
        <w:r w:rsidRPr="00EC2115">
          <w:rPr>
            <w:rFonts w:ascii="Times New Roman" w:eastAsia="Times New Roman" w:hAnsi="Times New Roman" w:cs="Times New Roman"/>
            <w:sz w:val="28"/>
            <w:szCs w:val="28"/>
            <w:lang w:val="uk-UA" w:eastAsia="ar-SA"/>
          </w:rPr>
          <w:t>Закону України</w:t>
        </w:r>
      </w:hyperlink>
      <w:r w:rsidRPr="00EC2115">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 та включає такі складові: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систему забезпечення якості освіти в ліцеї (внутрішня система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систему зовнішнього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систему забезпечення якості в діяльності органів управління та установ, що здійснюють зовнішнє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6.2.</w:t>
      </w:r>
      <w:r w:rsidRPr="00EC2115">
        <w:rPr>
          <w:rFonts w:ascii="Times New Roman" w:eastAsia="Times New Roman" w:hAnsi="Times New Roman" w:cs="Times New Roman"/>
          <w:sz w:val="28"/>
          <w:szCs w:val="28"/>
          <w:lang w:val="uk-UA" w:eastAsia="ar-SA"/>
        </w:rPr>
        <w:t> Внутрішня система забезпечення якості освіти формується ліцеєм та має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w:t>
      </w:r>
      <w:r w:rsidRPr="00EC2115">
        <w:rPr>
          <w:rFonts w:ascii="Times New Roman" w:eastAsia="Times New Roman" w:hAnsi="Times New Roman" w:cs="Times New Roman"/>
          <w:sz w:val="28"/>
          <w:szCs w:val="28"/>
          <w:lang w:val="uk-UA" w:eastAsia="ar-SA"/>
        </w:rPr>
        <w:t> Забезпечення академічної доброчесності у ліцеї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6.3.1.</w:t>
      </w:r>
      <w:r w:rsidRPr="00EC2115">
        <w:rPr>
          <w:rFonts w:ascii="Times New Roman" w:eastAsia="Times New Roman" w:hAnsi="Times New Roman" w:cs="Times New Roman"/>
          <w:sz w:val="28"/>
          <w:szCs w:val="28"/>
          <w:lang w:val="uk-UA" w:eastAsia="ar-SA"/>
        </w:rPr>
        <w:t> Кожен учасник освітнього процесу зобов’язаний дотримуватися академічної доброчесності.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6.3.2.</w:t>
      </w:r>
      <w:r w:rsidRPr="00EC2115">
        <w:rPr>
          <w:rFonts w:ascii="Times New Roman" w:eastAsia="Times New Roman" w:hAnsi="Times New Roman" w:cs="Times New Roman"/>
          <w:sz w:val="28"/>
          <w:szCs w:val="28"/>
          <w:lang w:val="uk-UA" w:eastAsia="ar-SA"/>
        </w:rPr>
        <w:t xml:space="preserve"> Система та механізми забезпечення академічної доброчесності в ліцеї формуються відповідно до </w:t>
      </w:r>
      <w:hyperlink r:id="rId22" w:tgtFrame="_blank" w:history="1">
        <w:r w:rsidRPr="00EC2115">
          <w:rPr>
            <w:rFonts w:ascii="Times New Roman" w:eastAsia="Times New Roman" w:hAnsi="Times New Roman" w:cs="Times New Roman"/>
            <w:sz w:val="28"/>
            <w:szCs w:val="28"/>
            <w:lang w:val="uk-UA" w:eastAsia="ar-SA"/>
          </w:rPr>
          <w:t>Закону України</w:t>
        </w:r>
      </w:hyperlink>
      <w:r w:rsidRPr="00EC2115">
        <w:rPr>
          <w:rFonts w:ascii="Times New Roman" w:eastAsia="Times New Roman" w:hAnsi="Times New Roman" w:cs="Times New Roman"/>
          <w:sz w:val="28"/>
          <w:szCs w:val="28"/>
          <w:lang w:val="uk-UA" w:eastAsia="ar-SA"/>
        </w:rPr>
        <w:t xml:space="preserve"> «Про освіту», з урахуванням особливостей, визначених Законом України «Про повну загальну середню освіту».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6.3.3.</w:t>
      </w:r>
      <w:r w:rsidRPr="00EC2115">
        <w:rPr>
          <w:rFonts w:ascii="Times New Roman" w:eastAsia="Times New Roman" w:hAnsi="Times New Roman" w:cs="Times New Roman"/>
          <w:sz w:val="28"/>
          <w:szCs w:val="28"/>
          <w:lang w:val="uk-UA" w:eastAsia="ar-SA"/>
        </w:rPr>
        <w:t> Керівник та інші педагогічні працівники ліцею забезпечують дотримання принципів академічної доброчесності відповідно до своєї компетенції.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6.3.4.</w:t>
      </w:r>
      <w:r w:rsidRPr="00EC2115">
        <w:rPr>
          <w:rFonts w:ascii="Times New Roman" w:eastAsia="Times New Roman" w:hAnsi="Times New Roman" w:cs="Times New Roman"/>
          <w:sz w:val="28"/>
          <w:szCs w:val="28"/>
          <w:lang w:val="uk-UA" w:eastAsia="ar-SA"/>
        </w:rPr>
        <w:t xml:space="preserve"> Порушеннями академічної доброчесності в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3" w:tgtFrame="_blank" w:history="1">
        <w:r w:rsidRPr="00EC2115">
          <w:rPr>
            <w:rFonts w:ascii="Times New Roman" w:eastAsia="Times New Roman" w:hAnsi="Times New Roman" w:cs="Times New Roman"/>
            <w:sz w:val="28"/>
            <w:szCs w:val="28"/>
            <w:lang w:val="uk-UA" w:eastAsia="ar-SA"/>
          </w:rPr>
          <w:t>Законом України</w:t>
        </w:r>
      </w:hyperlink>
      <w:r w:rsidRPr="00EC2115">
        <w:rPr>
          <w:rFonts w:ascii="Times New Roman" w:eastAsia="Times New Roman" w:hAnsi="Times New Roman" w:cs="Times New Roman"/>
          <w:sz w:val="28"/>
          <w:szCs w:val="28"/>
          <w:lang w:val="uk-UA" w:eastAsia="ar-SA"/>
        </w:rPr>
        <w:t xml:space="preserve"> «Про освіту», а також такі форми обману, як:</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 xml:space="preserve">надання педагогічними працівниками та іншими особами допомоги учням під час проходження ними підсумкового оцінювання (семестрового та </w:t>
      </w:r>
      <w:r w:rsidRPr="00EC2115">
        <w:rPr>
          <w:rFonts w:ascii="Times New Roman" w:eastAsia="Times New Roman" w:hAnsi="Times New Roman" w:cs="Times New Roman"/>
          <w:sz w:val="28"/>
          <w:szCs w:val="28"/>
          <w:lang w:val="uk-UA" w:eastAsia="ar-SA"/>
        </w:rPr>
        <w:lastRenderedPageBreak/>
        <w:t>річного), державної підсумкової атестації, зовнішнього незалежного оцінювання, не передбаченої умовами або процедурами їх проходження;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використання учнем під час контрольних заходів непередбачених допоміжних матеріалів або технічних засобів;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проходження процедури оцінювання результатів навчання замість інших осіб;</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необ’єктивне оцінювання компетентностей педагогічних працівників під час атестації чи сертифікації.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6.3.5.</w:t>
      </w:r>
      <w:r w:rsidRPr="00EC2115">
        <w:rPr>
          <w:rFonts w:ascii="Times New Roman" w:eastAsia="Times New Roman" w:hAnsi="Times New Roman" w:cs="Times New Roman"/>
          <w:sz w:val="28"/>
          <w:szCs w:val="28"/>
          <w:lang w:val="uk-UA" w:eastAsia="ar-SA"/>
        </w:rPr>
        <w:t> Педагогічні працівники, стосовно яких встановлено факт порушення академічної доброчесності: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 можуть бути залучені до проведення процедур та заходів із забезпечення і підвищення якості освіти, учнівських олімпіад та інших змагань;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не можуть отримувати будь-які види заохочення (премії, інші заохочувальні виплати, нагороди тощо) протягом одного року;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можуть бути позбавлені педагогічного звання.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6.3.6.</w:t>
      </w:r>
      <w:r w:rsidRPr="00EC2115">
        <w:rPr>
          <w:rFonts w:ascii="Times New Roman" w:eastAsia="Times New Roman" w:hAnsi="Times New Roman" w:cs="Times New Roman"/>
          <w:sz w:val="28"/>
          <w:szCs w:val="28"/>
          <w:lang w:val="uk-UA" w:eastAsia="ar-SA"/>
        </w:rPr>
        <w:t> Факт порушення академічної доброчесності враховується під час:</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вирішення питання про притягнення педагогічного працівника до дисциплінарної відповідальності;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конкурсного відбору на посаду керівника закладу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6.3.7</w:t>
      </w:r>
      <w:r w:rsidRPr="00EC2115">
        <w:rPr>
          <w:rFonts w:ascii="Times New Roman" w:eastAsia="Times New Roman" w:hAnsi="Times New Roman" w:cs="Times New Roman"/>
          <w:sz w:val="28"/>
          <w:szCs w:val="28"/>
          <w:lang w:val="uk-UA" w:eastAsia="ar-SA"/>
        </w:rPr>
        <w:t>. До учня за порушення академічної доброчесності можуть бути застосовано такі види академічної відповідальності: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зауваження;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повторне проходження підсумкового оцінювання;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повторне проходження державної підсумкової атестації;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позбавлення отриманих із порушеннями академічної доброчесності стипендії, призових місць на учнівських змаганнях, турнірах, олімпіадах, конкурсах.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6.3.8</w:t>
      </w:r>
      <w:r w:rsidRPr="00EC2115">
        <w:rPr>
          <w:rFonts w:ascii="Times New Roman" w:eastAsia="Times New Roman" w:hAnsi="Times New Roman" w:cs="Times New Roman"/>
          <w:sz w:val="28"/>
          <w:szCs w:val="28"/>
          <w:lang w:val="uk-UA" w:eastAsia="ar-SA"/>
        </w:rPr>
        <w:t>.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або його законного представника.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6.3.9.</w:t>
      </w:r>
      <w:r w:rsidRPr="00EC2115">
        <w:rPr>
          <w:rFonts w:ascii="Times New Roman" w:eastAsia="Times New Roman" w:hAnsi="Times New Roman" w:cs="Times New Roman"/>
          <w:sz w:val="28"/>
          <w:szCs w:val="28"/>
          <w:lang w:val="uk-UA" w:eastAsia="ar-SA"/>
        </w:rPr>
        <w:t> Рішення про академічну відповідальність учнів приймає педагогічний працівник, який виявив порушення академічної доброчесності, або педагогічна рада ліцею відповідно до положення про внутрішню систему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6.4. </w:t>
      </w:r>
      <w:r w:rsidRPr="00EC2115">
        <w:rPr>
          <w:rFonts w:ascii="Times New Roman" w:eastAsia="Times New Roman" w:hAnsi="Times New Roman" w:cs="Times New Roman"/>
          <w:sz w:val="28"/>
          <w:szCs w:val="28"/>
          <w:lang w:val="uk-UA" w:eastAsia="ar-SA"/>
        </w:rPr>
        <w:t>Державні стандарти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6.4.1.</w:t>
      </w:r>
      <w:r w:rsidRPr="00EC2115">
        <w:rPr>
          <w:rFonts w:ascii="Times New Roman" w:eastAsia="Times New Roman" w:hAnsi="Times New Roman" w:cs="Times New Roman"/>
          <w:sz w:val="28"/>
          <w:szCs w:val="28"/>
          <w:lang w:val="uk-UA" w:eastAsia="ar-SA"/>
        </w:rPr>
        <w:t>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6.4.2</w:t>
      </w:r>
      <w:r w:rsidRPr="00EC2115">
        <w:rPr>
          <w:rFonts w:ascii="Times New Roman" w:eastAsia="Times New Roman" w:hAnsi="Times New Roman" w:cs="Times New Roman"/>
          <w:sz w:val="28"/>
          <w:szCs w:val="28"/>
          <w:lang w:val="uk-UA" w:eastAsia="ar-SA"/>
        </w:rPr>
        <w:t>.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Державні стандарти повинні передбачати вільне володіння державною мовою усіма учнями закладів освіти, які завершують здобуття повної загальної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6.4.3</w:t>
      </w:r>
      <w:r w:rsidRPr="00EC2115">
        <w:rPr>
          <w:rFonts w:ascii="Times New Roman" w:eastAsia="Times New Roman" w:hAnsi="Times New Roman" w:cs="Times New Roman"/>
          <w:sz w:val="28"/>
          <w:szCs w:val="28"/>
          <w:lang w:val="uk-UA" w:eastAsia="ar-SA"/>
        </w:rPr>
        <w:t>. Виконання державних стандартів початкової, базової і профільної загальної середньої освіти є обов’язковим для ліцею, що забезпечує здобуття освіти на відповідному рівні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6.5. </w:t>
      </w:r>
      <w:r w:rsidRPr="00EC2115">
        <w:rPr>
          <w:rFonts w:ascii="Times New Roman" w:eastAsia="Times New Roman" w:hAnsi="Times New Roman" w:cs="Times New Roman"/>
          <w:sz w:val="28"/>
          <w:szCs w:val="28"/>
          <w:lang w:val="uk-UA" w:eastAsia="ar-SA"/>
        </w:rPr>
        <w:t>Інституційний аудит</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6.5.1</w:t>
      </w:r>
      <w:r w:rsidRPr="00EC2115">
        <w:rPr>
          <w:rFonts w:ascii="Times New Roman" w:eastAsia="Times New Roman" w:hAnsi="Times New Roman" w:cs="Times New Roman"/>
          <w:sz w:val="28"/>
          <w:szCs w:val="28"/>
          <w:lang w:val="uk-UA" w:eastAsia="ar-SA"/>
        </w:rPr>
        <w:t>. Інституційний аудит – це комплексна зовнішня перевірка та оцінювання освітніх і управлінських процесів ліцею, які повинні забезпечувати його ефективну роботу та сталий розвиток. Інституційний аудит проводиться з метою оцінювання якості освітньої діяльності закладу освіти та визначення рекомендацій Засновнику та ліцею щодо:</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підвищення якості освітньої діяльності та вдосконалення внутрішньої системи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приведення освітнього та управлінського процесів у відповідність із вимогами законодавства, зокрема ліцензійними умовами.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6.5.2</w:t>
      </w:r>
      <w:r w:rsidRPr="00EC2115">
        <w:rPr>
          <w:rFonts w:ascii="Times New Roman" w:eastAsia="Times New Roman" w:hAnsi="Times New Roman" w:cs="Times New Roman"/>
          <w:sz w:val="28"/>
          <w:szCs w:val="28"/>
          <w:lang w:val="uk-UA" w:eastAsia="ar-SA"/>
        </w:rPr>
        <w:t>.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Інституційний аудит проводиться в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колективу або піклувальної ради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6.5.3.</w:t>
      </w:r>
      <w:r w:rsidRPr="00EC2115">
        <w:rPr>
          <w:rFonts w:ascii="Times New Roman" w:eastAsia="Times New Roman" w:hAnsi="Times New Roman" w:cs="Times New Roman"/>
          <w:sz w:val="28"/>
          <w:szCs w:val="28"/>
          <w:lang w:val="uk-UA" w:eastAsia="ar-SA"/>
        </w:rPr>
        <w:t> За результатами проведення інституційного аудиту Засновнику та ліцею надаються: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висновок про якість освітньої та управлінської діяльності ліцею, внутрішню систему забезпечення якості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рекомендації щодо вдосконалення діяльності ліцею, а також приведення освітнього та управлінського процесів у відповідність із вимогами законодавства, зокрема ліцензійних умов.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6.5.4</w:t>
      </w:r>
      <w:r w:rsidRPr="00EC2115">
        <w:rPr>
          <w:rFonts w:ascii="Times New Roman" w:eastAsia="Times New Roman" w:hAnsi="Times New Roman" w:cs="Times New Roman"/>
          <w:sz w:val="28"/>
          <w:szCs w:val="28"/>
          <w:lang w:val="uk-UA" w:eastAsia="ar-SA"/>
        </w:rPr>
        <w:t>. 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вебсайтах закладу освіти, Засновника та органу, що проводив інституційний аудит, протягом трьох робочих днів з дня завершення розгляду заперечень.</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6.6. </w:t>
      </w:r>
      <w:r w:rsidRPr="00EC2115">
        <w:rPr>
          <w:rFonts w:ascii="Times New Roman" w:eastAsia="Times New Roman" w:hAnsi="Times New Roman" w:cs="Times New Roman"/>
          <w:sz w:val="28"/>
          <w:szCs w:val="28"/>
          <w:lang w:val="uk-UA" w:eastAsia="ar-SA"/>
        </w:rPr>
        <w:t>Зовнішнє незалежне оцінювання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6.6.1.</w:t>
      </w:r>
      <w:r w:rsidRPr="00EC2115">
        <w:rPr>
          <w:rFonts w:ascii="Times New Roman" w:eastAsia="Times New Roman" w:hAnsi="Times New Roman" w:cs="Times New Roman"/>
          <w:sz w:val="28"/>
          <w:szCs w:val="28"/>
          <w:lang w:val="uk-UA" w:eastAsia="ar-SA"/>
        </w:rPr>
        <w:t xml:space="preserve"> Зовнішнє незалежне оцінювання є однією з форм оцінювання результатів навчання, здобутих учнями на рівнях базової чи профільної </w:t>
      </w:r>
      <w:r w:rsidRPr="00EC2115">
        <w:rPr>
          <w:rFonts w:ascii="Times New Roman" w:eastAsia="Times New Roman" w:hAnsi="Times New Roman" w:cs="Times New Roman"/>
          <w:sz w:val="28"/>
          <w:szCs w:val="28"/>
          <w:lang w:val="uk-UA" w:eastAsia="ar-SA"/>
        </w:rPr>
        <w:lastRenderedPageBreak/>
        <w:t>середньої освіти, і проводиться в порядку, визначеному чинним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6.6.2.</w:t>
      </w:r>
      <w:r w:rsidRPr="00EC2115">
        <w:rPr>
          <w:rFonts w:ascii="Times New Roman" w:eastAsia="Times New Roman" w:hAnsi="Times New Roman" w:cs="Times New Roman"/>
          <w:sz w:val="28"/>
          <w:szCs w:val="28"/>
          <w:lang w:val="uk-UA" w:eastAsia="ar-SA"/>
        </w:rPr>
        <w:t>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6.7. </w:t>
      </w:r>
      <w:r w:rsidRPr="00EC2115">
        <w:rPr>
          <w:rFonts w:ascii="Times New Roman" w:eastAsia="Times New Roman" w:hAnsi="Times New Roman" w:cs="Times New Roman"/>
          <w:sz w:val="28"/>
          <w:szCs w:val="28"/>
          <w:lang w:val="uk-UA" w:eastAsia="ar-SA"/>
        </w:rPr>
        <w:t>Атестація педагогічних працівників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6.7.1</w:t>
      </w:r>
      <w:r w:rsidRPr="00EC2115">
        <w:rPr>
          <w:rFonts w:ascii="Times New Roman" w:eastAsia="Times New Roman" w:hAnsi="Times New Roman" w:cs="Times New Roman"/>
          <w:sz w:val="28"/>
          <w:szCs w:val="28"/>
          <w:lang w:val="uk-UA" w:eastAsia="ar-SA"/>
        </w:rPr>
        <w:t xml:space="preserve">. Атестація педагогічних працівників здійснюється відповідно до </w:t>
      </w:r>
      <w:hyperlink r:id="rId24" w:tgtFrame="_blank" w:history="1">
        <w:r w:rsidRPr="00EC2115">
          <w:rPr>
            <w:rFonts w:ascii="Times New Roman" w:eastAsia="Times New Roman" w:hAnsi="Times New Roman" w:cs="Times New Roman"/>
            <w:sz w:val="28"/>
            <w:szCs w:val="28"/>
            <w:lang w:val="uk-UA" w:eastAsia="ar-SA"/>
          </w:rPr>
          <w:t>Закону України</w:t>
        </w:r>
      </w:hyperlink>
      <w:r w:rsidRPr="00EC2115">
        <w:rPr>
          <w:rFonts w:ascii="Times New Roman" w:eastAsia="Times New Roman" w:hAnsi="Times New Roman" w:cs="Times New Roman"/>
          <w:sz w:val="28"/>
          <w:szCs w:val="28"/>
          <w:lang w:val="uk-UA" w:eastAsia="ar-SA"/>
        </w:rPr>
        <w:t xml:space="preserve"> «Про освіту», з урахуванням Закону України «Про повну загальну середню освіту» та в порядку, затвердженому центральним органом виконавчої влади у сфері освіти і науки.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6.7.2</w:t>
      </w:r>
      <w:r w:rsidRPr="00EC2115">
        <w:rPr>
          <w:rFonts w:ascii="Times New Roman" w:eastAsia="Times New Roman" w:hAnsi="Times New Roman" w:cs="Times New Roman"/>
          <w:sz w:val="28"/>
          <w:szCs w:val="28"/>
          <w:lang w:val="uk-UA" w:eastAsia="ar-SA"/>
        </w:rPr>
        <w:t>.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6.8. </w:t>
      </w:r>
      <w:r w:rsidRPr="00EC2115">
        <w:rPr>
          <w:rFonts w:ascii="Times New Roman" w:eastAsia="Times New Roman" w:hAnsi="Times New Roman" w:cs="Times New Roman"/>
          <w:sz w:val="28"/>
          <w:szCs w:val="28"/>
          <w:lang w:val="uk-UA" w:eastAsia="ar-SA"/>
        </w:rPr>
        <w:t>Сертифікація педагогічних працівників</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6.8.1</w:t>
      </w:r>
      <w:r w:rsidRPr="00EC2115">
        <w:rPr>
          <w:rFonts w:ascii="Times New Roman" w:eastAsia="Times New Roman" w:hAnsi="Times New Roman" w:cs="Times New Roman"/>
          <w:sz w:val="28"/>
          <w:szCs w:val="28"/>
          <w:lang w:val="uk-UA" w:eastAsia="ar-SA"/>
        </w:rPr>
        <w:t>.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6.8.2.</w:t>
      </w:r>
      <w:r w:rsidRPr="00EC2115">
        <w:rPr>
          <w:rFonts w:ascii="Times New Roman" w:eastAsia="Times New Roman" w:hAnsi="Times New Roman" w:cs="Times New Roman"/>
          <w:sz w:val="28"/>
          <w:szCs w:val="28"/>
          <w:lang w:val="uk-UA" w:eastAsia="ar-SA"/>
        </w:rPr>
        <w:t xml:space="preserve"> Засади сертифікації педагогічних працівників визначаються </w:t>
      </w:r>
      <w:hyperlink r:id="rId25" w:tgtFrame="_blank" w:history="1">
        <w:r w:rsidRPr="00EC2115">
          <w:rPr>
            <w:rFonts w:ascii="Times New Roman" w:eastAsia="Times New Roman" w:hAnsi="Times New Roman" w:cs="Times New Roman"/>
            <w:sz w:val="28"/>
            <w:szCs w:val="28"/>
            <w:lang w:val="uk-UA" w:eastAsia="ar-SA"/>
          </w:rPr>
          <w:t>Законом України</w:t>
        </w:r>
      </w:hyperlink>
      <w:r w:rsidRPr="00EC2115">
        <w:rPr>
          <w:rFonts w:ascii="Times New Roman" w:eastAsia="Times New Roman" w:hAnsi="Times New Roman" w:cs="Times New Roman"/>
          <w:sz w:val="28"/>
          <w:szCs w:val="28"/>
          <w:lang w:val="uk-UA" w:eastAsia="ar-SA"/>
        </w:rPr>
        <w:t xml:space="preserve"> «Про освіту».</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VІІ. ФІНАНСОВО-ГОСПОДАРСЬКА  ДІЯЛЬНІСТЬ  ЛІЦЕЮ</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7.1. </w:t>
      </w:r>
      <w:r w:rsidRPr="00EC2115">
        <w:rPr>
          <w:rFonts w:ascii="Times New Roman" w:eastAsia="Times New Roman" w:hAnsi="Times New Roman" w:cs="Times New Roman"/>
          <w:sz w:val="28"/>
          <w:szCs w:val="28"/>
          <w:lang w:val="uk-UA" w:eastAsia="ar-SA"/>
        </w:rPr>
        <w:t xml:space="preserve">Фінансування ліцею здійснюється з державного та місцевих бюджетів відповідно до </w:t>
      </w:r>
      <w:hyperlink r:id="rId26" w:tgtFrame="_blank" w:history="1">
        <w:r w:rsidRPr="00EC2115">
          <w:rPr>
            <w:rFonts w:ascii="Times New Roman" w:eastAsia="Times New Roman" w:hAnsi="Times New Roman" w:cs="Times New Roman"/>
            <w:sz w:val="28"/>
            <w:szCs w:val="28"/>
            <w:lang w:val="uk-UA" w:eastAsia="ar-SA"/>
          </w:rPr>
          <w:t>Бюджетного кодексу України</w:t>
        </w:r>
      </w:hyperlink>
      <w:r w:rsidRPr="00EC2115">
        <w:rPr>
          <w:rFonts w:ascii="Times New Roman" w:eastAsia="Times New Roman" w:hAnsi="Times New Roman" w:cs="Times New Roman"/>
          <w:sz w:val="28"/>
          <w:szCs w:val="28"/>
          <w:lang w:val="uk-UA" w:eastAsia="ar-SA"/>
        </w:rPr>
        <w:t>.</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Іншими джерелами фінансування закладів загальної середньої освіти можуть бути: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доходи від надання платних освітніх та інших послуг;</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благодійна допомога відповідно до законодавства про благодійну діяльність та благодійні організації;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гранти;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інші джерела фінансування, не заборонені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Отримані із зазначених джерел кошти використовуються ліцеєм відповідно до затвердженого кошторису.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lastRenderedPageBreak/>
        <w:t>Одержання ліцеєм власних надходжень не є підставою для зменшення обсягу його бюджетного фінансування.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7.2.</w:t>
      </w:r>
      <w:r w:rsidRPr="00EC2115">
        <w:rPr>
          <w:rFonts w:ascii="Times New Roman" w:eastAsia="Times New Roman" w:hAnsi="Times New Roman" w:cs="Times New Roman"/>
          <w:sz w:val="28"/>
          <w:szCs w:val="28"/>
          <w:lang w:val="uk-UA" w:eastAsia="ar-SA"/>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7.3.</w:t>
      </w:r>
      <w:r w:rsidRPr="00EC2115">
        <w:rPr>
          <w:rFonts w:ascii="Times New Roman" w:eastAsia="Times New Roman" w:hAnsi="Times New Roman" w:cs="Times New Roman"/>
          <w:sz w:val="28"/>
          <w:szCs w:val="28"/>
          <w:lang w:val="uk-UA" w:eastAsia="ar-SA"/>
        </w:rPr>
        <w:t> Фінансово-господарська діяльність ліцею здійснюється на основі кошторису, що затверджується Засновником з урахуванням пропозицій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7.4. Порядок бухгалтерського обліку в ліцеї визначається законодавством, нормативно-правовими актами Міністерства освіти і науки України, інших центральних органів виконавчої влади, до сфери управління яких належать заклади освіти, та здійснюється централізованою бухгалтерією управління освіти.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7.5.</w:t>
      </w:r>
      <w:r w:rsidRPr="00EC2115">
        <w:rPr>
          <w:rFonts w:ascii="Times New Roman" w:eastAsia="Times New Roman" w:hAnsi="Times New Roman" w:cs="Times New Roman"/>
          <w:sz w:val="28"/>
          <w:szCs w:val="28"/>
          <w:lang w:val="uk-UA" w:eastAsia="ar-SA"/>
        </w:rPr>
        <w:t> Ліцей може надавати платні освітні та інші послуги, перелік яких затверджує Кабінет Міністрів України. Керівник ліцею визначає перелік платних освітніх та інших послуг, що надаються ліцеєм, із зазначенням часу, місця, способу та порядку надання кожної з послуг, їх вартості та особи, відповідальної за їх надання.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Ліцей не може надавати (повністю чи частково) платні освітні послуги для досягнення учнями результатів навчання (компетентностей), визначених державними стандартами.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Ліцей під час освітнього процесу, що забезпечує досягнення результатів навчання, передбачених його освітньою програмою, не може проводити платні заходи чи надавати платні послуги.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sz w:val="28"/>
          <w:szCs w:val="28"/>
          <w:lang w:val="uk-UA" w:eastAsia="ar-SA"/>
        </w:rPr>
        <w:t>Учні та їхні батьки можуть отримувати в ліцеї платні освітні та інші послуги виключно на добровільних засадах.</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7.6. </w:t>
      </w:r>
      <w:r w:rsidRPr="00EC2115">
        <w:rPr>
          <w:rFonts w:ascii="Times New Roman" w:eastAsia="Times New Roman" w:hAnsi="Times New Roman" w:cs="Times New Roman"/>
          <w:sz w:val="28"/>
          <w:szCs w:val="28"/>
          <w:lang w:val="uk-UA" w:eastAsia="ar-SA"/>
        </w:rPr>
        <w:t>Майно ліцею</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7.6.1.</w:t>
      </w:r>
      <w:r w:rsidRPr="00EC2115">
        <w:rPr>
          <w:rFonts w:ascii="Times New Roman" w:eastAsia="Times New Roman" w:hAnsi="Times New Roman" w:cs="Times New Roman"/>
          <w:sz w:val="28"/>
          <w:szCs w:val="28"/>
          <w:lang w:val="uk-UA" w:eastAsia="ar-SA"/>
        </w:rPr>
        <w:t> Майно ліцею становлять основні фонди та оборотні кошти, а також інші цінності.</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7.6.2</w:t>
      </w:r>
      <w:r w:rsidRPr="00EC2115">
        <w:rPr>
          <w:rFonts w:ascii="Times New Roman" w:eastAsia="Times New Roman" w:hAnsi="Times New Roman" w:cs="Times New Roman"/>
          <w:sz w:val="28"/>
          <w:szCs w:val="28"/>
          <w:lang w:val="uk-UA" w:eastAsia="ar-SA"/>
        </w:rPr>
        <w:t xml:space="preserve">. Майно ліцею є об’єктом права комунальної власності Лисичанської міської територіальної громади </w:t>
      </w:r>
      <w:r w:rsidRPr="00EC2115">
        <w:rPr>
          <w:rFonts w:ascii="Times New Roman" w:eastAsia="Times New Roman" w:hAnsi="Times New Roman" w:cs="Times New Roman"/>
          <w:sz w:val="28"/>
          <w:szCs w:val="28"/>
          <w:lang w:val="uk-UA" w:eastAsia="ru-RU"/>
        </w:rPr>
        <w:t>Сіверськодонецького</w:t>
      </w:r>
      <w:r w:rsidRPr="00EC2115">
        <w:rPr>
          <w:rFonts w:ascii="Times New Roman" w:eastAsia="Times New Roman" w:hAnsi="Times New Roman" w:cs="Times New Roman"/>
          <w:sz w:val="28"/>
          <w:szCs w:val="28"/>
          <w:lang w:val="uk-UA" w:eastAsia="ar-SA"/>
        </w:rPr>
        <w:t xml:space="preserve"> району Луганської області, перебуває на балансі управління освіти Лисичанської міської військової адміністрації </w:t>
      </w:r>
      <w:r w:rsidRPr="00EC2115">
        <w:rPr>
          <w:rFonts w:ascii="Times New Roman" w:eastAsia="Times New Roman" w:hAnsi="Times New Roman" w:cs="Times New Roman"/>
          <w:sz w:val="28"/>
          <w:szCs w:val="28"/>
          <w:lang w:val="uk-UA" w:eastAsia="ru-RU"/>
        </w:rPr>
        <w:t>Сіверськодонецького</w:t>
      </w:r>
      <w:r w:rsidRPr="00EC2115">
        <w:rPr>
          <w:rFonts w:ascii="Times New Roman" w:eastAsia="Times New Roman" w:hAnsi="Times New Roman" w:cs="Times New Roman"/>
          <w:sz w:val="28"/>
          <w:szCs w:val="28"/>
          <w:lang w:val="uk-UA" w:eastAsia="ar-SA"/>
        </w:rPr>
        <w:t xml:space="preserve"> району Луганської області на праві оперативного управління і закріплене за ліцеєм.</w:t>
      </w:r>
    </w:p>
    <w:p w:rsidR="00EC2115" w:rsidRPr="00EC2115" w:rsidRDefault="00EC2115" w:rsidP="00EC2115">
      <w:pPr>
        <w:spacing w:after="0" w:line="240" w:lineRule="auto"/>
        <w:jc w:val="center"/>
        <w:rPr>
          <w:rFonts w:ascii="Times New Roman" w:eastAsia="Times New Roman" w:hAnsi="Times New Roman" w:cs="Times New Roman"/>
          <w:bCs/>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
          <w:bCs/>
          <w:sz w:val="28"/>
          <w:szCs w:val="28"/>
          <w:lang w:val="uk-UA" w:eastAsia="ar-SA"/>
        </w:rPr>
        <w:t>VІІІ. МІЖНАРОДНЕ  СПІВРОБІТНИЦТВО</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8.1. </w:t>
      </w:r>
      <w:r w:rsidRPr="00EC2115">
        <w:rPr>
          <w:rFonts w:ascii="Times New Roman" w:eastAsia="Times New Roman" w:hAnsi="Times New Roman" w:cs="Times New Roman"/>
          <w:sz w:val="28"/>
          <w:szCs w:val="28"/>
          <w:lang w:val="uk-UA" w:eastAsia="ar-SA"/>
        </w:rPr>
        <w:t xml:space="preserve">Ліцей має право укладати угоди про співробітництво, встановлювати прямі зв’язки з органами управління освітою та закладами освіти зарубіжних </w:t>
      </w:r>
      <w:r w:rsidRPr="00EC2115">
        <w:rPr>
          <w:rFonts w:ascii="Times New Roman" w:eastAsia="Times New Roman" w:hAnsi="Times New Roman" w:cs="Times New Roman"/>
          <w:sz w:val="28"/>
          <w:szCs w:val="28"/>
          <w:lang w:val="uk-UA" w:eastAsia="ar-SA"/>
        </w:rPr>
        <w:lastRenderedPageBreak/>
        <w:t>країн, міжнародними організаціями, фондами у встановленому законодавством порядку.</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8.2. </w:t>
      </w:r>
      <w:r w:rsidRPr="00EC2115">
        <w:rPr>
          <w:rFonts w:ascii="Times New Roman" w:eastAsia="Times New Roman" w:hAnsi="Times New Roman" w:cs="Times New Roman"/>
          <w:sz w:val="28"/>
          <w:szCs w:val="28"/>
          <w:lang w:val="uk-UA" w:eastAsia="ar-S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ІХ. РЕОРГАНІЗАЦІЯ,  ЛІКВІДАЦІЯ,  ПЕРЕПРОФІЛЮВАННЯ</w:t>
      </w: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(ЗМІНА  ТИПУ)  ЛІЦЕЮ</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9.1. </w:t>
      </w:r>
      <w:r w:rsidRPr="00EC2115">
        <w:rPr>
          <w:rFonts w:ascii="Times New Roman" w:eastAsia="Times New Roman" w:hAnsi="Times New Roman" w:cs="Times New Roman"/>
          <w:sz w:val="28"/>
          <w:szCs w:val="28"/>
          <w:lang w:val="uk-UA" w:eastAsia="ar-SA"/>
        </w:rPr>
        <w:t>Рішення про реорганізацію, ліквідацію чи перепрофілювання (зміна типу) ліцею приймається Засновником у порядку, встановленому чинним законодавством.</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9.2. </w:t>
      </w:r>
      <w:r w:rsidRPr="00EC2115">
        <w:rPr>
          <w:rFonts w:ascii="Times New Roman" w:eastAsia="Times New Roman" w:hAnsi="Times New Roman" w:cs="Times New Roman"/>
          <w:sz w:val="28"/>
          <w:szCs w:val="28"/>
          <w:lang w:val="uk-UA" w:eastAsia="ar-SA"/>
        </w:rPr>
        <w:t>При реорганізації, ліквідації чи перепрофілюванні (зміні типу) ліцею його працівникам, здобувачам освіти, гарантовано дотримання їхніх прав та інтересів відповідно до чинного законодавства.</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9.3</w:t>
      </w:r>
      <w:r w:rsidRPr="00EC2115">
        <w:rPr>
          <w:rFonts w:ascii="Times New Roman" w:eastAsia="Times New Roman" w:hAnsi="Times New Roman" w:cs="Times New Roman"/>
          <w:sz w:val="28"/>
          <w:szCs w:val="28"/>
          <w:lang w:val="uk-UA" w:eastAsia="ar-SA"/>
        </w:rPr>
        <w:t>. Ліцей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державну реєстрацію його припинення.</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9.4</w:t>
      </w:r>
      <w:r w:rsidRPr="00EC2115">
        <w:rPr>
          <w:rFonts w:ascii="Times New Roman" w:eastAsia="Times New Roman" w:hAnsi="Times New Roman" w:cs="Times New Roman"/>
          <w:sz w:val="28"/>
          <w:szCs w:val="28"/>
          <w:lang w:val="uk-UA" w:eastAsia="ar-SA"/>
        </w:rPr>
        <w:t>. У випадку реорганізації права та зобов’язання ліцею переходять до правонаступників відповідно до чинного законодавства або визначених закладів загальної середньої освіти.</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b/>
          <w:bCs/>
          <w:sz w:val="28"/>
          <w:szCs w:val="28"/>
          <w:lang w:val="uk-UA" w:eastAsia="ar-SA"/>
        </w:rPr>
      </w:pPr>
      <w:r w:rsidRPr="00EC2115">
        <w:rPr>
          <w:rFonts w:ascii="Times New Roman" w:eastAsia="Times New Roman" w:hAnsi="Times New Roman" w:cs="Times New Roman"/>
          <w:b/>
          <w:bCs/>
          <w:sz w:val="28"/>
          <w:szCs w:val="28"/>
          <w:lang w:val="uk-UA" w:eastAsia="ar-SA"/>
        </w:rPr>
        <w:t>Х. ПРИКІНЦЕВІ  ПОЛОЖЕННЯ</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10.1. </w:t>
      </w:r>
      <w:r w:rsidRPr="00EC2115">
        <w:rPr>
          <w:rFonts w:ascii="Times New Roman" w:eastAsia="Times New Roman" w:hAnsi="Times New Roman" w:cs="Times New Roman"/>
          <w:sz w:val="28"/>
          <w:szCs w:val="28"/>
          <w:lang w:val="uk-UA" w:eastAsia="ar-SA"/>
        </w:rPr>
        <w:t>Цей Статут набирає чинності після його державної реєстрації в порядку, встановленому чинним законодавством України.</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10.2.</w:t>
      </w:r>
      <w:r w:rsidRPr="00EC2115">
        <w:rPr>
          <w:rFonts w:ascii="Times New Roman" w:eastAsia="Times New Roman" w:hAnsi="Times New Roman" w:cs="Times New Roman"/>
          <w:sz w:val="28"/>
          <w:szCs w:val="28"/>
          <w:lang w:val="uk-UA" w:eastAsia="ar-SA"/>
        </w:rPr>
        <w:t> Зміни до цього Статуту вносяться шляхом викладення Статуту в новій редакції.</w:t>
      </w: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both"/>
        <w:rPr>
          <w:rFonts w:ascii="Times New Roman" w:eastAsia="Times New Roman" w:hAnsi="Times New Roman" w:cs="Times New Roman"/>
          <w:sz w:val="28"/>
          <w:szCs w:val="28"/>
          <w:lang w:val="uk-UA" w:eastAsia="ar-SA"/>
        </w:rPr>
      </w:pPr>
      <w:r w:rsidRPr="00EC2115">
        <w:rPr>
          <w:rFonts w:ascii="Times New Roman" w:eastAsia="Times New Roman" w:hAnsi="Times New Roman" w:cs="Times New Roman"/>
          <w:bCs/>
          <w:sz w:val="28"/>
          <w:szCs w:val="28"/>
          <w:lang w:val="uk-UA" w:eastAsia="ar-SA"/>
        </w:rPr>
        <w:t>10.3.</w:t>
      </w:r>
      <w:r w:rsidRPr="00EC2115">
        <w:rPr>
          <w:rFonts w:ascii="Times New Roman" w:eastAsia="Times New Roman" w:hAnsi="Times New Roman" w:cs="Times New Roman"/>
          <w:sz w:val="28"/>
          <w:szCs w:val="28"/>
          <w:lang w:val="uk-UA" w:eastAsia="ar-SA"/>
        </w:rPr>
        <w:t xml:space="preserve"> Зміни до цього Статуту затверджуються розпорядженням начальника Лисичанської міської військової адміністрації </w:t>
      </w:r>
      <w:r w:rsidRPr="00EC2115">
        <w:rPr>
          <w:rFonts w:ascii="Times New Roman" w:eastAsia="Times New Roman" w:hAnsi="Times New Roman" w:cs="Times New Roman"/>
          <w:sz w:val="28"/>
          <w:szCs w:val="28"/>
          <w:lang w:val="uk-UA" w:eastAsia="ru-RU"/>
        </w:rPr>
        <w:t>Сіверськодонецького</w:t>
      </w:r>
      <w:r w:rsidRPr="00EC2115">
        <w:rPr>
          <w:rFonts w:ascii="Times New Roman" w:eastAsia="Times New Roman" w:hAnsi="Times New Roman" w:cs="Times New Roman"/>
          <w:sz w:val="28"/>
          <w:szCs w:val="28"/>
          <w:lang w:val="uk-UA" w:eastAsia="ar-SA"/>
        </w:rPr>
        <w:t xml:space="preserve"> району Луганської області та підлягають державній реєстрації.</w:t>
      </w: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EC2115" w:rsidP="00EC2115">
      <w:pPr>
        <w:spacing w:after="0" w:line="240" w:lineRule="auto"/>
        <w:jc w:val="center"/>
        <w:rPr>
          <w:rFonts w:ascii="Times New Roman" w:eastAsia="Times New Roman" w:hAnsi="Times New Roman" w:cs="Times New Roman"/>
          <w:sz w:val="28"/>
          <w:szCs w:val="28"/>
          <w:lang w:val="uk-UA" w:eastAsia="ar-SA"/>
        </w:rPr>
      </w:pPr>
    </w:p>
    <w:p w:rsidR="00EC2115" w:rsidRPr="00EC2115" w:rsidRDefault="005064DB" w:rsidP="00EC2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5"/>
        <w:jc w:val="both"/>
        <w:textAlignment w:val="baseline"/>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Начальник управління освіти</w:t>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r>
      <w:r>
        <w:rPr>
          <w:rFonts w:ascii="Times New Roman" w:eastAsia="Times New Roman" w:hAnsi="Times New Roman" w:cs="Times New Roman"/>
          <w:b/>
          <w:sz w:val="28"/>
          <w:szCs w:val="28"/>
          <w:lang w:val="uk-UA" w:eastAsia="ar-SA"/>
        </w:rPr>
        <w:tab/>
        <w:t>Тетяна ХУДОБА</w:t>
      </w:r>
    </w:p>
    <w:p w:rsidR="00EC2115" w:rsidRPr="00EC2115" w:rsidRDefault="00EC2115">
      <w:pPr>
        <w:rPr>
          <w:lang w:val="uk-UA"/>
        </w:rPr>
      </w:pPr>
    </w:p>
    <w:sectPr w:rsidR="00EC2115" w:rsidRPr="00EC21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3DD" w:rsidRDefault="00D713DD" w:rsidP="00EC2115">
      <w:pPr>
        <w:spacing w:after="0" w:line="240" w:lineRule="auto"/>
      </w:pPr>
      <w:r>
        <w:separator/>
      </w:r>
    </w:p>
  </w:endnote>
  <w:endnote w:type="continuationSeparator" w:id="0">
    <w:p w:rsidR="00D713DD" w:rsidRDefault="00D713DD" w:rsidP="00EC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3DD" w:rsidRDefault="00D713DD" w:rsidP="00EC2115">
      <w:pPr>
        <w:spacing w:after="0" w:line="240" w:lineRule="auto"/>
      </w:pPr>
      <w:r>
        <w:separator/>
      </w:r>
    </w:p>
  </w:footnote>
  <w:footnote w:type="continuationSeparator" w:id="0">
    <w:p w:rsidR="00D713DD" w:rsidRDefault="00D713DD" w:rsidP="00EC21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C52"/>
    <w:rsid w:val="005064DB"/>
    <w:rsid w:val="0055794E"/>
    <w:rsid w:val="007D5C52"/>
    <w:rsid w:val="00843ECE"/>
    <w:rsid w:val="00B82F84"/>
    <w:rsid w:val="00C3237A"/>
    <w:rsid w:val="00D713DD"/>
    <w:rsid w:val="00DF0913"/>
    <w:rsid w:val="00EC2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A184"/>
  <w15:docId w15:val="{B093D609-89E1-4ADA-A0BE-EAE05FC0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211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C2115"/>
  </w:style>
  <w:style w:type="paragraph" w:styleId="a5">
    <w:name w:val="footer"/>
    <w:basedOn w:val="a"/>
    <w:link w:val="a6"/>
    <w:uiPriority w:val="99"/>
    <w:unhideWhenUsed/>
    <w:rsid w:val="00EC2115"/>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C2115"/>
  </w:style>
  <w:style w:type="paragraph" w:styleId="a7">
    <w:name w:val="Balloon Text"/>
    <w:basedOn w:val="a"/>
    <w:link w:val="a8"/>
    <w:uiPriority w:val="99"/>
    <w:semiHidden/>
    <w:unhideWhenUsed/>
    <w:rsid w:val="00DF091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F0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2456-17" TargetMode="External"/><Relationship Id="rId3" Type="http://schemas.openxmlformats.org/officeDocument/2006/relationships/webSettings" Target="web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463-20"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2" Type="http://schemas.openxmlformats.org/officeDocument/2006/relationships/settings" Target="setting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endnotes" Target="endnotes.xml"/><Relationship Id="rId15" Type="http://schemas.openxmlformats.org/officeDocument/2006/relationships/hyperlink" Target="https://zakon.rada.gov.ua/laws/show/1682-18" TargetMode="External"/><Relationship Id="rId23" Type="http://schemas.openxmlformats.org/officeDocument/2006/relationships/hyperlink" Target="https://zakon.rada.gov.ua/laws/show/2145-19" TargetMode="External"/><Relationship Id="rId28"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83-19" TargetMode="External"/><Relationship Id="rId4" Type="http://schemas.openxmlformats.org/officeDocument/2006/relationships/footnotes" Target="footnote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43000</Words>
  <Characters>24511</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7</cp:revision>
  <cp:lastPrinted>2026-02-27T12:34:00Z</cp:lastPrinted>
  <dcterms:created xsi:type="dcterms:W3CDTF">2026-02-24T12:17:00Z</dcterms:created>
  <dcterms:modified xsi:type="dcterms:W3CDTF">2026-03-26T11:31:00Z</dcterms:modified>
</cp:coreProperties>
</file>