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6DE348DA" w:rsidR="0031653C" w:rsidRPr="00A20DF2" w:rsidRDefault="00A20DF2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13 листопада 2025 р.</w:t>
      </w:r>
      <w:r w:rsidR="00E56BCE">
        <w:rPr>
          <w:rFonts w:eastAsia="Calibri"/>
          <w:sz w:val="28"/>
          <w:szCs w:val="28"/>
          <w:lang w:val="uk-UA"/>
        </w:rPr>
        <w:t xml:space="preserve">      </w:t>
      </w:r>
      <w:r>
        <w:rPr>
          <w:rFonts w:eastAsia="Calibri"/>
          <w:sz w:val="28"/>
          <w:szCs w:val="28"/>
          <w:lang w:val="uk-UA"/>
        </w:rPr>
        <w:t xml:space="preserve">        </w:t>
      </w:r>
      <w:r w:rsidR="00E56BCE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295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5892B102" w14:textId="13F783D2" w:rsidR="003161CC" w:rsidRDefault="00056C03" w:rsidP="0099048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D5662B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D5662B">
        <w:rPr>
          <w:sz w:val="28"/>
          <w:szCs w:val="28"/>
          <w:lang w:val="uk-UA"/>
        </w:rPr>
        <w:t>:</w:t>
      </w:r>
    </w:p>
    <w:p w14:paraId="1988BE7F" w14:textId="02D300AD" w:rsidR="001B2995" w:rsidRPr="001B2995" w:rsidRDefault="001B2995" w:rsidP="0099048A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8E5CB95" w14:textId="07EDCB12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>
        <w:rPr>
          <w:color w:val="000000"/>
          <w:sz w:val="28"/>
          <w:szCs w:val="28"/>
          <w:lang w:val="uk-UA"/>
        </w:rPr>
        <w:t>7</w:t>
      </w:r>
      <w:r w:rsidR="00924AA4">
        <w:rPr>
          <w:color w:val="000000"/>
          <w:sz w:val="28"/>
          <w:szCs w:val="28"/>
          <w:lang w:val="uk-UA"/>
        </w:rPr>
        <w:t>33 638 041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«7</w:t>
      </w:r>
      <w:r w:rsidR="00924AA4">
        <w:rPr>
          <w:color w:val="000000"/>
          <w:sz w:val="28"/>
          <w:szCs w:val="28"/>
          <w:lang w:val="uk-UA"/>
        </w:rPr>
        <w:t>34 967 241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32BFF42A" w14:textId="7E1140EF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«8</w:t>
      </w:r>
      <w:r w:rsidR="00924AA4">
        <w:rPr>
          <w:color w:val="000000"/>
          <w:sz w:val="28"/>
          <w:szCs w:val="28"/>
          <w:lang w:val="uk-UA"/>
        </w:rPr>
        <w:t>27 251 602</w:t>
      </w:r>
      <w:r>
        <w:rPr>
          <w:color w:val="000000"/>
          <w:sz w:val="28"/>
          <w:szCs w:val="28"/>
          <w:lang w:val="uk-UA"/>
        </w:rPr>
        <w:t>», «7</w:t>
      </w:r>
      <w:r w:rsidR="00924AA4">
        <w:rPr>
          <w:color w:val="000000"/>
          <w:sz w:val="28"/>
          <w:szCs w:val="28"/>
          <w:lang w:val="uk-UA"/>
        </w:rPr>
        <w:t>65 404 502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«61</w:t>
      </w:r>
      <w:r w:rsidR="00924AA4">
        <w:rPr>
          <w:color w:val="000000"/>
          <w:sz w:val="28"/>
          <w:szCs w:val="28"/>
          <w:lang w:val="uk-UA"/>
        </w:rPr>
        <w:t> 847 100</w:t>
      </w:r>
      <w:r>
        <w:rPr>
          <w:color w:val="000000"/>
          <w:sz w:val="28"/>
          <w:szCs w:val="28"/>
          <w:lang w:val="uk-UA"/>
        </w:rPr>
        <w:t>» замінити цифрами «8</w:t>
      </w:r>
      <w:r w:rsidR="00924AA4">
        <w:rPr>
          <w:color w:val="000000"/>
          <w:sz w:val="28"/>
          <w:szCs w:val="28"/>
          <w:lang w:val="uk-UA"/>
        </w:rPr>
        <w:t>28 580 802</w:t>
      </w:r>
      <w:r>
        <w:rPr>
          <w:color w:val="000000"/>
          <w:sz w:val="28"/>
          <w:szCs w:val="28"/>
          <w:lang w:val="uk-UA"/>
        </w:rPr>
        <w:t>», «7</w:t>
      </w:r>
      <w:r w:rsidR="00924AA4">
        <w:rPr>
          <w:color w:val="000000"/>
          <w:sz w:val="28"/>
          <w:szCs w:val="28"/>
          <w:lang w:val="uk-UA"/>
        </w:rPr>
        <w:t>66 352 702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</w:t>
      </w:r>
      <w:r w:rsidR="00924AA4">
        <w:rPr>
          <w:color w:val="000000"/>
          <w:sz w:val="28"/>
          <w:szCs w:val="28"/>
          <w:lang w:val="uk-UA"/>
        </w:rPr>
        <w:t>2 228 100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0906AB5B" w14:textId="454E0C5F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«3</w:t>
      </w:r>
      <w:r w:rsidR="00924AA4">
        <w:rPr>
          <w:color w:val="000000"/>
          <w:sz w:val="28"/>
          <w:lang w:val="uk-UA"/>
        </w:rPr>
        <w:t>1 766 461</w:t>
      </w:r>
      <w:r>
        <w:rPr>
          <w:color w:val="000000"/>
          <w:sz w:val="28"/>
          <w:lang w:val="uk-UA"/>
        </w:rPr>
        <w:t>» замінити цифрами «3</w:t>
      </w:r>
      <w:r w:rsidR="00924AA4">
        <w:rPr>
          <w:color w:val="000000"/>
          <w:sz w:val="28"/>
          <w:lang w:val="uk-UA"/>
        </w:rPr>
        <w:t>1 385 461</w:t>
      </w:r>
      <w:r>
        <w:rPr>
          <w:color w:val="000000"/>
          <w:sz w:val="28"/>
          <w:lang w:val="uk-UA"/>
        </w:rPr>
        <w:t>»;</w:t>
      </w:r>
    </w:p>
    <w:p w14:paraId="5FE86918" w14:textId="287202FD" w:rsidR="000D2AED" w:rsidRDefault="000D2AED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«61</w:t>
      </w:r>
      <w:r w:rsidR="00924AA4">
        <w:rPr>
          <w:color w:val="000000"/>
          <w:sz w:val="28"/>
          <w:lang w:val="uk-UA"/>
        </w:rPr>
        <w:t> 847 100</w:t>
      </w:r>
      <w:r>
        <w:rPr>
          <w:color w:val="000000"/>
          <w:sz w:val="28"/>
          <w:lang w:val="uk-UA"/>
        </w:rPr>
        <w:t>» замінити цифрами «6</w:t>
      </w:r>
      <w:r w:rsidR="00924AA4">
        <w:rPr>
          <w:color w:val="000000"/>
          <w:sz w:val="28"/>
          <w:lang w:val="uk-UA"/>
        </w:rPr>
        <w:t>2 228 100</w:t>
      </w:r>
      <w:r>
        <w:rPr>
          <w:color w:val="000000"/>
          <w:sz w:val="28"/>
          <w:lang w:val="uk-UA"/>
        </w:rPr>
        <w:t>»;</w:t>
      </w:r>
    </w:p>
    <w:p w14:paraId="7214AFE8" w14:textId="18D0C1B8" w:rsidR="000D2AED" w:rsidRDefault="001B2995" w:rsidP="000D2AED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</w:p>
    <w:p w14:paraId="68F96DE8" w14:textId="258A41BA" w:rsidR="00056C03" w:rsidRPr="00A07598" w:rsidRDefault="00735700" w:rsidP="00A07598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A07598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B339814" w14:textId="02395FE8" w:rsidR="0099048A" w:rsidRPr="00735700" w:rsidRDefault="00056C03" w:rsidP="00735700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0E9051DF" w14:textId="77777777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A67C3" w14:textId="77777777" w:rsidR="0018271B" w:rsidRDefault="0018271B" w:rsidP="006F1556">
      <w:r>
        <w:separator/>
      </w:r>
    </w:p>
  </w:endnote>
  <w:endnote w:type="continuationSeparator" w:id="0">
    <w:p w14:paraId="40822148" w14:textId="77777777" w:rsidR="0018271B" w:rsidRDefault="0018271B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BF391" w14:textId="77777777" w:rsidR="0018271B" w:rsidRDefault="0018271B" w:rsidP="006F1556">
      <w:r>
        <w:separator/>
      </w:r>
    </w:p>
  </w:footnote>
  <w:footnote w:type="continuationSeparator" w:id="0">
    <w:p w14:paraId="6C8FFE34" w14:textId="77777777" w:rsidR="0018271B" w:rsidRDefault="0018271B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E0022D"/>
    <w:rsid w:val="00E01E0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294</cp:revision>
  <cp:lastPrinted>2025-09-04T08:49:00Z</cp:lastPrinted>
  <dcterms:created xsi:type="dcterms:W3CDTF">2021-12-23T06:52:00Z</dcterms:created>
  <dcterms:modified xsi:type="dcterms:W3CDTF">2025-11-13T11:32:00Z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