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5376" w:rsidRPr="007A325C" w:rsidRDefault="009A5376" w:rsidP="009A5376">
      <w:pPr>
        <w:pStyle w:val="a3"/>
        <w:tabs>
          <w:tab w:val="left" w:pos="142"/>
        </w:tabs>
        <w:rPr>
          <w:spacing w:val="10"/>
          <w:lang w:val="uk-UA"/>
        </w:rPr>
      </w:pPr>
      <w:r w:rsidRPr="007A325C">
        <w:rPr>
          <w:noProof/>
          <w:spacing w:val="10"/>
          <w:lang w:val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76" w:rsidRPr="007A325C" w:rsidRDefault="009A5376" w:rsidP="009A5376">
      <w:pPr>
        <w:pStyle w:val="a3"/>
        <w:rPr>
          <w:rFonts w:ascii="Times New Roman" w:hAnsi="Times New Roman"/>
          <w:sz w:val="24"/>
          <w:lang w:val="uk-UA"/>
        </w:rPr>
      </w:pPr>
    </w:p>
    <w:p w:rsidR="009A5376" w:rsidRPr="007A325C" w:rsidRDefault="009A5376" w:rsidP="009A53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A325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A5376" w:rsidRPr="007A325C" w:rsidRDefault="009A5376" w:rsidP="009A53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A325C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9A5376" w:rsidRPr="007A325C" w:rsidRDefault="009A5376" w:rsidP="009A53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A325C">
        <w:rPr>
          <w:b/>
          <w:bCs/>
          <w:color w:val="000000"/>
          <w:sz w:val="28"/>
          <w:szCs w:val="28"/>
          <w:lang w:val="uk-UA"/>
        </w:rPr>
        <w:t>СЄВЄРОДОНЕЦЬКОГО РАЙОНУ ЛУГАНСЬКОЇ ОБЛАСТІ</w:t>
      </w:r>
    </w:p>
    <w:p w:rsidR="009A5376" w:rsidRPr="007A325C" w:rsidRDefault="009A5376" w:rsidP="009A53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A5376" w:rsidRPr="007A325C" w:rsidRDefault="009A5376" w:rsidP="009A53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A325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A5376" w:rsidRPr="007A325C" w:rsidRDefault="009A5376" w:rsidP="009A53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A325C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9A5376" w:rsidRPr="007A325C" w:rsidRDefault="009A5376" w:rsidP="009A537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7A325C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9A5376" w:rsidRPr="007A325C" w:rsidRDefault="009A5376" w:rsidP="009A5376">
      <w:pPr>
        <w:jc w:val="center"/>
        <w:rPr>
          <w:sz w:val="28"/>
          <w:szCs w:val="28"/>
          <w:lang w:val="uk-UA"/>
        </w:rPr>
      </w:pPr>
    </w:p>
    <w:p w:rsidR="009A5376" w:rsidRPr="007A325C" w:rsidRDefault="00BD68AB" w:rsidP="009A53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05 травня 2025 р.</w:t>
      </w:r>
      <w:r w:rsidR="00D54AF4" w:rsidRPr="007A325C">
        <w:rPr>
          <w:sz w:val="28"/>
          <w:szCs w:val="28"/>
          <w:lang w:val="uk-UA"/>
        </w:rPr>
        <w:tab/>
      </w:r>
      <w:r w:rsidR="00D54AF4" w:rsidRPr="007A32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9A5376" w:rsidRPr="007A325C">
        <w:rPr>
          <w:sz w:val="28"/>
          <w:szCs w:val="28"/>
          <w:lang w:val="uk-UA"/>
        </w:rPr>
        <w:t>м. Л</w:t>
      </w:r>
      <w:r w:rsidR="00D54AF4" w:rsidRPr="007A325C">
        <w:rPr>
          <w:sz w:val="28"/>
          <w:szCs w:val="28"/>
          <w:lang w:val="uk-UA"/>
        </w:rPr>
        <w:t>исичанськ</w:t>
      </w:r>
      <w:r w:rsidR="00D54AF4" w:rsidRPr="007A325C">
        <w:rPr>
          <w:sz w:val="28"/>
          <w:szCs w:val="28"/>
          <w:lang w:val="uk-UA"/>
        </w:rPr>
        <w:tab/>
      </w:r>
      <w:r w:rsidR="00D54AF4" w:rsidRPr="007A32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D54AF4" w:rsidRPr="007A32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D54AF4" w:rsidRPr="007A325C">
        <w:rPr>
          <w:sz w:val="28"/>
          <w:szCs w:val="28"/>
          <w:lang w:val="uk-UA"/>
        </w:rPr>
        <w:t xml:space="preserve">         </w:t>
      </w:r>
      <w:r w:rsidR="009A5376" w:rsidRPr="007A325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115</w:t>
      </w:r>
    </w:p>
    <w:p w:rsidR="009A5376" w:rsidRPr="007A325C" w:rsidRDefault="009A5376" w:rsidP="009A5376">
      <w:pPr>
        <w:jc w:val="center"/>
        <w:rPr>
          <w:sz w:val="28"/>
          <w:szCs w:val="28"/>
          <w:lang w:val="uk-UA"/>
        </w:rPr>
      </w:pPr>
    </w:p>
    <w:p w:rsidR="009A5376" w:rsidRPr="007A325C" w:rsidRDefault="009A5376" w:rsidP="009A5376">
      <w:pPr>
        <w:jc w:val="center"/>
        <w:rPr>
          <w:sz w:val="28"/>
          <w:szCs w:val="28"/>
          <w:lang w:val="uk-UA"/>
        </w:rPr>
      </w:pPr>
    </w:p>
    <w:p w:rsidR="009A5376" w:rsidRPr="007A325C" w:rsidRDefault="009A5376" w:rsidP="00991243">
      <w:pPr>
        <w:jc w:val="both"/>
        <w:rPr>
          <w:b/>
          <w:sz w:val="28"/>
          <w:szCs w:val="28"/>
          <w:lang w:val="uk-UA"/>
        </w:rPr>
      </w:pPr>
      <w:r w:rsidRPr="007A325C">
        <w:rPr>
          <w:b/>
          <w:sz w:val="28"/>
          <w:szCs w:val="28"/>
          <w:lang w:val="uk-UA"/>
        </w:rPr>
        <w:t>Про затвердження Положення про відділ</w:t>
      </w:r>
      <w:r w:rsidR="00991243" w:rsidRPr="007A325C">
        <w:rPr>
          <w:b/>
          <w:sz w:val="28"/>
          <w:szCs w:val="28"/>
          <w:lang w:val="uk-UA"/>
        </w:rPr>
        <w:t xml:space="preserve"> </w:t>
      </w:r>
      <w:r w:rsidRPr="007A325C">
        <w:rPr>
          <w:b/>
          <w:sz w:val="28"/>
          <w:szCs w:val="28"/>
          <w:lang w:val="uk-UA"/>
        </w:rPr>
        <w:t>бухгалтерського обліку та звітності</w:t>
      </w:r>
      <w:r w:rsidR="004B3307" w:rsidRPr="007A325C">
        <w:rPr>
          <w:b/>
          <w:sz w:val="28"/>
          <w:szCs w:val="28"/>
          <w:lang w:val="uk-UA"/>
        </w:rPr>
        <w:t xml:space="preserve"> адміністрації</w:t>
      </w:r>
    </w:p>
    <w:p w:rsidR="009A5376" w:rsidRPr="007A325C" w:rsidRDefault="009A5376" w:rsidP="009A5376">
      <w:pPr>
        <w:jc w:val="center"/>
        <w:rPr>
          <w:sz w:val="28"/>
          <w:szCs w:val="28"/>
          <w:lang w:val="uk-UA"/>
        </w:rPr>
      </w:pPr>
    </w:p>
    <w:p w:rsidR="009A5376" w:rsidRPr="007A325C" w:rsidRDefault="009A5376" w:rsidP="00563C15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 xml:space="preserve">Керуючись пунктами 2, 8 частини сьомої статті 15 Закону України «Про правовий режим воєнного стану», </w:t>
      </w:r>
      <w:r w:rsidR="00563C15" w:rsidRPr="007A325C">
        <w:rPr>
          <w:sz w:val="28"/>
          <w:szCs w:val="28"/>
          <w:lang w:val="uk-UA"/>
        </w:rPr>
        <w:t>Типовим положенням про бухгалтерську службу бюджетної установи, затвердженим постановою Кабінету Міністрів України від 26.01.2011 № 59</w:t>
      </w:r>
      <w:bookmarkStart w:id="0" w:name="o17"/>
      <w:bookmarkEnd w:id="0"/>
      <w:r w:rsidR="00563C15" w:rsidRPr="007A325C">
        <w:rPr>
          <w:sz w:val="28"/>
          <w:szCs w:val="28"/>
          <w:lang w:val="uk-UA"/>
        </w:rPr>
        <w:t xml:space="preserve">, </w:t>
      </w:r>
      <w:r w:rsidRPr="007A325C">
        <w:rPr>
          <w:sz w:val="28"/>
          <w:szCs w:val="28"/>
          <w:lang w:val="uk-UA"/>
        </w:rPr>
        <w:t xml:space="preserve">з метою належної організації діяльності відділу бухгалтерського обліку та звітності </w:t>
      </w:r>
      <w:r w:rsidR="00563C15" w:rsidRPr="007A325C">
        <w:rPr>
          <w:sz w:val="28"/>
          <w:szCs w:val="28"/>
          <w:lang w:val="uk-UA"/>
        </w:rPr>
        <w:t>адміністрації,</w:t>
      </w:r>
    </w:p>
    <w:p w:rsidR="009A5376" w:rsidRPr="007A325C" w:rsidRDefault="009A5376" w:rsidP="009A5376">
      <w:pPr>
        <w:jc w:val="both"/>
        <w:rPr>
          <w:bCs/>
          <w:sz w:val="28"/>
          <w:szCs w:val="28"/>
          <w:lang w:val="uk-UA"/>
        </w:rPr>
      </w:pPr>
    </w:p>
    <w:p w:rsidR="009A5376" w:rsidRPr="007A325C" w:rsidRDefault="009A5376" w:rsidP="009A5376">
      <w:pPr>
        <w:jc w:val="both"/>
        <w:rPr>
          <w:b/>
          <w:sz w:val="28"/>
          <w:szCs w:val="28"/>
          <w:lang w:val="uk-UA"/>
        </w:rPr>
      </w:pPr>
      <w:r w:rsidRPr="007A325C">
        <w:rPr>
          <w:b/>
          <w:bCs/>
          <w:sz w:val="28"/>
          <w:szCs w:val="28"/>
          <w:lang w:val="uk-UA"/>
        </w:rPr>
        <w:t>зобов’язую:</w:t>
      </w:r>
    </w:p>
    <w:p w:rsidR="009A5376" w:rsidRPr="007A325C" w:rsidRDefault="009A5376" w:rsidP="009A5376">
      <w:pPr>
        <w:pStyle w:val="ac"/>
        <w:jc w:val="both"/>
        <w:rPr>
          <w:sz w:val="28"/>
          <w:szCs w:val="28"/>
          <w:lang w:val="uk-UA"/>
        </w:rPr>
      </w:pPr>
    </w:p>
    <w:p w:rsidR="00B953BA" w:rsidRPr="007A325C" w:rsidRDefault="00710E6F" w:rsidP="00B953BA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1. </w:t>
      </w:r>
      <w:r w:rsidR="009A5376" w:rsidRPr="007A325C">
        <w:rPr>
          <w:sz w:val="28"/>
          <w:szCs w:val="28"/>
          <w:lang w:val="uk-UA"/>
        </w:rPr>
        <w:t>Затвердити Положення про відділ бухгалтерського обліку та звітності Лисичанської міської військової адміністрації Сєвєродонецького району Луганської області.</w:t>
      </w:r>
    </w:p>
    <w:p w:rsidR="00B953BA" w:rsidRPr="007A325C" w:rsidRDefault="00B953BA" w:rsidP="00B953BA">
      <w:pPr>
        <w:ind w:firstLine="567"/>
        <w:jc w:val="both"/>
        <w:rPr>
          <w:sz w:val="28"/>
          <w:szCs w:val="28"/>
          <w:lang w:val="uk-UA"/>
        </w:rPr>
      </w:pPr>
    </w:p>
    <w:p w:rsidR="009A5376" w:rsidRPr="007A325C" w:rsidRDefault="009A5376" w:rsidP="00B953BA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2. Визнати таким, що втратило чинність, розпорядження керівника Лисичанської міської військово-цивільної адміністрації Сєвєродонецького району Луга</w:t>
      </w:r>
      <w:r w:rsidR="00710E6F" w:rsidRPr="007A325C">
        <w:rPr>
          <w:sz w:val="28"/>
          <w:szCs w:val="28"/>
          <w:lang w:val="uk-UA"/>
        </w:rPr>
        <w:t>нської області від 17.05.2021 № </w:t>
      </w:r>
      <w:r w:rsidRPr="007A325C">
        <w:rPr>
          <w:sz w:val="28"/>
          <w:szCs w:val="28"/>
          <w:lang w:val="uk-UA"/>
        </w:rPr>
        <w:t>387 «Про затвердження Положення про відділ бухгалтерського обліку та звітності».</w:t>
      </w:r>
    </w:p>
    <w:p w:rsidR="001B2366" w:rsidRPr="007A325C" w:rsidRDefault="001B2366" w:rsidP="00B953BA">
      <w:pPr>
        <w:jc w:val="center"/>
        <w:rPr>
          <w:sz w:val="28"/>
          <w:szCs w:val="28"/>
          <w:lang w:val="uk-UA"/>
        </w:rPr>
      </w:pPr>
    </w:p>
    <w:p w:rsidR="00B953BA" w:rsidRPr="007A325C" w:rsidRDefault="00B953BA" w:rsidP="00B953BA">
      <w:pPr>
        <w:jc w:val="center"/>
        <w:rPr>
          <w:sz w:val="28"/>
          <w:szCs w:val="28"/>
          <w:lang w:val="uk-UA"/>
        </w:rPr>
      </w:pPr>
    </w:p>
    <w:p w:rsidR="00B953BA" w:rsidRPr="007A325C" w:rsidRDefault="00B953BA" w:rsidP="00B953BA">
      <w:pPr>
        <w:jc w:val="center"/>
        <w:rPr>
          <w:sz w:val="28"/>
          <w:szCs w:val="28"/>
          <w:lang w:val="uk-UA"/>
        </w:rPr>
      </w:pPr>
    </w:p>
    <w:p w:rsidR="00B953BA" w:rsidRPr="007A325C" w:rsidRDefault="00B953BA" w:rsidP="00B953BA">
      <w:pPr>
        <w:jc w:val="center"/>
        <w:rPr>
          <w:sz w:val="28"/>
          <w:szCs w:val="28"/>
          <w:lang w:val="uk-UA"/>
        </w:rPr>
      </w:pPr>
    </w:p>
    <w:p w:rsidR="001B2366" w:rsidRPr="007A325C" w:rsidRDefault="001B2366" w:rsidP="001B2366">
      <w:pPr>
        <w:jc w:val="both"/>
        <w:rPr>
          <w:b/>
          <w:bCs/>
          <w:sz w:val="28"/>
          <w:szCs w:val="28"/>
          <w:lang w:val="uk-UA"/>
        </w:rPr>
      </w:pPr>
      <w:r w:rsidRPr="007A325C">
        <w:rPr>
          <w:b/>
          <w:bCs/>
          <w:sz w:val="28"/>
          <w:szCs w:val="28"/>
          <w:lang w:val="uk-UA"/>
        </w:rPr>
        <w:t>Перший заступник начальника</w:t>
      </w:r>
    </w:p>
    <w:p w:rsidR="001B2366" w:rsidRPr="007A325C" w:rsidRDefault="001B2366" w:rsidP="001B2366">
      <w:pPr>
        <w:jc w:val="both"/>
        <w:rPr>
          <w:b/>
          <w:bCs/>
          <w:sz w:val="28"/>
          <w:szCs w:val="28"/>
          <w:lang w:val="uk-UA"/>
        </w:rPr>
      </w:pPr>
      <w:r w:rsidRPr="007A325C">
        <w:rPr>
          <w:b/>
          <w:bCs/>
          <w:sz w:val="28"/>
          <w:szCs w:val="28"/>
          <w:lang w:val="uk-UA"/>
        </w:rPr>
        <w:t>Лисичанської міської</w:t>
      </w:r>
    </w:p>
    <w:p w:rsidR="001B2366" w:rsidRPr="007A325C" w:rsidRDefault="001B2366" w:rsidP="001B2366">
      <w:pPr>
        <w:jc w:val="both"/>
        <w:rPr>
          <w:b/>
          <w:bCs/>
          <w:sz w:val="28"/>
          <w:szCs w:val="28"/>
          <w:lang w:val="uk-UA"/>
        </w:rPr>
      </w:pPr>
      <w:r w:rsidRPr="007A325C">
        <w:rPr>
          <w:b/>
          <w:bCs/>
          <w:sz w:val="28"/>
          <w:szCs w:val="28"/>
          <w:lang w:val="uk-UA"/>
        </w:rPr>
        <w:t>військ</w:t>
      </w:r>
      <w:r w:rsidR="00710E6F" w:rsidRPr="007A325C">
        <w:rPr>
          <w:b/>
          <w:bCs/>
          <w:sz w:val="28"/>
          <w:szCs w:val="28"/>
          <w:lang w:val="uk-UA"/>
        </w:rPr>
        <w:t>ової адміністрації</w:t>
      </w:r>
      <w:r w:rsidR="00710E6F" w:rsidRPr="007A325C">
        <w:rPr>
          <w:b/>
          <w:bCs/>
          <w:sz w:val="28"/>
          <w:szCs w:val="28"/>
          <w:lang w:val="uk-UA"/>
        </w:rPr>
        <w:tab/>
      </w:r>
      <w:r w:rsidR="00710E6F" w:rsidRPr="007A325C">
        <w:rPr>
          <w:b/>
          <w:bCs/>
          <w:sz w:val="28"/>
          <w:szCs w:val="28"/>
          <w:lang w:val="uk-UA"/>
        </w:rPr>
        <w:tab/>
      </w:r>
      <w:r w:rsidR="00710E6F" w:rsidRPr="007A325C">
        <w:rPr>
          <w:b/>
          <w:bCs/>
          <w:sz w:val="28"/>
          <w:szCs w:val="28"/>
          <w:lang w:val="uk-UA"/>
        </w:rPr>
        <w:tab/>
      </w:r>
      <w:r w:rsidR="00710E6F" w:rsidRPr="007A325C">
        <w:rPr>
          <w:b/>
          <w:bCs/>
          <w:sz w:val="28"/>
          <w:szCs w:val="28"/>
          <w:lang w:val="uk-UA"/>
        </w:rPr>
        <w:tab/>
      </w:r>
      <w:r w:rsidR="00710E6F" w:rsidRPr="007A325C">
        <w:rPr>
          <w:b/>
          <w:bCs/>
          <w:sz w:val="28"/>
          <w:szCs w:val="28"/>
          <w:lang w:val="uk-UA"/>
        </w:rPr>
        <w:tab/>
        <w:t xml:space="preserve">   </w:t>
      </w:r>
      <w:r w:rsidRPr="007A325C">
        <w:rPr>
          <w:b/>
          <w:bCs/>
          <w:sz w:val="28"/>
          <w:szCs w:val="28"/>
          <w:lang w:val="uk-UA"/>
        </w:rPr>
        <w:t>Руслан САДОВСЬКИЙ</w:t>
      </w:r>
    </w:p>
    <w:p w:rsidR="009A5376" w:rsidRPr="007A325C" w:rsidRDefault="009A5376" w:rsidP="00B953BA">
      <w:pPr>
        <w:jc w:val="both"/>
        <w:rPr>
          <w:sz w:val="28"/>
          <w:szCs w:val="28"/>
          <w:lang w:val="uk-UA"/>
        </w:rPr>
      </w:pPr>
    </w:p>
    <w:p w:rsidR="00B953BA" w:rsidRPr="007A325C" w:rsidRDefault="00B953BA" w:rsidP="00B953BA">
      <w:pPr>
        <w:jc w:val="both"/>
        <w:rPr>
          <w:sz w:val="28"/>
          <w:szCs w:val="28"/>
          <w:lang w:val="uk-UA"/>
        </w:rPr>
        <w:sectPr w:rsidR="00B953BA" w:rsidRPr="007A325C" w:rsidSect="00142B2D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07E16" w:rsidRPr="007A325C" w:rsidRDefault="00007E16" w:rsidP="004B3307">
      <w:pPr>
        <w:ind w:left="6237"/>
        <w:jc w:val="both"/>
        <w:rPr>
          <w:sz w:val="28"/>
          <w:szCs w:val="28"/>
          <w:lang w:val="uk-UA"/>
        </w:rPr>
      </w:pPr>
      <w:r w:rsidRPr="007A325C">
        <w:rPr>
          <w:b/>
          <w:sz w:val="28"/>
          <w:szCs w:val="28"/>
          <w:lang w:val="uk-UA"/>
        </w:rPr>
        <w:lastRenderedPageBreak/>
        <w:t>ЗАТВЕРДЖЕНО</w:t>
      </w:r>
    </w:p>
    <w:p w:rsidR="004B3307" w:rsidRPr="007A325C" w:rsidRDefault="00007E16" w:rsidP="004B3307">
      <w:pPr>
        <w:spacing w:before="120"/>
        <w:ind w:left="623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 xml:space="preserve">Розпорядження </w:t>
      </w:r>
      <w:r w:rsidR="001B2366" w:rsidRPr="007A325C">
        <w:rPr>
          <w:sz w:val="28"/>
          <w:szCs w:val="28"/>
          <w:lang w:val="uk-UA"/>
        </w:rPr>
        <w:t>начальника</w:t>
      </w:r>
    </w:p>
    <w:p w:rsidR="004B3307" w:rsidRPr="007A325C" w:rsidRDefault="00D52ED8" w:rsidP="004B3307">
      <w:pPr>
        <w:ind w:left="623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Лисичанської</w:t>
      </w:r>
      <w:r w:rsidR="004B3307" w:rsidRPr="007A325C">
        <w:rPr>
          <w:sz w:val="28"/>
          <w:szCs w:val="28"/>
          <w:lang w:val="uk-UA"/>
        </w:rPr>
        <w:t xml:space="preserve"> міської</w:t>
      </w:r>
    </w:p>
    <w:p w:rsidR="004B3307" w:rsidRPr="007A325C" w:rsidRDefault="00007E16" w:rsidP="004B3307">
      <w:pPr>
        <w:ind w:left="623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військової адміністрації</w:t>
      </w:r>
    </w:p>
    <w:p w:rsidR="00D70F34" w:rsidRPr="007A325C" w:rsidRDefault="00BD68AB" w:rsidP="00B20A24">
      <w:pPr>
        <w:spacing w:before="120"/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травня 2025 р.</w:t>
      </w:r>
      <w:r w:rsidR="00D74D5F" w:rsidRPr="007A325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115</w:t>
      </w:r>
    </w:p>
    <w:p w:rsidR="00EC1075" w:rsidRPr="007A325C" w:rsidRDefault="00EC1075" w:rsidP="00710E6F">
      <w:pPr>
        <w:jc w:val="center"/>
        <w:rPr>
          <w:sz w:val="28"/>
          <w:szCs w:val="28"/>
          <w:lang w:val="uk-UA"/>
        </w:rPr>
      </w:pPr>
    </w:p>
    <w:p w:rsidR="00007E16" w:rsidRPr="007A325C" w:rsidRDefault="00007E16" w:rsidP="00007E16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>П О Л О Ж Е Н Н Я</w:t>
      </w:r>
    </w:p>
    <w:p w:rsidR="00B16B04" w:rsidRPr="007A325C" w:rsidRDefault="00007E16" w:rsidP="00B16B04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>про відділ бухгалтерського обліку т</w:t>
      </w:r>
      <w:r w:rsidR="00142B2D" w:rsidRPr="007A325C">
        <w:rPr>
          <w:b/>
          <w:sz w:val="28"/>
          <w:szCs w:val="28"/>
          <w:lang w:val="uk-UA" w:eastAsia="uk-UA"/>
        </w:rPr>
        <w:t>а звітності</w:t>
      </w:r>
    </w:p>
    <w:p w:rsidR="00D02580" w:rsidRPr="007A325C" w:rsidRDefault="00DF769F" w:rsidP="00D02580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 xml:space="preserve">Лисичанської міської </w:t>
      </w:r>
      <w:r w:rsidR="00B16B04" w:rsidRPr="007A325C">
        <w:rPr>
          <w:b/>
          <w:sz w:val="28"/>
          <w:szCs w:val="28"/>
          <w:lang w:val="uk-UA" w:eastAsia="uk-UA"/>
        </w:rPr>
        <w:t xml:space="preserve">військової </w:t>
      </w:r>
      <w:r w:rsidR="00142B2D" w:rsidRPr="007A325C">
        <w:rPr>
          <w:b/>
          <w:sz w:val="28"/>
          <w:szCs w:val="28"/>
          <w:lang w:val="uk-UA" w:eastAsia="uk-UA"/>
        </w:rPr>
        <w:t>адміністрації</w:t>
      </w:r>
    </w:p>
    <w:p w:rsidR="00D02580" w:rsidRPr="007A325C" w:rsidRDefault="00DF769F" w:rsidP="00D02580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>Сєвєродонецького району</w:t>
      </w:r>
      <w:r w:rsidR="00007E16" w:rsidRPr="007A325C">
        <w:rPr>
          <w:b/>
          <w:sz w:val="28"/>
          <w:szCs w:val="28"/>
          <w:lang w:val="uk-UA" w:eastAsia="uk-UA"/>
        </w:rPr>
        <w:t xml:space="preserve"> Луганської області</w:t>
      </w:r>
    </w:p>
    <w:p w:rsidR="00D02580" w:rsidRPr="007A325C" w:rsidRDefault="00D02580" w:rsidP="00D02580">
      <w:pPr>
        <w:jc w:val="center"/>
        <w:rPr>
          <w:sz w:val="28"/>
          <w:szCs w:val="28"/>
          <w:lang w:val="uk-UA" w:eastAsia="uk-UA"/>
        </w:rPr>
      </w:pPr>
    </w:p>
    <w:p w:rsidR="00007E16" w:rsidRPr="007A325C" w:rsidRDefault="00007E16" w:rsidP="00D02580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>1. Загальні положення</w:t>
      </w:r>
    </w:p>
    <w:p w:rsidR="00007E16" w:rsidRPr="007A325C" w:rsidRDefault="00142B2D" w:rsidP="004B3307">
      <w:pPr>
        <w:pStyle w:val="a9"/>
        <w:ind w:firstLine="567"/>
        <w:rPr>
          <w:szCs w:val="28"/>
          <w:lang w:val="uk-UA" w:eastAsia="uk-UA"/>
        </w:rPr>
      </w:pPr>
      <w:r w:rsidRPr="007A325C">
        <w:rPr>
          <w:szCs w:val="28"/>
          <w:lang w:val="uk-UA" w:eastAsia="uk-UA"/>
        </w:rPr>
        <w:t>1.1. </w:t>
      </w:r>
      <w:r w:rsidR="00007E16" w:rsidRPr="007A325C">
        <w:rPr>
          <w:szCs w:val="28"/>
          <w:lang w:val="uk-UA" w:eastAsia="uk-UA"/>
        </w:rPr>
        <w:t>Відділ бухгалтерського обліку та звітності (далі – відділ)</w:t>
      </w:r>
      <w:r w:rsidR="00007E16" w:rsidRPr="007A325C">
        <w:rPr>
          <w:color w:val="FF0000"/>
          <w:szCs w:val="28"/>
          <w:lang w:val="uk-UA" w:eastAsia="uk-UA"/>
        </w:rPr>
        <w:t xml:space="preserve"> </w:t>
      </w:r>
      <w:r w:rsidR="00007E16" w:rsidRPr="007A325C">
        <w:rPr>
          <w:szCs w:val="28"/>
          <w:lang w:val="uk-UA" w:eastAsia="uk-UA"/>
        </w:rPr>
        <w:t xml:space="preserve">є структурним підрозділом </w:t>
      </w:r>
      <w:r w:rsidR="00D70F34" w:rsidRPr="007A325C">
        <w:rPr>
          <w:szCs w:val="28"/>
          <w:lang w:val="uk-UA" w:eastAsia="uk-UA"/>
        </w:rPr>
        <w:t xml:space="preserve">Лисичанської міської </w:t>
      </w:r>
      <w:r w:rsidR="00007E16" w:rsidRPr="007A325C">
        <w:rPr>
          <w:szCs w:val="28"/>
          <w:lang w:val="uk-UA" w:eastAsia="uk-UA"/>
        </w:rPr>
        <w:t xml:space="preserve">військової адміністрації </w:t>
      </w:r>
      <w:r w:rsidR="00D70F34" w:rsidRPr="007A325C">
        <w:rPr>
          <w:szCs w:val="28"/>
          <w:lang w:val="uk-UA" w:eastAsia="uk-UA"/>
        </w:rPr>
        <w:t xml:space="preserve">Сєвєродонецького району </w:t>
      </w:r>
      <w:r w:rsidR="00007E16" w:rsidRPr="007A325C">
        <w:rPr>
          <w:szCs w:val="28"/>
          <w:lang w:val="uk-UA" w:eastAsia="uk-UA"/>
        </w:rPr>
        <w:t xml:space="preserve">Луганської області (далі – </w:t>
      </w:r>
      <w:r w:rsidR="00D70F34" w:rsidRPr="007A325C">
        <w:rPr>
          <w:szCs w:val="28"/>
          <w:lang w:val="uk-UA" w:eastAsia="uk-UA"/>
        </w:rPr>
        <w:t>Лисичанська міська ВА</w:t>
      </w:r>
      <w:r w:rsidR="00007E16" w:rsidRPr="007A325C">
        <w:rPr>
          <w:szCs w:val="28"/>
          <w:lang w:val="uk-UA" w:eastAsia="uk-UA"/>
        </w:rPr>
        <w:t>);</w:t>
      </w:r>
    </w:p>
    <w:p w:rsidR="00007E16" w:rsidRPr="007A325C" w:rsidRDefault="00142B2D" w:rsidP="00665228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 w:eastAsia="uk-UA"/>
        </w:rPr>
        <w:t>1.2. </w:t>
      </w:r>
      <w:r w:rsidR="00007E16" w:rsidRPr="007A325C">
        <w:rPr>
          <w:sz w:val="28"/>
          <w:szCs w:val="28"/>
          <w:lang w:val="uk-UA"/>
        </w:rPr>
        <w:t xml:space="preserve">У своїй діяльності відділ керується Конституцією та законами України, указами та розпорядженнями Президента України, постановами Верховної Ради України, розпорядженнями та постановами Кабінету Міністрів України, прийнятими відповідно до Конституції та законів України, </w:t>
      </w:r>
      <w:r w:rsidR="00665228" w:rsidRPr="007A325C">
        <w:rPr>
          <w:sz w:val="28"/>
          <w:szCs w:val="28"/>
          <w:lang w:val="uk-UA"/>
        </w:rPr>
        <w:t>наказами Мінфіну, іншими актами законодавства, що регламентують бюджетні відносини і фінансово-господарську діяльність бюджетної установи</w:t>
      </w:r>
      <w:r w:rsidR="00665228" w:rsidRPr="007A325C">
        <w:rPr>
          <w:sz w:val="28"/>
          <w:szCs w:val="28"/>
          <w:lang w:val="uk-UA" w:eastAsia="uk-UA"/>
        </w:rPr>
        <w:t xml:space="preserve">, </w:t>
      </w:r>
      <w:r w:rsidR="00007E16" w:rsidRPr="007A325C">
        <w:rPr>
          <w:sz w:val="28"/>
          <w:szCs w:val="28"/>
          <w:lang w:val="uk-UA"/>
        </w:rPr>
        <w:t>розпорядженнями та дорученнями голови Луганської обласної державної адміністрації</w:t>
      </w:r>
      <w:r w:rsidR="00697DA5" w:rsidRPr="007A325C">
        <w:rPr>
          <w:sz w:val="28"/>
          <w:szCs w:val="28"/>
          <w:lang w:val="uk-UA"/>
        </w:rPr>
        <w:t xml:space="preserve"> </w:t>
      </w:r>
      <w:r w:rsidRPr="007A325C">
        <w:rPr>
          <w:sz w:val="28"/>
          <w:szCs w:val="28"/>
          <w:lang w:val="uk-UA"/>
        </w:rPr>
        <w:t>–</w:t>
      </w:r>
      <w:r w:rsidR="00697DA5" w:rsidRPr="007A325C">
        <w:rPr>
          <w:sz w:val="28"/>
          <w:szCs w:val="28"/>
          <w:lang w:val="uk-UA"/>
        </w:rPr>
        <w:t xml:space="preserve"> начальника </w:t>
      </w:r>
      <w:r w:rsidR="00007E16" w:rsidRPr="007A325C">
        <w:rPr>
          <w:sz w:val="28"/>
          <w:szCs w:val="28"/>
          <w:lang w:val="uk-UA"/>
        </w:rPr>
        <w:t xml:space="preserve">обласної військової адміністрації, розпорядженнями </w:t>
      </w:r>
      <w:r w:rsidR="009A11A2" w:rsidRPr="007A325C">
        <w:rPr>
          <w:sz w:val="28"/>
          <w:szCs w:val="28"/>
          <w:lang w:val="uk-UA"/>
        </w:rPr>
        <w:t>начальника</w:t>
      </w:r>
      <w:r w:rsidR="00007E16" w:rsidRPr="007A325C">
        <w:rPr>
          <w:sz w:val="28"/>
          <w:szCs w:val="28"/>
          <w:lang w:val="uk-UA"/>
        </w:rPr>
        <w:t xml:space="preserve"> </w:t>
      </w:r>
      <w:r w:rsidR="00D70F34" w:rsidRPr="007A325C">
        <w:rPr>
          <w:sz w:val="28"/>
          <w:szCs w:val="28"/>
          <w:lang w:val="uk-UA"/>
        </w:rPr>
        <w:t xml:space="preserve">Лисичанської міської </w:t>
      </w:r>
      <w:r w:rsidR="00007E16" w:rsidRPr="007A325C">
        <w:rPr>
          <w:sz w:val="28"/>
          <w:szCs w:val="28"/>
          <w:lang w:val="uk-UA"/>
        </w:rPr>
        <w:t xml:space="preserve">військової адміністрації </w:t>
      </w:r>
      <w:r w:rsidR="00D70F34" w:rsidRPr="007A325C">
        <w:rPr>
          <w:sz w:val="28"/>
          <w:szCs w:val="28"/>
          <w:lang w:val="uk-UA"/>
        </w:rPr>
        <w:t>Сєвєродонецького району</w:t>
      </w:r>
      <w:r w:rsidR="00007E16" w:rsidRPr="007A325C">
        <w:rPr>
          <w:sz w:val="28"/>
          <w:szCs w:val="28"/>
          <w:lang w:val="uk-UA"/>
        </w:rPr>
        <w:t xml:space="preserve"> Луганської області (далі – </w:t>
      </w:r>
      <w:r w:rsidR="00693DA6" w:rsidRPr="007A325C">
        <w:rPr>
          <w:sz w:val="28"/>
          <w:szCs w:val="28"/>
          <w:lang w:val="uk-UA"/>
        </w:rPr>
        <w:t>начальник</w:t>
      </w:r>
      <w:r w:rsidR="00007E16" w:rsidRPr="007A325C">
        <w:rPr>
          <w:sz w:val="28"/>
          <w:szCs w:val="28"/>
          <w:lang w:val="uk-UA"/>
        </w:rPr>
        <w:t xml:space="preserve"> </w:t>
      </w:r>
      <w:r w:rsidR="00D70F34" w:rsidRPr="007A325C">
        <w:rPr>
          <w:sz w:val="28"/>
          <w:szCs w:val="28"/>
          <w:lang w:val="uk-UA"/>
        </w:rPr>
        <w:t xml:space="preserve">Лисичанської міської </w:t>
      </w:r>
      <w:r w:rsidR="00007E16" w:rsidRPr="007A325C">
        <w:rPr>
          <w:sz w:val="28"/>
          <w:szCs w:val="28"/>
          <w:lang w:val="uk-UA"/>
        </w:rPr>
        <w:t xml:space="preserve">ВА), </w:t>
      </w:r>
      <w:r w:rsidR="00665228" w:rsidRPr="007A325C">
        <w:rPr>
          <w:sz w:val="28"/>
          <w:szCs w:val="28"/>
          <w:lang w:val="uk-UA"/>
        </w:rPr>
        <w:t>а також цим Положенням.</w:t>
      </w:r>
    </w:p>
    <w:p w:rsidR="00007E16" w:rsidRPr="007A325C" w:rsidRDefault="00142B2D" w:rsidP="004B3307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7A325C">
        <w:rPr>
          <w:sz w:val="28"/>
          <w:szCs w:val="28"/>
          <w:lang w:val="uk-UA" w:eastAsia="uk-UA"/>
        </w:rPr>
        <w:t>1.3. </w:t>
      </w:r>
      <w:r w:rsidR="00665228" w:rsidRPr="007A325C">
        <w:rPr>
          <w:sz w:val="28"/>
          <w:szCs w:val="28"/>
          <w:lang w:val="uk-UA"/>
        </w:rPr>
        <w:t>Відділ підпорядкований</w:t>
      </w:r>
      <w:r w:rsidR="00007E16" w:rsidRPr="007A325C">
        <w:rPr>
          <w:sz w:val="28"/>
          <w:szCs w:val="28"/>
          <w:lang w:val="uk-UA"/>
        </w:rPr>
        <w:t xml:space="preserve"> та підконтрольний </w:t>
      </w:r>
      <w:r w:rsidR="00665228" w:rsidRPr="007A325C">
        <w:rPr>
          <w:sz w:val="28"/>
          <w:szCs w:val="28"/>
          <w:lang w:val="uk-UA"/>
        </w:rPr>
        <w:t xml:space="preserve">безпосередньо </w:t>
      </w:r>
      <w:r w:rsidR="00693DA6" w:rsidRPr="007A325C">
        <w:rPr>
          <w:sz w:val="28"/>
          <w:szCs w:val="28"/>
          <w:lang w:val="uk-UA"/>
        </w:rPr>
        <w:t>начальнику</w:t>
      </w:r>
      <w:r w:rsidR="00D70F34" w:rsidRPr="007A325C">
        <w:rPr>
          <w:sz w:val="28"/>
          <w:szCs w:val="28"/>
          <w:lang w:val="uk-UA"/>
        </w:rPr>
        <w:t xml:space="preserve"> Лисичанської міської</w:t>
      </w:r>
      <w:r w:rsidR="00347A97" w:rsidRPr="007A325C">
        <w:rPr>
          <w:sz w:val="28"/>
          <w:szCs w:val="28"/>
          <w:lang w:val="uk-UA"/>
        </w:rPr>
        <w:t xml:space="preserve"> ВА</w:t>
      </w:r>
      <w:r w:rsidR="00665228" w:rsidRPr="007A325C">
        <w:rPr>
          <w:sz w:val="28"/>
          <w:szCs w:val="28"/>
          <w:lang w:val="uk-UA" w:eastAsia="uk-UA"/>
        </w:rPr>
        <w:t>.</w:t>
      </w:r>
    </w:p>
    <w:p w:rsidR="00693DA6" w:rsidRPr="00EC1075" w:rsidRDefault="00693DA6" w:rsidP="00007E16">
      <w:pPr>
        <w:jc w:val="center"/>
        <w:rPr>
          <w:lang w:val="uk-UA" w:eastAsia="uk-UA"/>
        </w:rPr>
      </w:pPr>
    </w:p>
    <w:p w:rsidR="00007E16" w:rsidRPr="007A325C" w:rsidRDefault="00007E16" w:rsidP="00007E16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>2. Основні завдання</w:t>
      </w:r>
    </w:p>
    <w:p w:rsidR="00007E16" w:rsidRPr="007A325C" w:rsidRDefault="00007E16" w:rsidP="004B3307">
      <w:pPr>
        <w:ind w:firstLine="567"/>
        <w:jc w:val="both"/>
        <w:rPr>
          <w:sz w:val="28"/>
          <w:szCs w:val="28"/>
          <w:lang w:val="uk-UA" w:eastAsia="uk-UA"/>
        </w:rPr>
      </w:pPr>
      <w:r w:rsidRPr="007A325C">
        <w:rPr>
          <w:sz w:val="28"/>
          <w:szCs w:val="28"/>
          <w:lang w:val="uk-UA" w:eastAsia="uk-UA"/>
        </w:rPr>
        <w:t>Основними завданнями відділу є:</w:t>
      </w:r>
    </w:p>
    <w:p w:rsidR="004B3307" w:rsidRPr="007A325C" w:rsidRDefault="00D54AF4" w:rsidP="004B3307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2.1. в</w:t>
      </w:r>
      <w:r w:rsidR="000B05DD" w:rsidRPr="007A325C">
        <w:rPr>
          <w:sz w:val="28"/>
          <w:szCs w:val="28"/>
          <w:lang w:val="uk-UA"/>
        </w:rPr>
        <w:t xml:space="preserve">едення бухгалтерського обліку фінансово-господарської діяльності </w:t>
      </w:r>
      <w:r w:rsidR="00D70F34" w:rsidRPr="007A325C">
        <w:rPr>
          <w:sz w:val="28"/>
          <w:szCs w:val="28"/>
          <w:lang w:val="uk-UA"/>
        </w:rPr>
        <w:t xml:space="preserve">Лисичанської міської </w:t>
      </w:r>
      <w:r w:rsidR="00D43CDF" w:rsidRPr="007A325C">
        <w:rPr>
          <w:sz w:val="28"/>
          <w:szCs w:val="28"/>
          <w:lang w:val="uk-UA"/>
        </w:rPr>
        <w:t xml:space="preserve">ВА </w:t>
      </w:r>
      <w:r w:rsidR="00F81527" w:rsidRPr="007A325C">
        <w:rPr>
          <w:sz w:val="28"/>
          <w:szCs w:val="28"/>
          <w:lang w:val="uk-UA"/>
        </w:rPr>
        <w:t>та складення звітності;</w:t>
      </w:r>
    </w:p>
    <w:p w:rsidR="004B3307" w:rsidRPr="007A325C" w:rsidRDefault="00665228" w:rsidP="004B3307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2.2. в</w:t>
      </w:r>
      <w:r w:rsidR="000B05DD" w:rsidRPr="007A325C">
        <w:rPr>
          <w:sz w:val="28"/>
          <w:szCs w:val="28"/>
          <w:lang w:val="uk-UA"/>
        </w:rPr>
        <w:t>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</w:t>
      </w:r>
      <w:r w:rsidR="001B44E6" w:rsidRPr="007A325C">
        <w:rPr>
          <w:sz w:val="28"/>
          <w:szCs w:val="28"/>
          <w:lang w:val="uk-UA"/>
        </w:rPr>
        <w:t>сами;</w:t>
      </w:r>
    </w:p>
    <w:p w:rsidR="004B3307" w:rsidRPr="007A325C" w:rsidRDefault="00D56B1E" w:rsidP="004B3307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2.3. з</w:t>
      </w:r>
      <w:r w:rsidR="000B05DD" w:rsidRPr="007A325C">
        <w:rPr>
          <w:sz w:val="28"/>
          <w:szCs w:val="28"/>
          <w:lang w:val="uk-UA"/>
        </w:rPr>
        <w:t>абезпечення дотримання бюджетного законодав</w:t>
      </w:r>
      <w:r w:rsidRPr="007A325C">
        <w:rPr>
          <w:sz w:val="28"/>
          <w:szCs w:val="28"/>
          <w:lang w:val="uk-UA"/>
        </w:rPr>
        <w:t>ства при взятті бюджетних зобов’</w:t>
      </w:r>
      <w:r w:rsidR="000B05DD" w:rsidRPr="007A325C">
        <w:rPr>
          <w:sz w:val="28"/>
          <w:szCs w:val="28"/>
          <w:lang w:val="uk-UA"/>
        </w:rPr>
        <w:t>язань, своєчасного подан</w:t>
      </w:r>
      <w:r w:rsidRPr="007A325C">
        <w:rPr>
          <w:sz w:val="28"/>
          <w:szCs w:val="28"/>
          <w:lang w:val="uk-UA"/>
        </w:rPr>
        <w:t>ня на реєстрацію таких зобов’</w:t>
      </w:r>
      <w:r w:rsidR="000B05DD" w:rsidRPr="007A325C">
        <w:rPr>
          <w:sz w:val="28"/>
          <w:szCs w:val="28"/>
          <w:lang w:val="uk-UA"/>
        </w:rPr>
        <w:t>язань, здійснення платежів відпо</w:t>
      </w:r>
      <w:r w:rsidRPr="007A325C">
        <w:rPr>
          <w:sz w:val="28"/>
          <w:szCs w:val="28"/>
          <w:lang w:val="uk-UA"/>
        </w:rPr>
        <w:t>відно до взятих бюджетних зобов’</w:t>
      </w:r>
      <w:r w:rsidR="000B05DD" w:rsidRPr="007A325C">
        <w:rPr>
          <w:sz w:val="28"/>
          <w:szCs w:val="28"/>
          <w:lang w:val="uk-UA"/>
        </w:rPr>
        <w:t>язань, достовірного та у повному обсязі відображення операцій у бухг</w:t>
      </w:r>
      <w:r w:rsidR="001B44E6" w:rsidRPr="007A325C">
        <w:rPr>
          <w:sz w:val="28"/>
          <w:szCs w:val="28"/>
          <w:lang w:val="uk-UA"/>
        </w:rPr>
        <w:t>алтерському обліку та звітності;</w:t>
      </w:r>
    </w:p>
    <w:p w:rsidR="004B3307" w:rsidRPr="007A325C" w:rsidRDefault="00D56B1E" w:rsidP="004B3307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2.4. з</w:t>
      </w:r>
      <w:r w:rsidR="000B05DD" w:rsidRPr="007A325C">
        <w:rPr>
          <w:sz w:val="28"/>
          <w:szCs w:val="28"/>
          <w:lang w:val="uk-UA"/>
        </w:rPr>
        <w:t>абезпечення контролю за наявністю і рухом майна, використанням фінансових і матеріальних (нематеріальних) ресурсів відповідно до затвер</w:t>
      </w:r>
      <w:r w:rsidR="003D7941" w:rsidRPr="007A325C">
        <w:rPr>
          <w:sz w:val="28"/>
          <w:szCs w:val="28"/>
          <w:lang w:val="uk-UA"/>
        </w:rPr>
        <w:t>джених нормативів і кошторисів;</w:t>
      </w:r>
    </w:p>
    <w:p w:rsidR="000B05DD" w:rsidRPr="007A325C" w:rsidRDefault="00D56B1E" w:rsidP="004B3307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lastRenderedPageBreak/>
        <w:t>2.5. з</w:t>
      </w:r>
      <w:r w:rsidR="000B05DD" w:rsidRPr="007A325C">
        <w:rPr>
          <w:sz w:val="28"/>
          <w:szCs w:val="28"/>
          <w:lang w:val="uk-UA"/>
        </w:rPr>
        <w:t>апобігання виникненню негативних явищ у фінансово-господарській діяльності, виявлення і мобілізація в</w:t>
      </w:r>
      <w:r w:rsidR="003D7941" w:rsidRPr="007A325C">
        <w:rPr>
          <w:sz w:val="28"/>
          <w:szCs w:val="28"/>
          <w:lang w:val="uk-UA"/>
        </w:rPr>
        <w:t>нутрішньогосподарських резервів;</w:t>
      </w:r>
    </w:p>
    <w:p w:rsidR="004B3307" w:rsidRPr="007A325C" w:rsidRDefault="00D56B1E" w:rsidP="00D56B1E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2.6. п</w:t>
      </w:r>
      <w:r w:rsidR="00FC7553" w:rsidRPr="007A325C">
        <w:rPr>
          <w:sz w:val="28"/>
          <w:szCs w:val="28"/>
          <w:lang w:val="uk-UA"/>
        </w:rPr>
        <w:t xml:space="preserve">роведення процедур публічних закупівель товарів, робіт і послуг </w:t>
      </w:r>
      <w:r w:rsidR="000B05DD" w:rsidRPr="007A325C">
        <w:rPr>
          <w:sz w:val="28"/>
          <w:szCs w:val="28"/>
          <w:lang w:val="uk-UA"/>
        </w:rPr>
        <w:t xml:space="preserve">згідно </w:t>
      </w:r>
      <w:r w:rsidRPr="007A325C">
        <w:rPr>
          <w:sz w:val="28"/>
          <w:szCs w:val="28"/>
          <w:lang w:val="uk-UA"/>
        </w:rPr>
        <w:t>і</w:t>
      </w:r>
      <w:r w:rsidR="003D7941" w:rsidRPr="007A325C">
        <w:rPr>
          <w:sz w:val="28"/>
          <w:szCs w:val="28"/>
          <w:lang w:val="uk-UA"/>
        </w:rPr>
        <w:t>з Законом</w:t>
      </w:r>
      <w:r w:rsidR="000B05DD" w:rsidRPr="007A325C">
        <w:rPr>
          <w:sz w:val="28"/>
          <w:szCs w:val="28"/>
          <w:lang w:val="uk-UA"/>
        </w:rPr>
        <w:t xml:space="preserve"> України </w:t>
      </w:r>
      <w:r w:rsidRPr="007A325C">
        <w:rPr>
          <w:sz w:val="28"/>
          <w:szCs w:val="28"/>
          <w:lang w:val="uk-UA"/>
        </w:rPr>
        <w:t>«Про публічні закупівлі»</w:t>
      </w:r>
      <w:r w:rsidR="000B05DD" w:rsidRPr="007A325C">
        <w:rPr>
          <w:sz w:val="28"/>
          <w:szCs w:val="28"/>
          <w:lang w:val="uk-UA"/>
        </w:rPr>
        <w:t xml:space="preserve"> </w:t>
      </w:r>
      <w:r w:rsidR="00FC7553" w:rsidRPr="007A325C">
        <w:rPr>
          <w:sz w:val="28"/>
          <w:szCs w:val="28"/>
          <w:lang w:val="uk-UA"/>
        </w:rPr>
        <w:t xml:space="preserve">та </w:t>
      </w:r>
      <w:r w:rsidRPr="007A325C">
        <w:rPr>
          <w:sz w:val="28"/>
          <w:szCs w:val="28"/>
          <w:lang w:val="uk-UA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</w:t>
      </w:r>
      <w:r w:rsidR="00FC7553" w:rsidRPr="007A325C">
        <w:rPr>
          <w:sz w:val="28"/>
          <w:szCs w:val="28"/>
          <w:lang w:val="uk-UA"/>
        </w:rPr>
        <w:t>остановою Кабінету Міністрів України від 12</w:t>
      </w:r>
      <w:r w:rsidR="008B1F37" w:rsidRPr="007A325C">
        <w:rPr>
          <w:sz w:val="28"/>
          <w:szCs w:val="28"/>
          <w:lang w:val="uk-UA"/>
        </w:rPr>
        <w:t>.10.</w:t>
      </w:r>
      <w:r w:rsidRPr="007A325C">
        <w:rPr>
          <w:sz w:val="28"/>
          <w:szCs w:val="28"/>
          <w:lang w:val="uk-UA"/>
        </w:rPr>
        <w:t xml:space="preserve">2022 </w:t>
      </w:r>
      <w:r w:rsidR="00FC7553" w:rsidRPr="007A325C">
        <w:rPr>
          <w:sz w:val="28"/>
          <w:szCs w:val="28"/>
          <w:lang w:val="uk-UA"/>
        </w:rPr>
        <w:t>№ 1178</w:t>
      </w:r>
      <w:r w:rsidRPr="007A325C">
        <w:rPr>
          <w:sz w:val="28"/>
          <w:szCs w:val="28"/>
          <w:lang w:val="uk-UA"/>
        </w:rPr>
        <w:t xml:space="preserve">, </w:t>
      </w:r>
      <w:r w:rsidR="00573D70" w:rsidRPr="007A325C">
        <w:rPr>
          <w:sz w:val="28"/>
          <w:szCs w:val="28"/>
          <w:lang w:val="uk-UA"/>
        </w:rPr>
        <w:t>за допомогою акредито</w:t>
      </w:r>
      <w:r w:rsidRPr="007A325C">
        <w:rPr>
          <w:sz w:val="28"/>
          <w:szCs w:val="28"/>
          <w:lang w:val="uk-UA"/>
        </w:rPr>
        <w:t>ваного майданчика в системі Proz</w:t>
      </w:r>
      <w:r w:rsidR="00573D70" w:rsidRPr="007A325C">
        <w:rPr>
          <w:sz w:val="28"/>
          <w:szCs w:val="28"/>
          <w:lang w:val="uk-UA"/>
        </w:rPr>
        <w:t>orro</w:t>
      </w:r>
      <w:r w:rsidR="003D7941" w:rsidRPr="007A325C">
        <w:rPr>
          <w:sz w:val="28"/>
          <w:szCs w:val="28"/>
          <w:lang w:val="uk-UA"/>
        </w:rPr>
        <w:t>;</w:t>
      </w:r>
    </w:p>
    <w:p w:rsidR="000B05DD" w:rsidRPr="007A325C" w:rsidRDefault="00D56B1E" w:rsidP="004B3307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2.7. </w:t>
      </w:r>
      <w:r w:rsidR="00573D70" w:rsidRPr="007A325C">
        <w:rPr>
          <w:sz w:val="28"/>
          <w:szCs w:val="28"/>
          <w:lang w:val="uk-UA"/>
        </w:rPr>
        <w:t xml:space="preserve">Забезпечення доступу до інформації про використання публічних коштів шляхом підготовки та оприлюднення на єдиному веб-порталі використання публічних коштів інформації </w:t>
      </w:r>
      <w:r w:rsidR="000B05DD" w:rsidRPr="007A325C">
        <w:rPr>
          <w:sz w:val="28"/>
          <w:szCs w:val="28"/>
          <w:lang w:val="uk-UA"/>
        </w:rPr>
        <w:t xml:space="preserve">згідно </w:t>
      </w:r>
      <w:r w:rsidRPr="007A325C">
        <w:rPr>
          <w:sz w:val="28"/>
          <w:szCs w:val="28"/>
          <w:lang w:val="uk-UA"/>
        </w:rPr>
        <w:t>і</w:t>
      </w:r>
      <w:r w:rsidR="000B05DD" w:rsidRPr="007A325C">
        <w:rPr>
          <w:sz w:val="28"/>
          <w:szCs w:val="28"/>
          <w:lang w:val="uk-UA"/>
        </w:rPr>
        <w:t xml:space="preserve">з Законом </w:t>
      </w:r>
      <w:r w:rsidR="00573D70" w:rsidRPr="007A325C">
        <w:rPr>
          <w:sz w:val="28"/>
          <w:szCs w:val="28"/>
          <w:lang w:val="uk-UA"/>
        </w:rPr>
        <w:t xml:space="preserve">України </w:t>
      </w:r>
      <w:r w:rsidRPr="007A325C">
        <w:rPr>
          <w:sz w:val="28"/>
          <w:szCs w:val="28"/>
          <w:lang w:val="uk-UA"/>
        </w:rPr>
        <w:t>«Про </w:t>
      </w:r>
      <w:r w:rsidR="000B05DD" w:rsidRPr="007A325C">
        <w:rPr>
          <w:sz w:val="28"/>
          <w:szCs w:val="28"/>
          <w:lang w:val="uk-UA"/>
        </w:rPr>
        <w:t>відкритість</w:t>
      </w:r>
      <w:r w:rsidRPr="007A325C">
        <w:rPr>
          <w:sz w:val="28"/>
          <w:szCs w:val="28"/>
          <w:lang w:val="uk-UA"/>
        </w:rPr>
        <w:t xml:space="preserve"> використання публічних коштів».</w:t>
      </w:r>
    </w:p>
    <w:p w:rsidR="003D7941" w:rsidRPr="00EC1075" w:rsidRDefault="003D7941" w:rsidP="004B3307">
      <w:pPr>
        <w:jc w:val="center"/>
        <w:rPr>
          <w:lang w:val="uk-UA"/>
        </w:rPr>
      </w:pPr>
    </w:p>
    <w:p w:rsidR="000B05DD" w:rsidRPr="007A325C" w:rsidRDefault="000B05DD" w:rsidP="004B3307">
      <w:pPr>
        <w:jc w:val="center"/>
        <w:rPr>
          <w:sz w:val="28"/>
          <w:szCs w:val="28"/>
          <w:lang w:val="uk-UA"/>
        </w:rPr>
      </w:pPr>
      <w:r w:rsidRPr="007A325C">
        <w:rPr>
          <w:b/>
          <w:sz w:val="28"/>
          <w:szCs w:val="28"/>
          <w:lang w:val="uk-UA"/>
        </w:rPr>
        <w:t>3. Ф</w:t>
      </w:r>
      <w:r w:rsidR="00367A42" w:rsidRPr="007A325C">
        <w:rPr>
          <w:b/>
          <w:sz w:val="28"/>
          <w:szCs w:val="28"/>
          <w:lang w:val="uk-UA"/>
        </w:rPr>
        <w:t>ункції</w:t>
      </w:r>
    </w:p>
    <w:p w:rsidR="00395496" w:rsidRPr="007A325C" w:rsidRDefault="00EB616F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 w:eastAsia="uk-UA"/>
        </w:rPr>
        <w:t>Відділ відповідно до покладених на нього завдань: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3.1. в</w:t>
      </w:r>
      <w:r w:rsidR="000B05DD" w:rsidRPr="007A325C">
        <w:rPr>
          <w:sz w:val="28"/>
          <w:szCs w:val="28"/>
          <w:lang w:val="uk-UA"/>
        </w:rPr>
        <w:t xml:space="preserve">еде бухгалтерський облік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</w:t>
      </w:r>
      <w:r w:rsidRPr="007A325C">
        <w:rPr>
          <w:sz w:val="28"/>
          <w:szCs w:val="28"/>
          <w:lang w:val="uk-UA"/>
        </w:rPr>
        <w:t xml:space="preserve">уніфікованої </w:t>
      </w:r>
      <w:r w:rsidR="000B05DD" w:rsidRPr="007A325C">
        <w:rPr>
          <w:sz w:val="28"/>
          <w:szCs w:val="28"/>
          <w:lang w:val="uk-UA"/>
        </w:rPr>
        <w:t>автоматизованої системи бухг</w:t>
      </w:r>
      <w:r w:rsidR="003D7941" w:rsidRPr="007A325C">
        <w:rPr>
          <w:sz w:val="28"/>
          <w:szCs w:val="28"/>
          <w:lang w:val="uk-UA"/>
        </w:rPr>
        <w:t>алтерського обліку та звітності;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3.2. з</w:t>
      </w:r>
      <w:r w:rsidR="000B05DD" w:rsidRPr="007A325C">
        <w:rPr>
          <w:sz w:val="28"/>
          <w:szCs w:val="28"/>
          <w:lang w:val="uk-UA"/>
        </w:rPr>
        <w:t>дійснює своєчасне нарахування заробітної плати, утримання із заробітної плати та нарахування на фонд оплати праці, утримує та перерах</w:t>
      </w:r>
      <w:r w:rsidRPr="007A325C">
        <w:rPr>
          <w:sz w:val="28"/>
          <w:szCs w:val="28"/>
          <w:lang w:val="uk-UA"/>
        </w:rPr>
        <w:t>овує у повному обсязі до бюджетів</w:t>
      </w:r>
      <w:r w:rsidR="000B05DD" w:rsidRPr="007A325C">
        <w:rPr>
          <w:sz w:val="28"/>
          <w:szCs w:val="28"/>
          <w:lang w:val="uk-UA"/>
        </w:rPr>
        <w:t xml:space="preserve"> податок з доходів найманих працівників, єдиний соц</w:t>
      </w:r>
      <w:r w:rsidR="003D7941" w:rsidRPr="007A325C">
        <w:rPr>
          <w:sz w:val="28"/>
          <w:szCs w:val="28"/>
          <w:lang w:val="uk-UA"/>
        </w:rPr>
        <w:t>іальний внесок, військовий збір;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3.3. с</w:t>
      </w:r>
      <w:r w:rsidR="000B05DD" w:rsidRPr="007A325C">
        <w:rPr>
          <w:sz w:val="28"/>
          <w:szCs w:val="28"/>
          <w:lang w:val="uk-UA"/>
        </w:rPr>
        <w:t xml:space="preserve">кладає на підставі даних бухгалтерського обліку фінансову та бюджетну звітність, а також державну статистичну, зведену та іншу звітність (декларації) в порядку, встановленому </w:t>
      </w:r>
      <w:r w:rsidR="003D7941" w:rsidRPr="007A325C">
        <w:rPr>
          <w:sz w:val="28"/>
          <w:szCs w:val="28"/>
          <w:lang w:val="uk-UA"/>
        </w:rPr>
        <w:t>законодавством</w:t>
      </w:r>
      <w:r w:rsidRPr="007A325C">
        <w:rPr>
          <w:sz w:val="28"/>
          <w:szCs w:val="28"/>
          <w:lang w:val="uk-UA"/>
        </w:rPr>
        <w:t>;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3.4. з</w:t>
      </w:r>
      <w:r w:rsidR="000B05DD" w:rsidRPr="007A325C">
        <w:rPr>
          <w:sz w:val="28"/>
          <w:szCs w:val="28"/>
          <w:lang w:val="uk-UA"/>
        </w:rPr>
        <w:t>дійснює поточний контроль за: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3.4.1. д</w:t>
      </w:r>
      <w:r w:rsidR="000B05DD" w:rsidRPr="007A325C">
        <w:rPr>
          <w:sz w:val="28"/>
          <w:szCs w:val="28"/>
          <w:lang w:val="uk-UA"/>
        </w:rPr>
        <w:t>отриманням бюджетного законодав</w:t>
      </w:r>
      <w:r w:rsidRPr="007A325C">
        <w:rPr>
          <w:sz w:val="28"/>
          <w:szCs w:val="28"/>
          <w:lang w:val="uk-UA"/>
        </w:rPr>
        <w:t xml:space="preserve">ства при взятті бюджетних зобов’язань, їх реєстрації в </w:t>
      </w:r>
      <w:r w:rsidR="000B05DD" w:rsidRPr="007A325C">
        <w:rPr>
          <w:sz w:val="28"/>
          <w:szCs w:val="28"/>
          <w:lang w:val="uk-UA"/>
        </w:rPr>
        <w:t>органах Державної казначейської служби та здійсненням платежів відпо</w:t>
      </w:r>
      <w:r w:rsidRPr="007A325C">
        <w:rPr>
          <w:sz w:val="28"/>
          <w:szCs w:val="28"/>
          <w:lang w:val="uk-UA"/>
        </w:rPr>
        <w:t>відно до взятих бюджетних зобов’</w:t>
      </w:r>
      <w:r w:rsidR="000B05DD" w:rsidRPr="007A325C">
        <w:rPr>
          <w:sz w:val="28"/>
          <w:szCs w:val="28"/>
          <w:lang w:val="uk-UA"/>
        </w:rPr>
        <w:t>язань;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3.4.2. п</w:t>
      </w:r>
      <w:r w:rsidR="00EB616F" w:rsidRPr="007A325C">
        <w:rPr>
          <w:sz w:val="28"/>
          <w:szCs w:val="28"/>
          <w:lang w:val="uk-UA"/>
        </w:rPr>
        <w:t xml:space="preserve">равильністю зарахування та використання власних надходжень </w:t>
      </w:r>
      <w:r w:rsidR="00242B37" w:rsidRPr="007A325C">
        <w:rPr>
          <w:sz w:val="28"/>
          <w:szCs w:val="28"/>
          <w:lang w:val="uk-UA"/>
        </w:rPr>
        <w:t>Лисичанської міської ВА</w:t>
      </w:r>
      <w:r w:rsidR="00EB616F" w:rsidRPr="007A325C">
        <w:rPr>
          <w:sz w:val="28"/>
          <w:szCs w:val="28"/>
          <w:lang w:val="uk-UA"/>
        </w:rPr>
        <w:t>;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3.4.3. в</w:t>
      </w:r>
      <w:r w:rsidR="00DE4A22" w:rsidRPr="007A325C">
        <w:rPr>
          <w:sz w:val="28"/>
          <w:szCs w:val="28"/>
          <w:lang w:val="uk-UA"/>
        </w:rPr>
        <w:t>еденням бухгалтерського обліку, складен</w:t>
      </w:r>
      <w:r w:rsidR="00D43CDF" w:rsidRPr="007A325C">
        <w:rPr>
          <w:sz w:val="28"/>
          <w:szCs w:val="28"/>
          <w:lang w:val="uk-UA"/>
        </w:rPr>
        <w:t xml:space="preserve">ням фінансової та бюджетної </w:t>
      </w:r>
      <w:r w:rsidR="00DE4A22" w:rsidRPr="007A325C">
        <w:rPr>
          <w:sz w:val="28"/>
          <w:szCs w:val="28"/>
          <w:lang w:val="uk-UA"/>
        </w:rPr>
        <w:t>звітності, дотриманням бюджетного законодавства та національних положень (стандартів) бухгалтерського обліку в державному секторі, а також інших нормативно-правових актів</w:t>
      </w:r>
      <w:r w:rsidR="00020346" w:rsidRPr="007A325C">
        <w:rPr>
          <w:sz w:val="28"/>
          <w:szCs w:val="28"/>
          <w:lang w:val="uk-UA"/>
        </w:rPr>
        <w:t>;</w:t>
      </w:r>
    </w:p>
    <w:p w:rsidR="00395496" w:rsidRPr="007A325C" w:rsidRDefault="00395496" w:rsidP="0039549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3.5. с</w:t>
      </w:r>
      <w:r w:rsidR="000B05DD" w:rsidRPr="007A325C">
        <w:rPr>
          <w:sz w:val="28"/>
          <w:szCs w:val="28"/>
          <w:lang w:val="uk-UA"/>
        </w:rPr>
        <w:t>воєчасно подає звітність</w:t>
      </w:r>
      <w:r w:rsidR="00020346" w:rsidRPr="007A325C">
        <w:rPr>
          <w:sz w:val="28"/>
          <w:szCs w:val="28"/>
          <w:lang w:val="uk-UA"/>
        </w:rPr>
        <w:t>;</w:t>
      </w:r>
    </w:p>
    <w:p w:rsidR="00D82AEB" w:rsidRPr="007A325C" w:rsidRDefault="00395496" w:rsidP="00D82AEB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3.6. с</w:t>
      </w:r>
      <w:r w:rsidR="000B05DD" w:rsidRPr="007A325C">
        <w:rPr>
          <w:sz w:val="28"/>
          <w:szCs w:val="28"/>
          <w:lang w:val="uk-UA"/>
        </w:rPr>
        <w:t>воєчасно та у повному обсязі пе</w:t>
      </w:r>
      <w:r w:rsidR="00D82AEB" w:rsidRPr="007A325C">
        <w:rPr>
          <w:sz w:val="28"/>
          <w:szCs w:val="28"/>
          <w:lang w:val="uk-UA"/>
        </w:rPr>
        <w:t>рераховує податки і збори (обов’</w:t>
      </w:r>
      <w:r w:rsidR="000B05DD" w:rsidRPr="007A325C">
        <w:rPr>
          <w:sz w:val="28"/>
          <w:szCs w:val="28"/>
          <w:lang w:val="uk-UA"/>
        </w:rPr>
        <w:t>язкові платежі) до відповідних бюджетів</w:t>
      </w:r>
      <w:r w:rsidR="00020346" w:rsidRPr="007A325C">
        <w:rPr>
          <w:sz w:val="28"/>
          <w:szCs w:val="28"/>
          <w:lang w:val="uk-UA"/>
        </w:rPr>
        <w:t>;</w:t>
      </w:r>
    </w:p>
    <w:p w:rsidR="000B05DD" w:rsidRPr="007A325C" w:rsidRDefault="00D82AEB" w:rsidP="00D82AEB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3.7. з</w:t>
      </w:r>
      <w:r w:rsidR="000B05DD" w:rsidRPr="007A325C">
        <w:rPr>
          <w:sz w:val="28"/>
          <w:szCs w:val="28"/>
          <w:lang w:val="uk-UA"/>
        </w:rPr>
        <w:t xml:space="preserve">абезпечує дотримання вимог </w:t>
      </w:r>
      <w:r w:rsidRPr="007A325C">
        <w:rPr>
          <w:sz w:val="28"/>
          <w:szCs w:val="28"/>
          <w:lang w:val="uk-UA"/>
        </w:rPr>
        <w:t>нормативно-правових актів щодо:</w:t>
      </w:r>
    </w:p>
    <w:p w:rsidR="000B05DD" w:rsidRPr="007A325C" w:rsidRDefault="00DE4A22" w:rsidP="004B330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lastRenderedPageBreak/>
        <w:t>3.7.1.</w:t>
      </w:r>
      <w:r w:rsidR="00D82AEB" w:rsidRPr="007A325C">
        <w:rPr>
          <w:sz w:val="28"/>
          <w:szCs w:val="28"/>
          <w:lang w:val="uk-UA"/>
        </w:rPr>
        <w:t> в</w:t>
      </w:r>
      <w:r w:rsidR="000B05DD" w:rsidRPr="007A325C">
        <w:rPr>
          <w:sz w:val="28"/>
          <w:szCs w:val="28"/>
          <w:lang w:val="uk-UA"/>
        </w:rPr>
        <w:t>икористання фінансових, матеріальних (нематеріальних) та інформаційних ресурсів під час прийняття та оформлення документів щодо про</w:t>
      </w:r>
      <w:r w:rsidR="00D82AEB" w:rsidRPr="007A325C">
        <w:rPr>
          <w:sz w:val="28"/>
          <w:szCs w:val="28"/>
          <w:lang w:val="uk-UA"/>
        </w:rPr>
        <w:t>ведення господарських операцій;</w:t>
      </w:r>
    </w:p>
    <w:p w:rsidR="00D82AEB" w:rsidRPr="007A325C" w:rsidRDefault="00D82AEB" w:rsidP="00D82A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3.7.2. і</w:t>
      </w:r>
      <w:r w:rsidR="000B05DD" w:rsidRPr="007A325C">
        <w:rPr>
          <w:sz w:val="28"/>
          <w:szCs w:val="28"/>
          <w:lang w:val="uk-UA"/>
        </w:rPr>
        <w:t>нвентаризації необоротних активів, товарно-матеріальних цінностей, грошових коштів, документів, розрахунків та інших статей балансу</w:t>
      </w:r>
      <w:r w:rsidR="00020346" w:rsidRPr="007A325C">
        <w:rPr>
          <w:sz w:val="28"/>
          <w:szCs w:val="28"/>
          <w:lang w:val="uk-UA"/>
        </w:rPr>
        <w:t>;</w:t>
      </w:r>
    </w:p>
    <w:p w:rsidR="00D82AEB" w:rsidRPr="007A325C" w:rsidRDefault="00D82AEB" w:rsidP="00D82A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3.8. п</w:t>
      </w:r>
      <w:r w:rsidR="000B05DD" w:rsidRPr="007A325C">
        <w:rPr>
          <w:sz w:val="28"/>
          <w:szCs w:val="28"/>
          <w:lang w:val="uk-UA"/>
        </w:rPr>
        <w:t>роводить аналіз даних бухгалтерського обліку та звітності, у тому числі зведеної звітності, щодо причин зростання дебіторської та кредиторської заборгованості, розробляє та здійснює заходи щодо стягнення дебіторської та погашення кредиторської заборгованості, організовує та проводить роботу з її списання відповідно до законодавства</w:t>
      </w:r>
      <w:r w:rsidR="00020346" w:rsidRPr="007A325C">
        <w:rPr>
          <w:sz w:val="28"/>
          <w:szCs w:val="28"/>
          <w:lang w:val="uk-UA"/>
        </w:rPr>
        <w:t>;</w:t>
      </w:r>
    </w:p>
    <w:p w:rsidR="000B05DD" w:rsidRPr="007A325C" w:rsidRDefault="00D82AEB" w:rsidP="00D82AEB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3.9. з</w:t>
      </w:r>
      <w:r w:rsidR="000B05DD" w:rsidRPr="007A325C">
        <w:rPr>
          <w:sz w:val="28"/>
          <w:szCs w:val="28"/>
          <w:lang w:val="uk-UA"/>
        </w:rPr>
        <w:t>абезпечує:</w:t>
      </w:r>
    </w:p>
    <w:p w:rsidR="000B05DD" w:rsidRPr="007A325C" w:rsidRDefault="00D82AEB" w:rsidP="004B3307">
      <w:pPr>
        <w:tabs>
          <w:tab w:val="left" w:pos="0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3.9.1. д</w:t>
      </w:r>
      <w:r w:rsidR="000B05DD" w:rsidRPr="007A325C">
        <w:rPr>
          <w:sz w:val="28"/>
          <w:szCs w:val="28"/>
          <w:lang w:val="uk-UA"/>
        </w:rPr>
        <w:t>отримання порядку проведення розрахунків за товари, роботи та послуги, що з</w:t>
      </w:r>
      <w:r w:rsidRPr="007A325C">
        <w:rPr>
          <w:sz w:val="28"/>
          <w:szCs w:val="28"/>
          <w:lang w:val="uk-UA"/>
        </w:rPr>
        <w:t>акуповуються за бюджетні кошти;</w:t>
      </w:r>
    </w:p>
    <w:p w:rsidR="000B05DD" w:rsidRPr="007A325C" w:rsidRDefault="00D82AEB" w:rsidP="004B3307">
      <w:pPr>
        <w:tabs>
          <w:tab w:val="left" w:pos="0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3.9.2. д</w:t>
      </w:r>
      <w:r w:rsidR="000B05DD" w:rsidRPr="007A325C">
        <w:rPr>
          <w:sz w:val="28"/>
          <w:szCs w:val="28"/>
          <w:lang w:val="uk-UA"/>
        </w:rPr>
        <w:t>остовірність та правильність оформлення інформації, включе</w:t>
      </w:r>
      <w:r w:rsidRPr="007A325C">
        <w:rPr>
          <w:sz w:val="28"/>
          <w:szCs w:val="28"/>
          <w:lang w:val="uk-UA"/>
        </w:rPr>
        <w:t>ної до реєстрів бюджетних зобов’</w:t>
      </w:r>
      <w:r w:rsidR="000B05DD" w:rsidRPr="007A325C">
        <w:rPr>
          <w:sz w:val="28"/>
          <w:szCs w:val="28"/>
          <w:lang w:val="uk-UA"/>
        </w:rPr>
        <w:t>язан</w:t>
      </w:r>
      <w:r w:rsidRPr="007A325C">
        <w:rPr>
          <w:sz w:val="28"/>
          <w:szCs w:val="28"/>
          <w:lang w:val="uk-UA"/>
        </w:rPr>
        <w:t>ь та бюджетних фінансових зобов’</w:t>
      </w:r>
      <w:r w:rsidR="000B05DD" w:rsidRPr="007A325C">
        <w:rPr>
          <w:sz w:val="28"/>
          <w:szCs w:val="28"/>
          <w:lang w:val="uk-UA"/>
        </w:rPr>
        <w:t>язань;</w:t>
      </w:r>
    </w:p>
    <w:p w:rsidR="000B05DD" w:rsidRPr="007A325C" w:rsidRDefault="00FA73AE" w:rsidP="004B3307">
      <w:pPr>
        <w:tabs>
          <w:tab w:val="left" w:pos="0"/>
          <w:tab w:val="left" w:pos="1418"/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</w:t>
      </w:r>
      <w:r w:rsidR="00D43CDF" w:rsidRPr="007A325C">
        <w:rPr>
          <w:sz w:val="28"/>
          <w:szCs w:val="28"/>
          <w:lang w:val="uk-UA"/>
        </w:rPr>
        <w:t>9.3.</w:t>
      </w:r>
      <w:r w:rsidR="00D82AEB" w:rsidRPr="007A325C">
        <w:rPr>
          <w:sz w:val="28"/>
          <w:szCs w:val="28"/>
          <w:lang w:val="uk-UA"/>
        </w:rPr>
        <w:t> п</w:t>
      </w:r>
      <w:r w:rsidR="000B05DD" w:rsidRPr="007A325C">
        <w:rPr>
          <w:sz w:val="28"/>
          <w:szCs w:val="28"/>
          <w:lang w:val="uk-UA"/>
        </w:rPr>
        <w:t>овноту та достовірність даних підтверджуючих документів, які формуються та подаються в процесі казначейського обслуговування;</w:t>
      </w:r>
    </w:p>
    <w:p w:rsidR="00FA73AE" w:rsidRPr="007A325C" w:rsidRDefault="00D82AEB" w:rsidP="004B3307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3.9.4. з</w:t>
      </w:r>
      <w:r w:rsidR="000B05DD" w:rsidRPr="007A325C">
        <w:rPr>
          <w:sz w:val="28"/>
          <w:szCs w:val="28"/>
          <w:lang w:val="uk-UA"/>
        </w:rPr>
        <w:t>берігання, оформлення та передачу до архіву оброблених первинних документів та облікових регістрів, які є підставою для відображення у бухгалтерському обліку операцій та складення звітності</w:t>
      </w:r>
      <w:r w:rsidRPr="007A325C">
        <w:rPr>
          <w:sz w:val="28"/>
          <w:szCs w:val="28"/>
          <w:lang w:val="uk-UA"/>
        </w:rPr>
        <w:t>, а також звітності</w:t>
      </w:r>
      <w:r w:rsidR="000B05DD" w:rsidRPr="007A325C">
        <w:rPr>
          <w:sz w:val="28"/>
          <w:szCs w:val="28"/>
          <w:lang w:val="uk-UA"/>
        </w:rPr>
        <w:t>;</w:t>
      </w:r>
    </w:p>
    <w:p w:rsidR="00D82AEB" w:rsidRPr="007A325C" w:rsidRDefault="00D82AEB" w:rsidP="00D82AEB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3.9.5. к</w:t>
      </w:r>
      <w:r w:rsidR="000B05DD" w:rsidRPr="007A325C">
        <w:rPr>
          <w:sz w:val="28"/>
          <w:szCs w:val="28"/>
          <w:lang w:val="uk-UA"/>
        </w:rPr>
        <w:t xml:space="preserve">ористувачів у повному обсязі правдивою та неупередженою інформацією про фінансовий стан </w:t>
      </w:r>
      <w:r w:rsidR="00242B37" w:rsidRPr="007A325C">
        <w:rPr>
          <w:sz w:val="28"/>
          <w:szCs w:val="28"/>
          <w:lang w:val="uk-UA"/>
        </w:rPr>
        <w:t>Лисичанської міської ВА</w:t>
      </w:r>
      <w:r w:rsidR="000B05DD" w:rsidRPr="007A325C">
        <w:rPr>
          <w:sz w:val="28"/>
          <w:szCs w:val="28"/>
          <w:lang w:val="uk-UA"/>
        </w:rPr>
        <w:t>, результати її діяльності та рух бюджетних коштів</w:t>
      </w:r>
      <w:r w:rsidR="00FA73AE" w:rsidRPr="007A325C">
        <w:rPr>
          <w:sz w:val="28"/>
          <w:szCs w:val="28"/>
          <w:lang w:val="uk-UA"/>
        </w:rPr>
        <w:t>;</w:t>
      </w:r>
    </w:p>
    <w:p w:rsidR="00D82AEB" w:rsidRPr="007A325C" w:rsidRDefault="00D82AEB" w:rsidP="00D82AEB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3.10. б</w:t>
      </w:r>
      <w:r w:rsidR="000B05DD" w:rsidRPr="007A325C">
        <w:rPr>
          <w:sz w:val="28"/>
          <w:szCs w:val="28"/>
          <w:lang w:val="uk-UA"/>
        </w:rPr>
        <w:t>ере участь у роботі з оформлення матеріалів щодо нестачі, крадіжки грошових коштів та майна, псування активів</w:t>
      </w:r>
      <w:r w:rsidR="00020346" w:rsidRPr="007A325C">
        <w:rPr>
          <w:sz w:val="28"/>
          <w:szCs w:val="28"/>
          <w:lang w:val="uk-UA"/>
        </w:rPr>
        <w:t>;</w:t>
      </w:r>
    </w:p>
    <w:p w:rsidR="00D82AEB" w:rsidRPr="007A325C" w:rsidRDefault="00D82AEB" w:rsidP="00D82AEB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3.11. р</w:t>
      </w:r>
      <w:r w:rsidR="000B05DD" w:rsidRPr="007A325C">
        <w:rPr>
          <w:sz w:val="28"/>
          <w:szCs w:val="28"/>
          <w:lang w:val="uk-UA"/>
        </w:rPr>
        <w:t>озробляє та забезпечує здійснення заходів щодо дотримання та підвищення рівня фінансово-бюджетної дисципліни його працівників</w:t>
      </w:r>
      <w:r w:rsidR="00020346" w:rsidRPr="007A325C">
        <w:rPr>
          <w:sz w:val="28"/>
          <w:szCs w:val="28"/>
          <w:lang w:val="uk-UA"/>
        </w:rPr>
        <w:t>;</w:t>
      </w:r>
    </w:p>
    <w:p w:rsidR="000B05DD" w:rsidRPr="007A325C" w:rsidRDefault="00D82AEB" w:rsidP="00D82AEB">
      <w:pPr>
        <w:tabs>
          <w:tab w:val="left" w:pos="426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3.12. з</w:t>
      </w:r>
      <w:r w:rsidR="000B05DD" w:rsidRPr="007A325C">
        <w:rPr>
          <w:sz w:val="28"/>
          <w:szCs w:val="28"/>
          <w:lang w:val="uk-UA"/>
        </w:rPr>
        <w:t>дійснює заходи щодо усунення п</w:t>
      </w:r>
      <w:r w:rsidRPr="007A325C">
        <w:rPr>
          <w:sz w:val="28"/>
          <w:szCs w:val="28"/>
          <w:lang w:val="uk-UA"/>
        </w:rPr>
        <w:t xml:space="preserve">орушень і недоліків, виявлених </w:t>
      </w:r>
      <w:r w:rsidR="000B05DD" w:rsidRPr="007A325C">
        <w:rPr>
          <w:sz w:val="28"/>
          <w:szCs w:val="28"/>
          <w:lang w:val="uk-UA"/>
        </w:rPr>
        <w:t>під час контрольних заходів, проведених державними органами, що уповноважені здійснювати контроль за дотриманням вимог бюджетного законодавства.</w:t>
      </w:r>
    </w:p>
    <w:p w:rsidR="00FA5795" w:rsidRPr="00EC1075" w:rsidRDefault="00FA5795" w:rsidP="004B3307">
      <w:pPr>
        <w:jc w:val="center"/>
        <w:rPr>
          <w:lang w:val="uk-UA"/>
        </w:rPr>
      </w:pPr>
    </w:p>
    <w:p w:rsidR="000B05DD" w:rsidRPr="007A325C" w:rsidRDefault="00D82AEB" w:rsidP="004B3307">
      <w:pPr>
        <w:jc w:val="center"/>
        <w:rPr>
          <w:b/>
          <w:sz w:val="28"/>
          <w:szCs w:val="28"/>
          <w:lang w:val="uk-UA"/>
        </w:rPr>
      </w:pPr>
      <w:r w:rsidRPr="007A325C">
        <w:rPr>
          <w:b/>
          <w:sz w:val="28"/>
          <w:szCs w:val="28"/>
          <w:lang w:val="uk-UA"/>
        </w:rPr>
        <w:t>4. Права та</w:t>
      </w:r>
      <w:r w:rsidR="008E55E6" w:rsidRPr="007A325C">
        <w:rPr>
          <w:b/>
          <w:sz w:val="28"/>
          <w:szCs w:val="28"/>
          <w:lang w:val="uk-UA"/>
        </w:rPr>
        <w:t xml:space="preserve"> обов’язки</w:t>
      </w:r>
    </w:p>
    <w:p w:rsidR="004B3307" w:rsidRPr="007A325C" w:rsidRDefault="004B3307" w:rsidP="004B330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Відділ має право:</w:t>
      </w:r>
    </w:p>
    <w:p w:rsidR="004B3307" w:rsidRPr="007A325C" w:rsidRDefault="003B271E" w:rsidP="003B271E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4.1. п</w:t>
      </w:r>
      <w:r w:rsidR="000B05DD" w:rsidRPr="007A325C">
        <w:rPr>
          <w:sz w:val="28"/>
          <w:szCs w:val="28"/>
          <w:lang w:val="uk-UA"/>
        </w:rPr>
        <w:t xml:space="preserve">редставляти </w:t>
      </w:r>
      <w:r w:rsidR="00242B37" w:rsidRPr="007A325C">
        <w:rPr>
          <w:sz w:val="28"/>
          <w:szCs w:val="28"/>
          <w:lang w:val="uk-UA"/>
        </w:rPr>
        <w:t>Лисичанськ</w:t>
      </w:r>
      <w:r w:rsidR="009B15AE" w:rsidRPr="007A325C">
        <w:rPr>
          <w:sz w:val="28"/>
          <w:szCs w:val="28"/>
          <w:lang w:val="uk-UA"/>
        </w:rPr>
        <w:t>у</w:t>
      </w:r>
      <w:r w:rsidR="00242B37" w:rsidRPr="007A325C">
        <w:rPr>
          <w:sz w:val="28"/>
          <w:szCs w:val="28"/>
          <w:lang w:val="uk-UA"/>
        </w:rPr>
        <w:t xml:space="preserve"> міськ</w:t>
      </w:r>
      <w:r w:rsidR="009B15AE" w:rsidRPr="007A325C">
        <w:rPr>
          <w:sz w:val="28"/>
          <w:szCs w:val="28"/>
          <w:lang w:val="uk-UA"/>
        </w:rPr>
        <w:t>у</w:t>
      </w:r>
      <w:r w:rsidR="00242B37" w:rsidRPr="007A325C">
        <w:rPr>
          <w:sz w:val="28"/>
          <w:szCs w:val="28"/>
          <w:lang w:val="uk-UA"/>
        </w:rPr>
        <w:t xml:space="preserve"> ВА </w:t>
      </w:r>
      <w:r w:rsidR="000B05DD" w:rsidRPr="007A325C">
        <w:rPr>
          <w:sz w:val="28"/>
          <w:szCs w:val="28"/>
          <w:lang w:val="uk-UA"/>
        </w:rPr>
        <w:t>в установленому порядку з питань, що від</w:t>
      </w:r>
      <w:r w:rsidRPr="007A325C">
        <w:rPr>
          <w:sz w:val="28"/>
          <w:szCs w:val="28"/>
          <w:lang w:val="uk-UA"/>
        </w:rPr>
        <w:t>носяться до компетенції відділу</w:t>
      </w:r>
      <w:r w:rsidR="000B05DD" w:rsidRPr="007A325C">
        <w:rPr>
          <w:sz w:val="28"/>
          <w:szCs w:val="28"/>
          <w:lang w:val="uk-UA"/>
        </w:rPr>
        <w:t xml:space="preserve">, в органах державної влади, </w:t>
      </w:r>
      <w:r w:rsidRPr="007A325C">
        <w:rPr>
          <w:sz w:val="28"/>
          <w:szCs w:val="28"/>
          <w:lang w:val="uk-UA"/>
        </w:rPr>
        <w:t>органах місцевого самоврядування, фондах загальнообов’</w:t>
      </w:r>
      <w:r w:rsidR="000B05DD" w:rsidRPr="007A325C">
        <w:rPr>
          <w:sz w:val="28"/>
          <w:szCs w:val="28"/>
          <w:lang w:val="uk-UA"/>
        </w:rPr>
        <w:t>язкового державного соціального страхування, підприємствах, установах та організаціях незалежно від форми власності</w:t>
      </w:r>
      <w:r w:rsidR="00020346" w:rsidRPr="007A325C">
        <w:rPr>
          <w:sz w:val="28"/>
          <w:szCs w:val="28"/>
          <w:lang w:val="uk-UA"/>
        </w:rPr>
        <w:t>;</w:t>
      </w:r>
    </w:p>
    <w:p w:rsidR="004B3307" w:rsidRPr="007A325C" w:rsidRDefault="003B271E" w:rsidP="004B3307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4.2. в</w:t>
      </w:r>
      <w:r w:rsidR="000B05DD" w:rsidRPr="007A325C">
        <w:rPr>
          <w:sz w:val="28"/>
          <w:szCs w:val="28"/>
          <w:lang w:val="uk-UA"/>
        </w:rPr>
        <w:t xml:space="preserve">становлювати обґрунтовані вимоги до порядку оформлення і подання до відділу </w:t>
      </w:r>
      <w:r w:rsidRPr="007A325C">
        <w:rPr>
          <w:sz w:val="28"/>
          <w:szCs w:val="28"/>
          <w:lang w:val="uk-UA"/>
        </w:rPr>
        <w:t>структурними підрозділами</w:t>
      </w:r>
      <w:r w:rsidR="00EC702E"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="000B05DD" w:rsidRPr="007A325C">
        <w:rPr>
          <w:sz w:val="28"/>
          <w:szCs w:val="28"/>
          <w:lang w:val="uk-UA"/>
        </w:rPr>
        <w:t>первинних документів для їх відображення у бухгалтерському обліку, а також здійснювати контроль за їх дотриманням</w:t>
      </w:r>
      <w:r w:rsidR="00020346" w:rsidRPr="007A325C">
        <w:rPr>
          <w:sz w:val="28"/>
          <w:szCs w:val="28"/>
          <w:lang w:val="uk-UA"/>
        </w:rPr>
        <w:t>;</w:t>
      </w:r>
    </w:p>
    <w:p w:rsidR="004B3307" w:rsidRPr="007A325C" w:rsidRDefault="003B271E" w:rsidP="00295CC2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4.3. о</w:t>
      </w:r>
      <w:r w:rsidR="000B05DD" w:rsidRPr="007A325C">
        <w:rPr>
          <w:sz w:val="28"/>
          <w:szCs w:val="28"/>
          <w:lang w:val="uk-UA"/>
        </w:rPr>
        <w:t xml:space="preserve">держувати від </w:t>
      </w:r>
      <w:r w:rsidR="00EC702E" w:rsidRPr="007A325C">
        <w:rPr>
          <w:sz w:val="28"/>
          <w:szCs w:val="28"/>
          <w:lang w:val="uk-UA"/>
        </w:rPr>
        <w:t xml:space="preserve">структурних підрозділів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="00295CC2" w:rsidRPr="007A325C">
        <w:rPr>
          <w:sz w:val="28"/>
          <w:szCs w:val="28"/>
          <w:lang w:val="uk-UA"/>
        </w:rPr>
        <w:t xml:space="preserve">та підпорядкованих бюджетних установ </w:t>
      </w:r>
      <w:r w:rsidR="000B05DD" w:rsidRPr="007A325C">
        <w:rPr>
          <w:sz w:val="28"/>
          <w:szCs w:val="28"/>
          <w:lang w:val="uk-UA"/>
        </w:rPr>
        <w:t>необхідні відомості, довідки та інші матеріали, а також пояснення до них</w:t>
      </w:r>
      <w:r w:rsidR="00295CC2" w:rsidRPr="007A325C">
        <w:rPr>
          <w:sz w:val="28"/>
          <w:szCs w:val="28"/>
          <w:lang w:val="uk-UA"/>
        </w:rPr>
        <w:t>;</w:t>
      </w:r>
    </w:p>
    <w:p w:rsidR="00295CC2" w:rsidRPr="007A325C" w:rsidRDefault="00295CC2" w:rsidP="00295CC2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lastRenderedPageBreak/>
        <w:t xml:space="preserve">4.4. залучати спеціалістів структурних підрозділів адміністрації, інших органів, підприємств, установ і організацій (за погодженням з їх керівниками) для розгляду питань, </w:t>
      </w:r>
      <w:r w:rsidR="00C12473" w:rsidRPr="007A325C">
        <w:rPr>
          <w:sz w:val="28"/>
          <w:szCs w:val="28"/>
          <w:lang w:val="uk-UA"/>
        </w:rPr>
        <w:t>що належать до його компетенції;</w:t>
      </w:r>
    </w:p>
    <w:p w:rsidR="00C12473" w:rsidRPr="007A325C" w:rsidRDefault="00C12473" w:rsidP="00C1247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4.5. готувати та проводити наради, семінари й навчально-методичні зайняття з питань, що належать до його компетенції, та брати у них участь;</w:t>
      </w:r>
    </w:p>
    <w:p w:rsidR="00FA5795" w:rsidRPr="007A325C" w:rsidRDefault="00C12473" w:rsidP="00C1247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4.6</w:t>
      </w:r>
      <w:r w:rsidR="00295CC2" w:rsidRPr="007A325C">
        <w:rPr>
          <w:sz w:val="28"/>
          <w:szCs w:val="28"/>
          <w:lang w:val="uk-UA"/>
        </w:rPr>
        <w:t>. в</w:t>
      </w:r>
      <w:r w:rsidR="000B05DD" w:rsidRPr="007A325C">
        <w:rPr>
          <w:sz w:val="28"/>
          <w:szCs w:val="28"/>
          <w:lang w:val="uk-UA"/>
        </w:rPr>
        <w:t xml:space="preserve">носити </w:t>
      </w:r>
      <w:r w:rsidRPr="007A325C">
        <w:rPr>
          <w:sz w:val="28"/>
          <w:szCs w:val="28"/>
          <w:lang w:val="uk-UA"/>
        </w:rPr>
        <w:t>начальнику</w:t>
      </w:r>
      <w:r w:rsidR="000B05DD"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="000B05DD" w:rsidRPr="007A325C">
        <w:rPr>
          <w:sz w:val="28"/>
          <w:szCs w:val="28"/>
          <w:lang w:val="uk-UA"/>
        </w:rPr>
        <w:t>пропозиції щодо удосконалення порядку ведення бухгалтерського обліку, складення звітності, здійснення поточного контролю, провадження фінансово-господарської діяльності.</w:t>
      </w:r>
    </w:p>
    <w:p w:rsidR="00D02580" w:rsidRPr="00EC1075" w:rsidRDefault="00D02580" w:rsidP="004B3307">
      <w:pPr>
        <w:jc w:val="center"/>
        <w:rPr>
          <w:lang w:val="uk-UA"/>
        </w:rPr>
      </w:pPr>
    </w:p>
    <w:p w:rsidR="008E55E6" w:rsidRPr="007A325C" w:rsidRDefault="008E55E6" w:rsidP="008E55E6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>5. Начальник відділу</w:t>
      </w:r>
      <w:r w:rsidR="00792DCF" w:rsidRPr="007A325C">
        <w:rPr>
          <w:b/>
          <w:sz w:val="28"/>
          <w:szCs w:val="28"/>
          <w:lang w:val="uk-UA" w:eastAsia="uk-UA"/>
        </w:rPr>
        <w:t xml:space="preserve"> </w:t>
      </w:r>
      <w:r w:rsidR="001B17D0" w:rsidRPr="007A325C">
        <w:rPr>
          <w:b/>
          <w:sz w:val="28"/>
          <w:szCs w:val="28"/>
          <w:lang w:val="uk-UA"/>
        </w:rPr>
        <w:t>–</w:t>
      </w:r>
      <w:r w:rsidR="00792DCF" w:rsidRPr="007A325C">
        <w:rPr>
          <w:b/>
          <w:sz w:val="28"/>
          <w:szCs w:val="28"/>
          <w:lang w:val="uk-UA" w:eastAsia="uk-UA"/>
        </w:rPr>
        <w:t xml:space="preserve"> </w:t>
      </w:r>
      <w:r w:rsidRPr="007A325C">
        <w:rPr>
          <w:b/>
          <w:sz w:val="28"/>
          <w:szCs w:val="28"/>
          <w:lang w:val="uk-UA" w:eastAsia="uk-UA"/>
        </w:rPr>
        <w:t>головний бухгалтер</w:t>
      </w:r>
    </w:p>
    <w:p w:rsidR="00C12473" w:rsidRPr="007A325C" w:rsidRDefault="00C12473" w:rsidP="00C12473">
      <w:pPr>
        <w:ind w:firstLine="567"/>
        <w:jc w:val="both"/>
        <w:rPr>
          <w:sz w:val="28"/>
          <w:szCs w:val="28"/>
          <w:lang w:val="uk-UA" w:eastAsia="uk-UA"/>
        </w:rPr>
      </w:pPr>
      <w:r w:rsidRPr="007A325C">
        <w:rPr>
          <w:sz w:val="28"/>
          <w:szCs w:val="28"/>
          <w:lang w:val="uk-UA"/>
        </w:rPr>
        <w:t>5.1. Керівником відділу</w:t>
      </w:r>
      <w:r w:rsidR="000B05DD" w:rsidRPr="007A325C">
        <w:rPr>
          <w:sz w:val="28"/>
          <w:szCs w:val="28"/>
          <w:lang w:val="uk-UA"/>
        </w:rPr>
        <w:t xml:space="preserve"> є начальник відділу </w:t>
      </w:r>
      <w:r w:rsidR="001B17D0" w:rsidRPr="007A325C">
        <w:rPr>
          <w:sz w:val="28"/>
          <w:szCs w:val="28"/>
          <w:lang w:val="uk-UA"/>
        </w:rPr>
        <w:t>–</w:t>
      </w:r>
      <w:r w:rsidR="000B05DD" w:rsidRPr="007A325C">
        <w:rPr>
          <w:sz w:val="28"/>
          <w:szCs w:val="28"/>
          <w:lang w:val="uk-UA"/>
        </w:rPr>
        <w:t xml:space="preserve"> головний бухгалтер, </w:t>
      </w:r>
      <w:r w:rsidRPr="007A325C">
        <w:rPr>
          <w:sz w:val="28"/>
          <w:szCs w:val="28"/>
          <w:lang w:val="uk-UA" w:eastAsia="uk-UA"/>
        </w:rPr>
        <w:t>який призначається на посаду та</w:t>
      </w:r>
      <w:r w:rsidR="00020346" w:rsidRPr="007A325C">
        <w:rPr>
          <w:sz w:val="28"/>
          <w:szCs w:val="28"/>
          <w:lang w:val="uk-UA" w:eastAsia="uk-UA"/>
        </w:rPr>
        <w:t xml:space="preserve"> звільняється з посади </w:t>
      </w:r>
      <w:r w:rsidRPr="007A325C">
        <w:rPr>
          <w:sz w:val="28"/>
          <w:szCs w:val="28"/>
          <w:lang w:val="uk-UA" w:eastAsia="uk-UA"/>
        </w:rPr>
        <w:t xml:space="preserve">начальником </w:t>
      </w:r>
      <w:r w:rsidRPr="007A325C">
        <w:rPr>
          <w:sz w:val="28"/>
          <w:szCs w:val="28"/>
          <w:lang w:val="uk-UA"/>
        </w:rPr>
        <w:t xml:space="preserve">Лисичанської міської ВА відповідно до </w:t>
      </w:r>
      <w:r w:rsidR="009F4E25" w:rsidRPr="007A325C">
        <w:rPr>
          <w:sz w:val="28"/>
          <w:szCs w:val="28"/>
          <w:lang w:val="uk-UA"/>
        </w:rPr>
        <w:t xml:space="preserve">чинного </w:t>
      </w:r>
      <w:r w:rsidRPr="007A325C">
        <w:rPr>
          <w:sz w:val="28"/>
          <w:szCs w:val="28"/>
          <w:lang w:val="uk-UA"/>
        </w:rPr>
        <w:t>законодавства.</w:t>
      </w:r>
      <w:r w:rsidR="009F4E25" w:rsidRPr="007A325C">
        <w:rPr>
          <w:sz w:val="28"/>
          <w:szCs w:val="28"/>
          <w:lang w:val="uk-UA"/>
        </w:rPr>
        <w:t xml:space="preserve"> Начальник відділу – головний бухгалтер підпорядковується та є підзвітним начальнику Лисичанської міської ВА.</w:t>
      </w:r>
    </w:p>
    <w:p w:rsidR="00C12473" w:rsidRPr="007A325C" w:rsidRDefault="00020346" w:rsidP="00C12473">
      <w:pPr>
        <w:ind w:firstLine="567"/>
        <w:jc w:val="both"/>
        <w:rPr>
          <w:sz w:val="28"/>
          <w:szCs w:val="28"/>
          <w:lang w:val="uk-UA" w:eastAsia="uk-UA"/>
        </w:rPr>
      </w:pPr>
      <w:r w:rsidRPr="007A325C">
        <w:rPr>
          <w:sz w:val="28"/>
          <w:szCs w:val="28"/>
          <w:lang w:val="uk-UA" w:eastAsia="uk-UA"/>
        </w:rPr>
        <w:t>У разі відсутності</w:t>
      </w:r>
      <w:r w:rsidRPr="007A325C">
        <w:rPr>
          <w:sz w:val="28"/>
          <w:szCs w:val="28"/>
          <w:lang w:val="uk-UA"/>
        </w:rPr>
        <w:t xml:space="preserve"> начальника відділу його обов’язки виконує</w:t>
      </w:r>
      <w:r w:rsidR="00585674" w:rsidRPr="007A325C">
        <w:rPr>
          <w:sz w:val="28"/>
          <w:szCs w:val="28"/>
          <w:lang w:val="uk-UA"/>
        </w:rPr>
        <w:t xml:space="preserve"> заступник </w:t>
      </w:r>
      <w:r w:rsidR="00B56E75" w:rsidRPr="007A325C">
        <w:rPr>
          <w:sz w:val="28"/>
          <w:szCs w:val="28"/>
          <w:lang w:val="uk-UA"/>
        </w:rPr>
        <w:t xml:space="preserve">начальника відділу – заступник </w:t>
      </w:r>
      <w:r w:rsidR="00585674" w:rsidRPr="007A325C">
        <w:rPr>
          <w:sz w:val="28"/>
          <w:szCs w:val="28"/>
          <w:lang w:val="uk-UA"/>
        </w:rPr>
        <w:t>головного бухгалтера або</w:t>
      </w:r>
      <w:r w:rsidRPr="007A325C">
        <w:rPr>
          <w:sz w:val="28"/>
          <w:szCs w:val="28"/>
          <w:lang w:val="uk-UA"/>
        </w:rPr>
        <w:t xml:space="preserve"> головний спеціаліст відділу, на якого розпорядженням </w:t>
      </w:r>
      <w:r w:rsidR="00921379" w:rsidRPr="007A325C">
        <w:rPr>
          <w:sz w:val="28"/>
          <w:szCs w:val="28"/>
          <w:lang w:val="uk-UA"/>
        </w:rPr>
        <w:t>начальника</w:t>
      </w:r>
      <w:r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>Лисичанської міської ВА</w:t>
      </w:r>
      <w:r w:rsidRPr="007A325C">
        <w:rPr>
          <w:sz w:val="28"/>
          <w:szCs w:val="28"/>
          <w:lang w:val="uk-UA"/>
        </w:rPr>
        <w:t xml:space="preserve"> покладено виконанн</w:t>
      </w:r>
      <w:r w:rsidR="009F4E25" w:rsidRPr="007A325C">
        <w:rPr>
          <w:sz w:val="28"/>
          <w:szCs w:val="28"/>
          <w:lang w:val="uk-UA"/>
        </w:rPr>
        <w:t>я обов’язків начальника відділу.</w:t>
      </w:r>
    </w:p>
    <w:p w:rsidR="009F4E25" w:rsidRPr="007A325C" w:rsidRDefault="00C12473" w:rsidP="009F4E25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 w:eastAsia="uk-UA"/>
        </w:rPr>
        <w:t>5.2.</w:t>
      </w:r>
      <w:r w:rsidR="009F4E25" w:rsidRPr="007A325C">
        <w:rPr>
          <w:sz w:val="28"/>
          <w:szCs w:val="28"/>
          <w:lang w:val="uk-UA" w:eastAsia="uk-UA"/>
        </w:rPr>
        <w:t> </w:t>
      </w:r>
      <w:r w:rsidR="000B05DD" w:rsidRPr="007A325C">
        <w:rPr>
          <w:sz w:val="28"/>
          <w:szCs w:val="28"/>
          <w:lang w:val="uk-UA"/>
        </w:rPr>
        <w:t xml:space="preserve">Начальник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="000B05DD" w:rsidRPr="007A325C">
        <w:rPr>
          <w:sz w:val="28"/>
          <w:szCs w:val="28"/>
          <w:lang w:val="uk-UA"/>
        </w:rPr>
        <w:t xml:space="preserve"> головний бухгалтер (особа, що претендує на цю посаду) повинен відповідати таким вимогам до про</w:t>
      </w:r>
      <w:r w:rsidRPr="007A325C">
        <w:rPr>
          <w:sz w:val="28"/>
          <w:szCs w:val="28"/>
          <w:lang w:val="uk-UA"/>
        </w:rPr>
        <w:t>фесійно-кваліфікаційного рівня:</w:t>
      </w:r>
    </w:p>
    <w:p w:rsidR="009F4E25" w:rsidRPr="007A325C" w:rsidRDefault="009F4E25" w:rsidP="009F4E2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з</w:t>
      </w:r>
      <w:r w:rsidR="000B05DD" w:rsidRPr="007A325C">
        <w:rPr>
          <w:sz w:val="28"/>
          <w:szCs w:val="28"/>
          <w:lang w:val="uk-UA"/>
        </w:rPr>
        <w:t>нати закони, інші акти законодавства з питань регулювання господарської діяльності та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щодо порядку ведення бухгалтерського обліку, складення фінансової та бюджетної звітності,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обліку в державному секторі, а також порядок оформлення операцій і організації документообігу за розділами обліку, форми та порядок проведення 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інвентаризації активів і зобов</w:t>
      </w:r>
      <w:r w:rsidRPr="007A325C">
        <w:rPr>
          <w:sz w:val="28"/>
          <w:szCs w:val="28"/>
          <w:lang w:val="uk-UA"/>
        </w:rPr>
        <w:t>’</w:t>
      </w:r>
      <w:r w:rsidR="000B05DD" w:rsidRPr="007A325C">
        <w:rPr>
          <w:sz w:val="28"/>
          <w:szCs w:val="28"/>
          <w:lang w:val="uk-UA"/>
        </w:rPr>
        <w:t xml:space="preserve">язань, </w:t>
      </w:r>
      <w:r w:rsidRPr="007A325C">
        <w:rPr>
          <w:sz w:val="28"/>
          <w:szCs w:val="28"/>
          <w:lang w:val="uk-UA"/>
        </w:rPr>
        <w:t>основні принципи роботи на комп’</w:t>
      </w:r>
      <w:r w:rsidR="000B05DD" w:rsidRPr="007A325C">
        <w:rPr>
          <w:sz w:val="28"/>
          <w:szCs w:val="28"/>
          <w:lang w:val="uk-UA"/>
        </w:rPr>
        <w:t>ютері та відповідні програмні засоби</w:t>
      </w:r>
      <w:r w:rsidRPr="007A325C">
        <w:rPr>
          <w:sz w:val="28"/>
          <w:szCs w:val="28"/>
          <w:lang w:val="uk-UA"/>
        </w:rPr>
        <w:t>.</w:t>
      </w:r>
    </w:p>
    <w:p w:rsidR="00353CA9" w:rsidRPr="007A325C" w:rsidRDefault="009F4E25" w:rsidP="00353CA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5.3. </w:t>
      </w:r>
      <w:r w:rsidR="000B05DD" w:rsidRPr="007A325C">
        <w:rPr>
          <w:sz w:val="28"/>
          <w:szCs w:val="28"/>
          <w:lang w:val="uk-UA"/>
        </w:rPr>
        <w:t xml:space="preserve">Прийняття (передача) справ начальником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="000B05DD" w:rsidRPr="007A325C">
        <w:rPr>
          <w:sz w:val="28"/>
          <w:szCs w:val="28"/>
          <w:lang w:val="uk-UA"/>
        </w:rPr>
        <w:t xml:space="preserve">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звітності, за результатами якої оформляється відповідний акт</w:t>
      </w:r>
      <w:r w:rsidR="00353CA9" w:rsidRPr="007A325C">
        <w:rPr>
          <w:sz w:val="28"/>
          <w:szCs w:val="28"/>
          <w:lang w:val="uk-UA"/>
        </w:rPr>
        <w:t>.</w:t>
      </w:r>
    </w:p>
    <w:p w:rsidR="000B05DD" w:rsidRPr="007A325C" w:rsidRDefault="00353CA9" w:rsidP="00353CA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5.4. </w:t>
      </w:r>
      <w:r w:rsidR="000B05DD" w:rsidRPr="007A325C">
        <w:rPr>
          <w:sz w:val="28"/>
          <w:szCs w:val="28"/>
          <w:lang w:val="uk-UA"/>
        </w:rPr>
        <w:t xml:space="preserve">Начальник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="00C12473" w:rsidRPr="007A325C">
        <w:rPr>
          <w:sz w:val="28"/>
          <w:szCs w:val="28"/>
          <w:lang w:val="uk-UA"/>
        </w:rPr>
        <w:t xml:space="preserve"> головний бухгалтер:</w:t>
      </w:r>
    </w:p>
    <w:p w:rsidR="000B05DD" w:rsidRPr="007A325C" w:rsidRDefault="00797A3C" w:rsidP="004B3307">
      <w:pPr>
        <w:tabs>
          <w:tab w:val="num" w:pos="0"/>
          <w:tab w:val="num" w:pos="1276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5.4.1.</w:t>
      </w:r>
      <w:r w:rsidR="00353CA9" w:rsidRPr="007A325C">
        <w:rPr>
          <w:sz w:val="28"/>
          <w:szCs w:val="28"/>
          <w:lang w:val="uk-UA"/>
        </w:rPr>
        <w:t> о</w:t>
      </w:r>
      <w:r w:rsidR="000B05DD" w:rsidRPr="007A325C">
        <w:rPr>
          <w:sz w:val="28"/>
          <w:szCs w:val="28"/>
          <w:lang w:val="uk-UA"/>
        </w:rPr>
        <w:t>рганізовує роботу з ведення бухгалтерського обліку та забезпечує виконання</w:t>
      </w:r>
      <w:r w:rsidR="00C12473" w:rsidRPr="007A325C">
        <w:rPr>
          <w:sz w:val="28"/>
          <w:szCs w:val="28"/>
          <w:lang w:val="uk-UA"/>
        </w:rPr>
        <w:t xml:space="preserve"> завдань, покладених на відділ;</w:t>
      </w:r>
    </w:p>
    <w:p w:rsidR="000B05DD" w:rsidRPr="007A325C" w:rsidRDefault="00797A3C" w:rsidP="004B3307">
      <w:pPr>
        <w:tabs>
          <w:tab w:val="num" w:pos="0"/>
          <w:tab w:val="left" w:pos="1843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lastRenderedPageBreak/>
        <w:t>5.4.2.</w:t>
      </w:r>
      <w:r w:rsidR="00353CA9" w:rsidRPr="007A325C">
        <w:rPr>
          <w:sz w:val="28"/>
          <w:szCs w:val="28"/>
          <w:lang w:val="uk-UA"/>
        </w:rPr>
        <w:t> з</w:t>
      </w:r>
      <w:r w:rsidR="000B05DD" w:rsidRPr="007A325C">
        <w:rPr>
          <w:sz w:val="28"/>
          <w:szCs w:val="28"/>
          <w:lang w:val="uk-UA"/>
        </w:rPr>
        <w:t>дійснює</w:t>
      </w:r>
      <w:r w:rsidR="00811663" w:rsidRPr="007A325C">
        <w:rPr>
          <w:sz w:val="28"/>
          <w:szCs w:val="28"/>
          <w:lang w:val="uk-UA"/>
        </w:rPr>
        <w:t xml:space="preserve"> керівництво діяльністю відділу, </w:t>
      </w:r>
      <w:r w:rsidR="000B05DD" w:rsidRPr="007A325C">
        <w:rPr>
          <w:sz w:val="28"/>
          <w:szCs w:val="28"/>
          <w:lang w:val="uk-UA"/>
        </w:rPr>
        <w:t>забезпечує раціональний та ефе</w:t>
      </w:r>
      <w:r w:rsidR="00811663" w:rsidRPr="007A325C">
        <w:rPr>
          <w:sz w:val="28"/>
          <w:szCs w:val="28"/>
          <w:lang w:val="uk-UA"/>
        </w:rPr>
        <w:t>ктивний розподіл посадових обов’язків між його</w:t>
      </w:r>
      <w:r w:rsidR="000B05DD" w:rsidRPr="007A325C">
        <w:rPr>
          <w:sz w:val="28"/>
          <w:szCs w:val="28"/>
          <w:lang w:val="uk-UA"/>
        </w:rPr>
        <w:t xml:space="preserve"> працівниками з урахуванням вимог щодо забезпечення захисту інформації та запобігання зловживанням під час ведення бухгалтерського обліку;</w:t>
      </w:r>
    </w:p>
    <w:p w:rsidR="00811663" w:rsidRPr="007A325C" w:rsidRDefault="00811663" w:rsidP="00811663">
      <w:pPr>
        <w:tabs>
          <w:tab w:val="num" w:pos="0"/>
          <w:tab w:val="left" w:pos="1843"/>
        </w:tabs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5.4.3. р</w:t>
      </w:r>
      <w:r w:rsidR="00785E8C" w:rsidRPr="007A325C">
        <w:rPr>
          <w:sz w:val="28"/>
          <w:szCs w:val="28"/>
          <w:lang w:val="uk-UA"/>
        </w:rPr>
        <w:t>озробляє проє</w:t>
      </w:r>
      <w:r w:rsidRPr="007A325C">
        <w:rPr>
          <w:sz w:val="28"/>
          <w:szCs w:val="28"/>
          <w:lang w:val="uk-UA"/>
        </w:rPr>
        <w:t xml:space="preserve">кти розпоряджень начальника Лисичанської міської ВА, </w:t>
      </w:r>
      <w:r w:rsidR="00785E8C" w:rsidRPr="007A325C">
        <w:rPr>
          <w:sz w:val="28"/>
          <w:szCs w:val="28"/>
          <w:lang w:val="uk-UA"/>
        </w:rPr>
        <w:t>погоджує проє</w:t>
      </w:r>
      <w:r w:rsidR="000B05DD" w:rsidRPr="007A325C">
        <w:rPr>
          <w:sz w:val="28"/>
          <w:szCs w:val="28"/>
          <w:lang w:val="uk-UA"/>
        </w:rPr>
        <w:t>кти договорів (контрактів), у тому числі про повну індивідуальну матеріальну відповідальність, забезпечуючи дотримання вимог законодавства щодо цільового використання бюджет</w:t>
      </w:r>
      <w:r w:rsidR="00C12473" w:rsidRPr="007A325C">
        <w:rPr>
          <w:sz w:val="28"/>
          <w:szCs w:val="28"/>
          <w:lang w:val="uk-UA"/>
        </w:rPr>
        <w:t>них коштів та збереження майна;</w:t>
      </w:r>
    </w:p>
    <w:p w:rsidR="00811663" w:rsidRPr="007A325C" w:rsidRDefault="00797A3C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5.4.4.</w:t>
      </w:r>
      <w:r w:rsidR="00811663" w:rsidRPr="007A325C">
        <w:rPr>
          <w:sz w:val="28"/>
          <w:szCs w:val="28"/>
          <w:lang w:val="uk-UA"/>
        </w:rPr>
        <w:t> з</w:t>
      </w:r>
      <w:r w:rsidR="000B05DD" w:rsidRPr="007A325C">
        <w:rPr>
          <w:sz w:val="28"/>
          <w:szCs w:val="28"/>
          <w:lang w:val="uk-UA"/>
        </w:rPr>
        <w:t>дійснює у межах своїх повноважень заходи щодо відшкодування винними особами збиткі</w:t>
      </w:r>
      <w:r w:rsidR="00811663" w:rsidRPr="007A325C">
        <w:rPr>
          <w:sz w:val="28"/>
          <w:szCs w:val="28"/>
          <w:lang w:val="uk-UA"/>
        </w:rPr>
        <w:t>в від нестач, розтрат, крадіжок.</w:t>
      </w:r>
    </w:p>
    <w:p w:rsidR="00811663" w:rsidRPr="007A325C" w:rsidRDefault="00811663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5.5. П</w:t>
      </w:r>
      <w:r w:rsidR="00785E8C" w:rsidRPr="007A325C">
        <w:rPr>
          <w:sz w:val="28"/>
          <w:szCs w:val="28"/>
          <w:lang w:val="uk-UA"/>
        </w:rPr>
        <w:t xml:space="preserve">одає </w:t>
      </w:r>
      <w:r w:rsidR="00921379" w:rsidRPr="007A325C">
        <w:rPr>
          <w:sz w:val="28"/>
          <w:szCs w:val="28"/>
          <w:lang w:val="uk-UA"/>
        </w:rPr>
        <w:t>начальнику</w:t>
      </w:r>
      <w:r w:rsidR="00785E8C"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="000B05DD" w:rsidRPr="007A325C">
        <w:rPr>
          <w:sz w:val="28"/>
          <w:szCs w:val="28"/>
          <w:lang w:val="uk-UA"/>
        </w:rPr>
        <w:t>пропозиції щодо: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</w:t>
      </w:r>
      <w:r w:rsidR="00797A3C" w:rsidRPr="007A325C">
        <w:rPr>
          <w:sz w:val="28"/>
          <w:szCs w:val="28"/>
          <w:lang w:val="uk-UA"/>
        </w:rPr>
        <w:t>.1.</w:t>
      </w:r>
      <w:r w:rsidR="00811663" w:rsidRPr="007A325C">
        <w:rPr>
          <w:sz w:val="28"/>
          <w:szCs w:val="28"/>
          <w:lang w:val="uk-UA"/>
        </w:rPr>
        <w:t> в</w:t>
      </w:r>
      <w:r w:rsidR="000B05DD" w:rsidRPr="007A325C">
        <w:rPr>
          <w:sz w:val="28"/>
          <w:szCs w:val="28"/>
          <w:lang w:val="uk-UA"/>
        </w:rPr>
        <w:t xml:space="preserve">изначення облікової політики, зміни обраної облікової політики з урахуванням особливостей діяльності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="000B05DD" w:rsidRPr="007A325C">
        <w:rPr>
          <w:sz w:val="28"/>
          <w:szCs w:val="28"/>
          <w:lang w:val="uk-UA"/>
        </w:rPr>
        <w:t>і технології оброблення облікових даних, у тому числі системи та форм внутрішньогосподарського (управлінського) обліку та правил документообігу, додаткової системи рахунків і регістрів аналітичного обліку, звітності та контролю за господарськими операціями;</w:t>
      </w:r>
    </w:p>
    <w:p w:rsidR="00811663" w:rsidRPr="007A325C" w:rsidRDefault="00792DCF" w:rsidP="0060628B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5.5.2.</w:t>
      </w:r>
      <w:r w:rsidR="00811663" w:rsidRPr="007A325C">
        <w:rPr>
          <w:sz w:val="28"/>
          <w:szCs w:val="28"/>
          <w:lang w:val="uk-UA"/>
        </w:rPr>
        <w:t> в</w:t>
      </w:r>
      <w:r w:rsidR="000B05DD" w:rsidRPr="007A325C">
        <w:rPr>
          <w:sz w:val="28"/>
          <w:szCs w:val="28"/>
          <w:lang w:val="uk-UA"/>
        </w:rPr>
        <w:t>изначення оптимальної структури відділу</w:t>
      </w:r>
      <w:r w:rsidR="00811663" w:rsidRPr="007A325C">
        <w:rPr>
          <w:sz w:val="28"/>
          <w:szCs w:val="28"/>
          <w:lang w:val="uk-UA"/>
        </w:rPr>
        <w:t xml:space="preserve"> та</w:t>
      </w:r>
      <w:r w:rsidR="000B05DD" w:rsidRPr="007A325C">
        <w:rPr>
          <w:sz w:val="28"/>
          <w:szCs w:val="28"/>
          <w:lang w:val="uk-UA"/>
        </w:rPr>
        <w:t xml:space="preserve"> чисельності його працівників;</w:t>
      </w:r>
    </w:p>
    <w:p w:rsidR="00483556" w:rsidRPr="007A325C" w:rsidRDefault="00792DCF" w:rsidP="0048355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5.5.3.</w:t>
      </w:r>
      <w:r w:rsidR="0060628B" w:rsidRPr="007A325C">
        <w:rPr>
          <w:sz w:val="28"/>
          <w:szCs w:val="28"/>
          <w:lang w:val="uk-UA"/>
        </w:rPr>
        <w:t> п</w:t>
      </w:r>
      <w:r w:rsidR="000B05DD" w:rsidRPr="007A325C">
        <w:rPr>
          <w:sz w:val="28"/>
          <w:szCs w:val="28"/>
          <w:lang w:val="uk-UA"/>
        </w:rPr>
        <w:t>ризначення на посаду та звільнення з посади працівників відділу;</w:t>
      </w:r>
    </w:p>
    <w:p w:rsidR="00483556" w:rsidRPr="007A325C" w:rsidRDefault="00792DCF" w:rsidP="0048355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5.5.4.</w:t>
      </w:r>
      <w:r w:rsidR="00483556" w:rsidRPr="007A325C">
        <w:rPr>
          <w:sz w:val="28"/>
          <w:szCs w:val="28"/>
          <w:lang w:val="uk-UA"/>
        </w:rPr>
        <w:t> в</w:t>
      </w:r>
      <w:r w:rsidR="000B05DD" w:rsidRPr="007A325C">
        <w:rPr>
          <w:sz w:val="28"/>
          <w:szCs w:val="28"/>
          <w:lang w:val="uk-UA"/>
        </w:rPr>
        <w:t xml:space="preserve">ибору та впровадження </w:t>
      </w:r>
      <w:r w:rsidR="00483556" w:rsidRPr="007A325C">
        <w:rPr>
          <w:sz w:val="28"/>
          <w:szCs w:val="28"/>
          <w:lang w:val="uk-UA"/>
        </w:rPr>
        <w:t xml:space="preserve">уніфікованої </w:t>
      </w:r>
      <w:r w:rsidR="000B05DD" w:rsidRPr="007A325C">
        <w:rPr>
          <w:sz w:val="28"/>
          <w:szCs w:val="28"/>
          <w:lang w:val="uk-UA"/>
        </w:rPr>
        <w:t xml:space="preserve">автоматизованої системи бухгалтерського обліку та звітності з урахуванням особливостей діяльності </w:t>
      </w:r>
      <w:r w:rsidR="00242B37" w:rsidRPr="007A325C">
        <w:rPr>
          <w:sz w:val="28"/>
          <w:szCs w:val="28"/>
          <w:lang w:val="uk-UA"/>
        </w:rPr>
        <w:t>Лисичанської міської ВА</w:t>
      </w:r>
      <w:r w:rsidR="000B05DD" w:rsidRPr="007A325C">
        <w:rPr>
          <w:sz w:val="28"/>
          <w:szCs w:val="28"/>
          <w:lang w:val="uk-UA"/>
        </w:rPr>
        <w:t>;</w:t>
      </w:r>
    </w:p>
    <w:p w:rsidR="00811663" w:rsidRPr="007A325C" w:rsidRDefault="00792DCF" w:rsidP="0048355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5.5.5.</w:t>
      </w:r>
      <w:r w:rsidR="00483556" w:rsidRPr="007A325C">
        <w:rPr>
          <w:sz w:val="28"/>
          <w:szCs w:val="28"/>
          <w:lang w:val="uk-UA"/>
        </w:rPr>
        <w:t> с</w:t>
      </w:r>
      <w:r w:rsidR="000B05DD" w:rsidRPr="007A325C">
        <w:rPr>
          <w:sz w:val="28"/>
          <w:szCs w:val="28"/>
          <w:lang w:val="uk-UA"/>
        </w:rPr>
        <w:t>творення умов для належного збереження майна, цільового та ефективного використання фінансових, матеріальних (нематеріальних), інформаційних та трудових ресурсів;</w:t>
      </w:r>
    </w:p>
    <w:p w:rsidR="00483556" w:rsidRPr="007A325C" w:rsidRDefault="00792DCF" w:rsidP="0048355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</w:t>
      </w:r>
      <w:r w:rsidR="00483556" w:rsidRPr="007A325C">
        <w:rPr>
          <w:sz w:val="28"/>
          <w:szCs w:val="28"/>
          <w:lang w:val="uk-UA"/>
        </w:rPr>
        <w:t>.6. в</w:t>
      </w:r>
      <w:r w:rsidR="000B05DD" w:rsidRPr="007A325C">
        <w:rPr>
          <w:sz w:val="28"/>
          <w:szCs w:val="28"/>
          <w:lang w:val="uk-UA"/>
        </w:rPr>
        <w:t>изначення джерел погашення кредиторської заборгованості, повернення кредитів, отриманих з державного або місцевого бюджету;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</w:t>
      </w:r>
      <w:r w:rsidR="00DA19FB" w:rsidRPr="007A325C">
        <w:rPr>
          <w:sz w:val="28"/>
          <w:szCs w:val="28"/>
          <w:lang w:val="uk-UA"/>
        </w:rPr>
        <w:t>.7.</w:t>
      </w:r>
      <w:r w:rsidR="00483556" w:rsidRPr="007A325C">
        <w:rPr>
          <w:sz w:val="28"/>
          <w:szCs w:val="28"/>
          <w:lang w:val="uk-UA"/>
        </w:rPr>
        <w:t> у</w:t>
      </w:r>
      <w:r w:rsidR="000B05DD" w:rsidRPr="007A325C">
        <w:rPr>
          <w:sz w:val="28"/>
          <w:szCs w:val="28"/>
          <w:lang w:val="uk-UA"/>
        </w:rPr>
        <w:t>досконалення порядку здійснення поточного контролю;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</w:t>
      </w:r>
      <w:r w:rsidR="00DA19FB" w:rsidRPr="007A325C">
        <w:rPr>
          <w:sz w:val="28"/>
          <w:szCs w:val="28"/>
          <w:lang w:val="uk-UA"/>
        </w:rPr>
        <w:t>.8.</w:t>
      </w:r>
      <w:r w:rsidR="00483556" w:rsidRPr="007A325C">
        <w:rPr>
          <w:sz w:val="28"/>
          <w:szCs w:val="28"/>
          <w:lang w:val="uk-UA"/>
        </w:rPr>
        <w:t> о</w:t>
      </w:r>
      <w:r w:rsidR="000B05DD" w:rsidRPr="007A325C">
        <w:rPr>
          <w:sz w:val="28"/>
          <w:szCs w:val="28"/>
          <w:lang w:val="uk-UA"/>
        </w:rPr>
        <w:t>рганізації навчання працівників відділу з метою підвищення їх професійно-кваліфікаційного рівня;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5.5</w:t>
      </w:r>
      <w:r w:rsidR="00483556" w:rsidRPr="007A325C">
        <w:rPr>
          <w:sz w:val="28"/>
          <w:szCs w:val="28"/>
          <w:lang w:val="uk-UA"/>
        </w:rPr>
        <w:t>.9. з</w:t>
      </w:r>
      <w:r w:rsidR="000B05DD" w:rsidRPr="007A325C">
        <w:rPr>
          <w:sz w:val="28"/>
          <w:szCs w:val="28"/>
          <w:lang w:val="uk-UA"/>
        </w:rPr>
        <w:t>абезпечення відділу нормативно-правовими актами, довідковими та інформаційними матеріалами щодо ведення бухгалтерськог</w:t>
      </w:r>
      <w:r w:rsidR="00483556" w:rsidRPr="007A325C">
        <w:rPr>
          <w:sz w:val="28"/>
          <w:szCs w:val="28"/>
          <w:lang w:val="uk-UA"/>
        </w:rPr>
        <w:t>о обліку та складення звітності.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5.6</w:t>
      </w:r>
      <w:r w:rsidR="00DA19FB" w:rsidRPr="007A325C">
        <w:rPr>
          <w:sz w:val="28"/>
          <w:szCs w:val="28"/>
          <w:lang w:val="uk-UA"/>
        </w:rPr>
        <w:t>.</w:t>
      </w:r>
      <w:r w:rsidR="00483556" w:rsidRPr="007A325C">
        <w:rPr>
          <w:sz w:val="28"/>
          <w:szCs w:val="28"/>
          <w:lang w:val="uk-UA"/>
        </w:rPr>
        <w:t> </w:t>
      </w:r>
      <w:r w:rsidR="00DA19FB" w:rsidRPr="007A325C">
        <w:rPr>
          <w:sz w:val="28"/>
          <w:szCs w:val="28"/>
          <w:lang w:val="uk-UA"/>
        </w:rPr>
        <w:t>П</w:t>
      </w:r>
      <w:r w:rsidR="000B05DD" w:rsidRPr="007A325C">
        <w:rPr>
          <w:sz w:val="28"/>
          <w:szCs w:val="28"/>
          <w:lang w:val="uk-UA"/>
        </w:rPr>
        <w:t>ідписує звітність та документи, які є підставою для:</w:t>
      </w:r>
    </w:p>
    <w:p w:rsidR="00811663" w:rsidRPr="007A325C" w:rsidRDefault="00483556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п</w:t>
      </w:r>
      <w:r w:rsidR="00DA19FB" w:rsidRPr="007A325C">
        <w:rPr>
          <w:sz w:val="28"/>
          <w:szCs w:val="28"/>
          <w:lang w:val="uk-UA"/>
        </w:rPr>
        <w:t>ерерахування</w:t>
      </w:r>
      <w:r w:rsidRPr="007A325C">
        <w:rPr>
          <w:sz w:val="28"/>
          <w:szCs w:val="28"/>
          <w:lang w:val="uk-UA"/>
        </w:rPr>
        <w:t xml:space="preserve"> податків і зборів (обов’</w:t>
      </w:r>
      <w:r w:rsidR="000B05DD" w:rsidRPr="007A325C">
        <w:rPr>
          <w:sz w:val="28"/>
          <w:szCs w:val="28"/>
          <w:lang w:val="uk-UA"/>
        </w:rPr>
        <w:t>язкових платежів);</w:t>
      </w:r>
    </w:p>
    <w:p w:rsidR="00811663" w:rsidRPr="007A325C" w:rsidRDefault="00483556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п</w:t>
      </w:r>
      <w:r w:rsidR="000B05DD" w:rsidRPr="007A325C">
        <w:rPr>
          <w:sz w:val="28"/>
          <w:szCs w:val="28"/>
          <w:lang w:val="uk-UA"/>
        </w:rPr>
        <w:t>роведення розрахунків відповідно до укладених договорів</w:t>
      </w:r>
      <w:r w:rsidR="00811663" w:rsidRPr="007A325C">
        <w:rPr>
          <w:sz w:val="28"/>
          <w:szCs w:val="28"/>
          <w:lang w:val="uk-UA"/>
        </w:rPr>
        <w:t>;</w:t>
      </w:r>
    </w:p>
    <w:p w:rsidR="00811663" w:rsidRPr="007A325C" w:rsidRDefault="00483556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п</w:t>
      </w:r>
      <w:r w:rsidR="000B05DD" w:rsidRPr="007A325C">
        <w:rPr>
          <w:sz w:val="28"/>
          <w:szCs w:val="28"/>
          <w:lang w:val="uk-UA"/>
        </w:rPr>
        <w:t>риймання і видачі грошових коштів;</w:t>
      </w:r>
    </w:p>
    <w:p w:rsidR="00811663" w:rsidRPr="007A325C" w:rsidRDefault="00483556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о</w:t>
      </w:r>
      <w:r w:rsidR="000B05DD" w:rsidRPr="007A325C">
        <w:rPr>
          <w:sz w:val="28"/>
          <w:szCs w:val="28"/>
          <w:lang w:val="uk-UA"/>
        </w:rPr>
        <w:t>прибуткування та списання рухомого і нерухомого майна;</w:t>
      </w:r>
    </w:p>
    <w:p w:rsidR="00811663" w:rsidRPr="007A325C" w:rsidRDefault="00483556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п</w:t>
      </w:r>
      <w:r w:rsidR="000B05DD" w:rsidRPr="007A325C">
        <w:rPr>
          <w:sz w:val="28"/>
          <w:szCs w:val="28"/>
          <w:lang w:val="uk-UA"/>
        </w:rPr>
        <w:t>роведення інших господарських операцій</w:t>
      </w:r>
      <w:r w:rsidR="00B56E75" w:rsidRPr="007A325C">
        <w:rPr>
          <w:sz w:val="28"/>
          <w:szCs w:val="28"/>
          <w:lang w:val="uk-UA"/>
        </w:rPr>
        <w:t>.</w:t>
      </w:r>
    </w:p>
    <w:p w:rsidR="00811663" w:rsidRPr="007A325C" w:rsidRDefault="00792DCF" w:rsidP="0048355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5.7</w:t>
      </w:r>
      <w:r w:rsidR="00DA19FB" w:rsidRPr="007A325C">
        <w:rPr>
          <w:sz w:val="28"/>
          <w:szCs w:val="28"/>
          <w:lang w:val="uk-UA"/>
        </w:rPr>
        <w:t>.</w:t>
      </w:r>
      <w:r w:rsidR="00483556" w:rsidRPr="007A325C">
        <w:rPr>
          <w:sz w:val="28"/>
          <w:szCs w:val="28"/>
          <w:lang w:val="uk-UA"/>
        </w:rPr>
        <w:t> </w:t>
      </w:r>
      <w:r w:rsidR="00DA19FB" w:rsidRPr="007A325C">
        <w:rPr>
          <w:sz w:val="28"/>
          <w:szCs w:val="28"/>
          <w:lang w:val="uk-UA"/>
        </w:rPr>
        <w:t>Ві</w:t>
      </w:r>
      <w:r w:rsidR="000B05DD" w:rsidRPr="007A325C">
        <w:rPr>
          <w:sz w:val="28"/>
          <w:szCs w:val="28"/>
          <w:lang w:val="uk-UA"/>
        </w:rPr>
        <w:t xml:space="preserve">дмовляє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</w:t>
      </w:r>
      <w:r w:rsidR="00B56E75" w:rsidRPr="007A325C">
        <w:rPr>
          <w:sz w:val="28"/>
          <w:szCs w:val="28"/>
          <w:lang w:val="uk-UA"/>
        </w:rPr>
        <w:lastRenderedPageBreak/>
        <w:t>начальника</w:t>
      </w:r>
      <w:r w:rsidR="00483556" w:rsidRPr="007A325C">
        <w:rPr>
          <w:sz w:val="28"/>
          <w:szCs w:val="28"/>
          <w:lang w:val="uk-UA"/>
        </w:rPr>
        <w:t xml:space="preserve"> Лисичанської міської ВА </w:t>
      </w:r>
      <w:r w:rsidR="000B05DD" w:rsidRPr="007A325C">
        <w:rPr>
          <w:sz w:val="28"/>
          <w:szCs w:val="28"/>
          <w:lang w:val="uk-UA"/>
        </w:rPr>
        <w:t>про встановлені факти порушення бюджетного законодавства</w:t>
      </w:r>
      <w:r w:rsidR="00483556" w:rsidRPr="007A325C">
        <w:rPr>
          <w:sz w:val="28"/>
          <w:szCs w:val="28"/>
          <w:lang w:val="uk-UA"/>
        </w:rPr>
        <w:t>.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</w:t>
      </w:r>
      <w:r w:rsidR="006827C1" w:rsidRPr="007A325C">
        <w:rPr>
          <w:sz w:val="28"/>
          <w:szCs w:val="28"/>
          <w:lang w:val="uk-UA"/>
        </w:rPr>
        <w:t>.</w:t>
      </w:r>
      <w:r w:rsidR="00483556" w:rsidRPr="007A325C">
        <w:rPr>
          <w:sz w:val="28"/>
          <w:szCs w:val="28"/>
          <w:lang w:val="uk-UA"/>
        </w:rPr>
        <w:t> </w:t>
      </w:r>
      <w:r w:rsidR="000B05DD" w:rsidRPr="007A325C">
        <w:rPr>
          <w:sz w:val="28"/>
          <w:szCs w:val="28"/>
          <w:lang w:val="uk-UA"/>
        </w:rPr>
        <w:t>Здійснює контроль за:</w:t>
      </w:r>
    </w:p>
    <w:p w:rsidR="00483556" w:rsidRPr="007A325C" w:rsidRDefault="00792DCF" w:rsidP="0048355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</w:t>
      </w:r>
      <w:r w:rsidR="006827C1" w:rsidRPr="007A325C">
        <w:rPr>
          <w:sz w:val="28"/>
          <w:szCs w:val="28"/>
          <w:lang w:val="uk-UA"/>
        </w:rPr>
        <w:t>.1.</w:t>
      </w:r>
      <w:r w:rsidR="00483556" w:rsidRPr="007A325C">
        <w:rPr>
          <w:sz w:val="28"/>
          <w:szCs w:val="28"/>
          <w:lang w:val="uk-UA"/>
        </w:rPr>
        <w:t> в</w:t>
      </w:r>
      <w:r w:rsidR="000B05DD" w:rsidRPr="007A325C">
        <w:rPr>
          <w:sz w:val="28"/>
          <w:szCs w:val="28"/>
          <w:lang w:val="uk-UA"/>
        </w:rPr>
        <w:t xml:space="preserve">ідображенням у бухгалтерському обліку всіх господарських операцій, що проводяться </w:t>
      </w:r>
      <w:r w:rsidR="00A01909" w:rsidRPr="007A325C">
        <w:rPr>
          <w:sz w:val="28"/>
          <w:szCs w:val="28"/>
          <w:lang w:val="uk-UA"/>
        </w:rPr>
        <w:t xml:space="preserve">Лисичанською міською </w:t>
      </w:r>
      <w:r w:rsidR="006827C1" w:rsidRPr="007A325C">
        <w:rPr>
          <w:sz w:val="28"/>
          <w:szCs w:val="28"/>
          <w:lang w:val="uk-UA"/>
        </w:rPr>
        <w:t>ВА</w:t>
      </w:r>
      <w:r w:rsidR="00C12473" w:rsidRPr="007A325C">
        <w:rPr>
          <w:sz w:val="28"/>
          <w:szCs w:val="28"/>
          <w:lang w:val="uk-UA"/>
        </w:rPr>
        <w:t>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</w:t>
      </w:r>
      <w:r w:rsidR="006827C1" w:rsidRPr="007A325C">
        <w:rPr>
          <w:sz w:val="28"/>
          <w:szCs w:val="28"/>
          <w:lang w:val="uk-UA"/>
        </w:rPr>
        <w:t>.2.</w:t>
      </w:r>
      <w:r w:rsidR="00483556" w:rsidRPr="007A325C">
        <w:rPr>
          <w:sz w:val="28"/>
          <w:szCs w:val="28"/>
          <w:lang w:val="uk-UA"/>
        </w:rPr>
        <w:t> с</w:t>
      </w:r>
      <w:r w:rsidR="000B05DD" w:rsidRPr="007A325C">
        <w:rPr>
          <w:sz w:val="28"/>
          <w:szCs w:val="28"/>
          <w:lang w:val="uk-UA"/>
        </w:rPr>
        <w:t>кладенням звітності;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5.8.3.</w:t>
      </w:r>
      <w:r w:rsidR="00483556" w:rsidRPr="007A325C">
        <w:rPr>
          <w:sz w:val="28"/>
          <w:szCs w:val="28"/>
          <w:lang w:val="uk-UA"/>
        </w:rPr>
        <w:t> ц</w:t>
      </w:r>
      <w:r w:rsidR="000B05DD" w:rsidRPr="007A325C">
        <w:rPr>
          <w:sz w:val="28"/>
          <w:szCs w:val="28"/>
          <w:lang w:val="uk-UA"/>
        </w:rPr>
        <w:t>ільовим та ефективним використанням фінансових, матеріальних (нематеріальних), інформаційних та трудових ресурсів, збереженням майна;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5.8.4.</w:t>
      </w:r>
      <w:r w:rsidR="00483556" w:rsidRPr="007A325C">
        <w:rPr>
          <w:sz w:val="28"/>
          <w:szCs w:val="28"/>
          <w:lang w:val="uk-UA"/>
        </w:rPr>
        <w:t> д</w:t>
      </w:r>
      <w:r w:rsidR="000B05DD" w:rsidRPr="007A325C">
        <w:rPr>
          <w:sz w:val="28"/>
          <w:szCs w:val="28"/>
          <w:lang w:val="uk-UA"/>
        </w:rPr>
        <w:t xml:space="preserve">отриманням вимог законодавства щодо списання (передачі) рухомого та нерухомого майна </w:t>
      </w:r>
      <w:r w:rsidR="00242B37" w:rsidRPr="007A325C">
        <w:rPr>
          <w:sz w:val="28"/>
          <w:szCs w:val="28"/>
          <w:lang w:val="uk-UA"/>
        </w:rPr>
        <w:t>Лисичанської міської ВА</w:t>
      </w:r>
      <w:r w:rsidR="000B05DD" w:rsidRPr="007A325C">
        <w:rPr>
          <w:sz w:val="28"/>
          <w:szCs w:val="28"/>
          <w:lang w:val="uk-UA"/>
        </w:rPr>
        <w:t>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5.8.5.</w:t>
      </w:r>
      <w:r w:rsidR="00483556" w:rsidRPr="007A325C">
        <w:rPr>
          <w:sz w:val="28"/>
          <w:szCs w:val="28"/>
          <w:lang w:val="uk-UA"/>
        </w:rPr>
        <w:t> п</w:t>
      </w:r>
      <w:r w:rsidR="000B05DD" w:rsidRPr="007A325C">
        <w:rPr>
          <w:sz w:val="28"/>
          <w:szCs w:val="28"/>
          <w:lang w:val="uk-UA"/>
        </w:rPr>
        <w:t>равильні</w:t>
      </w:r>
      <w:r w:rsidR="007A325C" w:rsidRPr="007A325C">
        <w:rPr>
          <w:sz w:val="28"/>
          <w:szCs w:val="28"/>
          <w:lang w:val="uk-UA"/>
        </w:rPr>
        <w:t xml:space="preserve">стю проведення розрахунків при </w:t>
      </w:r>
      <w:r w:rsidR="000B05DD" w:rsidRPr="007A325C">
        <w:rPr>
          <w:sz w:val="28"/>
          <w:szCs w:val="28"/>
          <w:lang w:val="uk-UA"/>
        </w:rPr>
        <w:t>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</w:t>
      </w:r>
      <w:r w:rsidR="00C12473" w:rsidRPr="007A325C">
        <w:rPr>
          <w:sz w:val="28"/>
          <w:szCs w:val="28"/>
          <w:lang w:val="uk-UA"/>
        </w:rPr>
        <w:t xml:space="preserve"> у тому числі договорів оренди;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5.8.6.</w:t>
      </w:r>
      <w:r w:rsidR="007A325C" w:rsidRPr="007A325C">
        <w:rPr>
          <w:sz w:val="28"/>
          <w:szCs w:val="28"/>
          <w:lang w:val="uk-UA"/>
        </w:rPr>
        <w:t> в</w:t>
      </w:r>
      <w:r w:rsidR="000B05DD" w:rsidRPr="007A325C">
        <w:rPr>
          <w:sz w:val="28"/>
          <w:szCs w:val="28"/>
          <w:lang w:val="uk-UA"/>
        </w:rPr>
        <w:t>ідповід</w:t>
      </w:r>
      <w:r w:rsidR="007A325C" w:rsidRPr="007A325C">
        <w:rPr>
          <w:sz w:val="28"/>
          <w:szCs w:val="28"/>
          <w:lang w:val="uk-UA"/>
        </w:rPr>
        <w:t>ністю взятих бюджетних зобов’</w:t>
      </w:r>
      <w:r w:rsidR="000B05DD" w:rsidRPr="007A325C">
        <w:rPr>
          <w:sz w:val="28"/>
          <w:szCs w:val="28"/>
          <w:lang w:val="uk-UA"/>
        </w:rPr>
        <w:t xml:space="preserve">язань відповідним бюджетним асигнуванням, паспорту бюджетної програми (у разі застосування програмно-цільового методу в бюджетному процесі) та відповідністю </w:t>
      </w:r>
      <w:r w:rsidR="007A325C" w:rsidRPr="007A325C">
        <w:rPr>
          <w:sz w:val="28"/>
          <w:szCs w:val="28"/>
          <w:lang w:val="uk-UA"/>
        </w:rPr>
        <w:t>платежів взятим бюджетним зобов’</w:t>
      </w:r>
      <w:r w:rsidR="000B05DD" w:rsidRPr="007A325C">
        <w:rPr>
          <w:sz w:val="28"/>
          <w:szCs w:val="28"/>
          <w:lang w:val="uk-UA"/>
        </w:rPr>
        <w:t>язанням та бюджетним асигнуванням;</w:t>
      </w:r>
    </w:p>
    <w:p w:rsidR="007A325C" w:rsidRPr="007A325C" w:rsidRDefault="007A325C" w:rsidP="007A325C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5.8.7. </w:t>
      </w:r>
      <w:r>
        <w:rPr>
          <w:sz w:val="28"/>
          <w:szCs w:val="28"/>
          <w:lang w:val="uk-UA"/>
        </w:rPr>
        <w:t xml:space="preserve">станом погашення та списання відповідно до </w:t>
      </w:r>
      <w:r w:rsidRPr="007A325C">
        <w:rPr>
          <w:sz w:val="28"/>
          <w:szCs w:val="28"/>
          <w:lang w:val="uk-UA"/>
        </w:rPr>
        <w:t xml:space="preserve">законодавства </w:t>
      </w:r>
      <w:r>
        <w:rPr>
          <w:sz w:val="28"/>
          <w:szCs w:val="28"/>
          <w:lang w:val="uk-UA"/>
        </w:rPr>
        <w:t>дебіторської</w:t>
      </w:r>
      <w:r w:rsidRPr="007A325C">
        <w:rPr>
          <w:sz w:val="28"/>
          <w:szCs w:val="28"/>
          <w:lang w:val="uk-UA"/>
        </w:rPr>
        <w:t xml:space="preserve"> заборгованості</w:t>
      </w:r>
      <w:r>
        <w:rPr>
          <w:sz w:val="28"/>
          <w:szCs w:val="28"/>
          <w:lang w:val="uk-UA"/>
        </w:rPr>
        <w:t xml:space="preserve"> </w:t>
      </w:r>
      <w:r w:rsidRPr="007A325C">
        <w:rPr>
          <w:sz w:val="28"/>
          <w:szCs w:val="28"/>
          <w:lang w:val="uk-UA"/>
        </w:rPr>
        <w:t>Лисичанської міської ВА</w:t>
      </w:r>
      <w:r>
        <w:rPr>
          <w:sz w:val="28"/>
          <w:szCs w:val="28"/>
          <w:lang w:val="uk-UA"/>
        </w:rPr>
        <w:t>;</w:t>
      </w:r>
    </w:p>
    <w:p w:rsidR="007A325C" w:rsidRPr="007A325C" w:rsidRDefault="00792DCF" w:rsidP="00531226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5.8</w:t>
      </w:r>
      <w:r w:rsidR="007A325C">
        <w:rPr>
          <w:sz w:val="28"/>
          <w:szCs w:val="28"/>
          <w:lang w:val="uk-UA"/>
        </w:rPr>
        <w:t>.8</w:t>
      </w:r>
      <w:r w:rsidRPr="007A325C">
        <w:rPr>
          <w:sz w:val="28"/>
          <w:szCs w:val="28"/>
          <w:lang w:val="uk-UA"/>
        </w:rPr>
        <w:t>.</w:t>
      </w:r>
      <w:r w:rsidR="007A325C" w:rsidRPr="007A325C">
        <w:rPr>
          <w:sz w:val="28"/>
          <w:szCs w:val="28"/>
          <w:lang w:val="uk-UA"/>
        </w:rPr>
        <w:t> д</w:t>
      </w:r>
      <w:r w:rsidR="000B05DD" w:rsidRPr="007A325C">
        <w:rPr>
          <w:sz w:val="28"/>
          <w:szCs w:val="28"/>
          <w:lang w:val="uk-UA"/>
        </w:rPr>
        <w:t>одержанням вимог законодавства під час здійснення попередньої оплати товарів, робіт та послуг у разі їх закупівлі за бюджетні кошти;</w:t>
      </w:r>
    </w:p>
    <w:p w:rsidR="00811663" w:rsidRPr="007A325C" w:rsidRDefault="007A325C" w:rsidP="008116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5.8.9</w:t>
      </w:r>
      <w:r w:rsidR="00792DCF" w:rsidRPr="007A325C">
        <w:rPr>
          <w:sz w:val="28"/>
          <w:szCs w:val="28"/>
          <w:lang w:val="uk-UA"/>
        </w:rPr>
        <w:t>.</w:t>
      </w:r>
      <w:r w:rsidR="00531226">
        <w:rPr>
          <w:sz w:val="28"/>
          <w:szCs w:val="28"/>
          <w:lang w:val="uk-UA"/>
        </w:rPr>
        <w:t> о</w:t>
      </w:r>
      <w:r w:rsidR="000B05DD" w:rsidRPr="007A325C">
        <w:rPr>
          <w:sz w:val="28"/>
          <w:szCs w:val="28"/>
          <w:lang w:val="uk-UA"/>
        </w:rPr>
        <w:t>формленням матеріалів щодо нестачі, крадіжки грошових коштів та майна, псування активів;</w:t>
      </w:r>
    </w:p>
    <w:p w:rsidR="00811663" w:rsidRPr="007A325C" w:rsidRDefault="007A325C" w:rsidP="0081166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5.8.10</w:t>
      </w:r>
      <w:r w:rsidR="00792DCF" w:rsidRPr="007A325C">
        <w:rPr>
          <w:sz w:val="28"/>
          <w:szCs w:val="28"/>
          <w:lang w:val="uk-UA"/>
        </w:rPr>
        <w:t>.</w:t>
      </w:r>
      <w:r w:rsidR="00531226">
        <w:rPr>
          <w:sz w:val="28"/>
          <w:szCs w:val="28"/>
          <w:lang w:val="uk-UA"/>
        </w:rPr>
        <w:t> р</w:t>
      </w:r>
      <w:r w:rsidR="000B05DD" w:rsidRPr="007A325C">
        <w:rPr>
          <w:sz w:val="28"/>
          <w:szCs w:val="28"/>
          <w:lang w:val="uk-UA"/>
        </w:rPr>
        <w:t>озробленням та здійсненням заходів щодо дотримання та підвищення рівня фінансово-бюджетної ди</w:t>
      </w:r>
      <w:r w:rsidR="00531226">
        <w:rPr>
          <w:sz w:val="28"/>
          <w:szCs w:val="28"/>
          <w:lang w:val="uk-UA"/>
        </w:rPr>
        <w:t>сципліни працівників відділу</w:t>
      </w:r>
      <w:r w:rsidR="000B05DD" w:rsidRPr="007A325C">
        <w:rPr>
          <w:sz w:val="28"/>
          <w:szCs w:val="28"/>
          <w:lang w:val="uk-UA"/>
        </w:rPr>
        <w:t>;</w:t>
      </w:r>
    </w:p>
    <w:p w:rsidR="00531226" w:rsidRPr="007A325C" w:rsidRDefault="007A325C" w:rsidP="0053122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5.8.11</w:t>
      </w:r>
      <w:r w:rsidR="00792DCF" w:rsidRPr="007A325C">
        <w:rPr>
          <w:sz w:val="28"/>
          <w:szCs w:val="28"/>
          <w:lang w:val="uk-UA"/>
        </w:rPr>
        <w:t>.</w:t>
      </w:r>
      <w:r w:rsidR="00531226">
        <w:rPr>
          <w:sz w:val="28"/>
          <w:szCs w:val="28"/>
          <w:lang w:val="uk-UA"/>
        </w:rPr>
        <w:t> у</w:t>
      </w:r>
      <w:r w:rsidR="000B05DD" w:rsidRPr="007A325C">
        <w:rPr>
          <w:sz w:val="28"/>
          <w:szCs w:val="28"/>
          <w:lang w:val="uk-UA"/>
        </w:rPr>
        <w:t>суненням порушень і недоліків, виявлених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</w:t>
      </w:r>
      <w:r w:rsidR="00531226">
        <w:rPr>
          <w:sz w:val="28"/>
          <w:szCs w:val="28"/>
          <w:lang w:val="uk-UA"/>
        </w:rPr>
        <w:t>.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5.9</w:t>
      </w:r>
      <w:r w:rsidR="006827C1" w:rsidRPr="007A325C">
        <w:rPr>
          <w:sz w:val="28"/>
          <w:szCs w:val="28"/>
          <w:lang w:val="uk-UA"/>
        </w:rPr>
        <w:t>.</w:t>
      </w:r>
      <w:r w:rsidR="00531226">
        <w:rPr>
          <w:sz w:val="28"/>
          <w:szCs w:val="28"/>
          <w:lang w:val="uk-UA"/>
        </w:rPr>
        <w:t> </w:t>
      </w:r>
      <w:r w:rsidR="006827C1" w:rsidRPr="007A325C">
        <w:rPr>
          <w:sz w:val="28"/>
          <w:szCs w:val="28"/>
          <w:lang w:val="uk-UA"/>
        </w:rPr>
        <w:t>П</w:t>
      </w:r>
      <w:r w:rsidR="00531226">
        <w:rPr>
          <w:sz w:val="28"/>
          <w:szCs w:val="28"/>
          <w:lang w:val="uk-UA"/>
        </w:rPr>
        <w:t>огоджує документи, пов’</w:t>
      </w:r>
      <w:r w:rsidR="000B05DD" w:rsidRPr="007A325C">
        <w:rPr>
          <w:sz w:val="28"/>
          <w:szCs w:val="28"/>
          <w:lang w:val="uk-UA"/>
        </w:rPr>
        <w:t>язані з витрачанням фонду заробітної плати, встановленн</w:t>
      </w:r>
      <w:r w:rsidR="00EC702E" w:rsidRPr="007A325C">
        <w:rPr>
          <w:sz w:val="28"/>
          <w:szCs w:val="28"/>
          <w:lang w:val="uk-UA"/>
        </w:rPr>
        <w:t>я</w:t>
      </w:r>
      <w:r w:rsidR="000B05DD" w:rsidRPr="007A325C">
        <w:rPr>
          <w:sz w:val="28"/>
          <w:szCs w:val="28"/>
          <w:lang w:val="uk-UA"/>
        </w:rPr>
        <w:t xml:space="preserve"> посадових окладів і надбавок працівникам</w:t>
      </w:r>
      <w:r w:rsidR="00531226">
        <w:rPr>
          <w:sz w:val="28"/>
          <w:szCs w:val="28"/>
          <w:lang w:val="uk-UA"/>
        </w:rPr>
        <w:t>.</w:t>
      </w:r>
    </w:p>
    <w:p w:rsidR="00531226" w:rsidRPr="007A325C" w:rsidRDefault="00792DCF" w:rsidP="00D35E98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5.10.</w:t>
      </w:r>
      <w:r w:rsidR="00531226">
        <w:rPr>
          <w:sz w:val="28"/>
          <w:szCs w:val="28"/>
          <w:lang w:val="uk-UA"/>
        </w:rPr>
        <w:t> </w:t>
      </w:r>
      <w:r w:rsidR="006827C1" w:rsidRPr="007A325C">
        <w:rPr>
          <w:sz w:val="28"/>
          <w:szCs w:val="28"/>
          <w:lang w:val="uk-UA"/>
        </w:rPr>
        <w:t>В</w:t>
      </w:r>
      <w:r w:rsidR="00531226">
        <w:rPr>
          <w:sz w:val="28"/>
          <w:szCs w:val="28"/>
          <w:lang w:val="uk-UA"/>
        </w:rPr>
        <w:t>иконує інші обов’</w:t>
      </w:r>
      <w:r w:rsidR="000B05DD" w:rsidRPr="007A325C">
        <w:rPr>
          <w:sz w:val="28"/>
          <w:szCs w:val="28"/>
          <w:lang w:val="uk-UA"/>
        </w:rPr>
        <w:t xml:space="preserve">язки, передбачені </w:t>
      </w:r>
      <w:r w:rsidR="00531226">
        <w:rPr>
          <w:sz w:val="28"/>
          <w:szCs w:val="28"/>
          <w:lang w:val="uk-UA"/>
        </w:rPr>
        <w:t xml:space="preserve">чинним </w:t>
      </w:r>
      <w:r w:rsidR="000B05DD" w:rsidRPr="007A325C">
        <w:rPr>
          <w:sz w:val="28"/>
          <w:szCs w:val="28"/>
          <w:lang w:val="uk-UA"/>
        </w:rPr>
        <w:t>законодавством</w:t>
      </w:r>
      <w:r w:rsidR="00531226">
        <w:rPr>
          <w:sz w:val="28"/>
          <w:szCs w:val="28"/>
          <w:lang w:val="uk-UA"/>
        </w:rPr>
        <w:t>.</w:t>
      </w:r>
    </w:p>
    <w:p w:rsidR="00D35E98" w:rsidRDefault="00792DCF" w:rsidP="00D35E98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5.11.</w:t>
      </w:r>
      <w:r w:rsidR="00D35E98">
        <w:rPr>
          <w:sz w:val="28"/>
          <w:szCs w:val="28"/>
          <w:lang w:val="uk-UA"/>
        </w:rPr>
        <w:t> </w:t>
      </w:r>
      <w:r w:rsidR="000B05DD" w:rsidRPr="007A325C">
        <w:rPr>
          <w:sz w:val="28"/>
          <w:szCs w:val="28"/>
          <w:lang w:val="uk-UA"/>
        </w:rPr>
        <w:t xml:space="preserve">Начальник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="000B05DD" w:rsidRPr="007A325C">
        <w:rPr>
          <w:sz w:val="28"/>
          <w:szCs w:val="28"/>
          <w:lang w:val="uk-UA"/>
        </w:rPr>
        <w:t xml:space="preserve"> головний бухгалтер у разі отримання від </w:t>
      </w:r>
      <w:r w:rsidR="004B093A" w:rsidRPr="007A325C">
        <w:rPr>
          <w:sz w:val="28"/>
          <w:szCs w:val="28"/>
          <w:lang w:val="uk-UA"/>
        </w:rPr>
        <w:t>начальника</w:t>
      </w:r>
      <w:r w:rsidR="006827C1"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="000B05DD" w:rsidRPr="007A325C">
        <w:rPr>
          <w:sz w:val="28"/>
          <w:szCs w:val="28"/>
          <w:lang w:val="uk-UA"/>
        </w:rPr>
        <w:t xml:space="preserve">розпорядження вчинити дії, які суперечать законодавству, інформує у письмовій формі </w:t>
      </w:r>
      <w:r w:rsidR="004B093A" w:rsidRPr="007A325C">
        <w:rPr>
          <w:sz w:val="28"/>
          <w:szCs w:val="28"/>
          <w:lang w:val="uk-UA"/>
        </w:rPr>
        <w:t>начальника</w:t>
      </w:r>
      <w:r w:rsidR="006827C1"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="000B05DD" w:rsidRPr="007A325C">
        <w:rPr>
          <w:sz w:val="28"/>
          <w:szCs w:val="28"/>
          <w:lang w:val="uk-UA"/>
        </w:rPr>
        <w:t>про неправомірність такого розпорядження, а у разі отримання даного розпорядження повторно надсилає керівникові органу Державної казначейської служби за місцем обслуговування бюджетної у</w:t>
      </w:r>
      <w:r w:rsidR="009936C7" w:rsidRPr="007A325C">
        <w:rPr>
          <w:sz w:val="28"/>
          <w:szCs w:val="28"/>
          <w:lang w:val="uk-UA"/>
        </w:rPr>
        <w:t>станови відповідне повідомлення</w:t>
      </w:r>
      <w:r w:rsidR="00D35E98">
        <w:rPr>
          <w:sz w:val="28"/>
          <w:szCs w:val="28"/>
          <w:lang w:val="uk-UA"/>
        </w:rPr>
        <w:t>.</w:t>
      </w:r>
    </w:p>
    <w:p w:rsidR="00D35E98" w:rsidRDefault="000B05DD" w:rsidP="00D35E98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 xml:space="preserve">Керівник органу Державної казначейської служби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законодавства, про що інформує у письмовій формі </w:t>
      </w:r>
      <w:r w:rsidR="004B093A" w:rsidRPr="007A325C">
        <w:rPr>
          <w:sz w:val="28"/>
          <w:szCs w:val="28"/>
          <w:lang w:val="uk-UA"/>
        </w:rPr>
        <w:t>начальника</w:t>
      </w:r>
      <w:r w:rsidR="006827C1"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>Лисичанської міської ВА</w:t>
      </w:r>
      <w:r w:rsidRPr="007A325C">
        <w:rPr>
          <w:sz w:val="28"/>
          <w:szCs w:val="28"/>
          <w:lang w:val="uk-UA"/>
        </w:rPr>
        <w:t xml:space="preserve"> та начальника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Pr="007A325C">
        <w:rPr>
          <w:sz w:val="28"/>
          <w:szCs w:val="28"/>
          <w:lang w:val="uk-UA"/>
        </w:rPr>
        <w:t xml:space="preserve"> головного бух</w:t>
      </w:r>
      <w:r w:rsidR="00C12473" w:rsidRPr="007A325C">
        <w:rPr>
          <w:sz w:val="28"/>
          <w:szCs w:val="28"/>
          <w:lang w:val="uk-UA"/>
        </w:rPr>
        <w:t>галтера.</w:t>
      </w:r>
    </w:p>
    <w:p w:rsidR="00D35E98" w:rsidRPr="007A325C" w:rsidRDefault="000B05DD" w:rsidP="00D35E98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lastRenderedPageBreak/>
        <w:t>Якщо факт порушення не встановлен</w:t>
      </w:r>
      <w:r w:rsidR="00C12473" w:rsidRPr="007A325C">
        <w:rPr>
          <w:sz w:val="28"/>
          <w:szCs w:val="28"/>
          <w:lang w:val="uk-UA"/>
        </w:rPr>
        <w:t xml:space="preserve">о, керівник зазначеного органу </w:t>
      </w:r>
      <w:r w:rsidRPr="007A325C">
        <w:rPr>
          <w:sz w:val="28"/>
          <w:szCs w:val="28"/>
          <w:lang w:val="uk-UA"/>
        </w:rPr>
        <w:t xml:space="preserve">також інформує про це у письмовій формі </w:t>
      </w:r>
      <w:r w:rsidR="004B093A" w:rsidRPr="007A325C">
        <w:rPr>
          <w:sz w:val="28"/>
          <w:szCs w:val="28"/>
          <w:lang w:val="uk-UA"/>
        </w:rPr>
        <w:t>начальника</w:t>
      </w:r>
      <w:r w:rsidR="008E5281" w:rsidRPr="007A325C">
        <w:rPr>
          <w:sz w:val="28"/>
          <w:szCs w:val="28"/>
          <w:lang w:val="uk-UA"/>
        </w:rPr>
        <w:t xml:space="preserve"> </w:t>
      </w:r>
      <w:r w:rsidR="00242B37" w:rsidRPr="007A325C">
        <w:rPr>
          <w:sz w:val="28"/>
          <w:szCs w:val="28"/>
          <w:lang w:val="uk-UA"/>
        </w:rPr>
        <w:t xml:space="preserve">Лисичанської міської ВА </w:t>
      </w:r>
      <w:r w:rsidRPr="007A325C">
        <w:rPr>
          <w:sz w:val="28"/>
          <w:szCs w:val="28"/>
          <w:lang w:val="uk-UA"/>
        </w:rPr>
        <w:t xml:space="preserve">та начальника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Pr="007A325C">
        <w:rPr>
          <w:sz w:val="28"/>
          <w:szCs w:val="28"/>
          <w:lang w:val="uk-UA"/>
        </w:rPr>
        <w:t xml:space="preserve"> головного бухгалтера</w:t>
      </w:r>
      <w:r w:rsidR="00D35E98">
        <w:rPr>
          <w:sz w:val="28"/>
          <w:szCs w:val="28"/>
          <w:lang w:val="uk-UA"/>
        </w:rPr>
        <w:t>.</w:t>
      </w:r>
    </w:p>
    <w:p w:rsidR="00D35E98" w:rsidRPr="007A325C" w:rsidRDefault="00792DCF" w:rsidP="00D35E98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</w:t>
      </w:r>
      <w:r w:rsidR="00D35E98">
        <w:rPr>
          <w:sz w:val="28"/>
          <w:szCs w:val="28"/>
          <w:lang w:val="uk-UA"/>
        </w:rPr>
        <w:t>12</w:t>
      </w:r>
      <w:r w:rsidR="008E5281" w:rsidRPr="007A325C">
        <w:rPr>
          <w:sz w:val="28"/>
          <w:szCs w:val="28"/>
          <w:lang w:val="uk-UA"/>
        </w:rPr>
        <w:t>.</w:t>
      </w:r>
      <w:r w:rsidR="00D35E98">
        <w:rPr>
          <w:sz w:val="28"/>
          <w:szCs w:val="28"/>
          <w:lang w:val="uk-UA"/>
        </w:rPr>
        <w:t> </w:t>
      </w:r>
      <w:r w:rsidR="000B05DD" w:rsidRPr="007A325C">
        <w:rPr>
          <w:sz w:val="28"/>
          <w:szCs w:val="28"/>
          <w:lang w:val="uk-UA"/>
        </w:rPr>
        <w:t xml:space="preserve">Начальник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="000B05DD" w:rsidRPr="007A325C">
        <w:rPr>
          <w:sz w:val="28"/>
          <w:szCs w:val="28"/>
          <w:lang w:val="uk-UA"/>
        </w:rPr>
        <w:t xml:space="preserve"> головний бухгалтер або особа, яка його заміщує, не може отримувати безпосередньо за чеками та іншими документами готівкові кошти і товарно-матеріальні </w:t>
      </w:r>
      <w:r w:rsidR="00D35E98">
        <w:rPr>
          <w:sz w:val="28"/>
          <w:szCs w:val="28"/>
          <w:lang w:val="uk-UA"/>
        </w:rPr>
        <w:t xml:space="preserve">цінності, а також виконувати обов’язки начальника </w:t>
      </w:r>
      <w:r w:rsidR="00D35E98" w:rsidRPr="007A325C">
        <w:rPr>
          <w:sz w:val="28"/>
          <w:szCs w:val="28"/>
          <w:lang w:val="uk-UA"/>
        </w:rPr>
        <w:t>Лисичанської міської ВА</w:t>
      </w:r>
      <w:r w:rsidR="00D35E98">
        <w:rPr>
          <w:sz w:val="28"/>
          <w:szCs w:val="28"/>
          <w:lang w:val="uk-UA"/>
        </w:rPr>
        <w:t xml:space="preserve"> на період його тимчасової відсутності.</w:t>
      </w:r>
    </w:p>
    <w:p w:rsidR="00D35E98" w:rsidRPr="007A325C" w:rsidRDefault="00792DCF" w:rsidP="00D35E98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</w:t>
      </w:r>
      <w:r w:rsidR="00D35E98">
        <w:rPr>
          <w:sz w:val="28"/>
          <w:szCs w:val="28"/>
          <w:lang w:val="uk-UA"/>
        </w:rPr>
        <w:t>13. </w:t>
      </w:r>
      <w:r w:rsidR="000B05DD" w:rsidRPr="007A325C">
        <w:rPr>
          <w:sz w:val="28"/>
          <w:szCs w:val="28"/>
          <w:lang w:val="uk-UA"/>
        </w:rPr>
        <w:t xml:space="preserve">Працівники відділу бухгалтерського обліку та звітності, які призначаються на посаду та звільняються з посади у порядку, встановленому законодавством про працю, підпорядковуються начальнику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="000B05DD" w:rsidRPr="007A325C">
        <w:rPr>
          <w:sz w:val="28"/>
          <w:szCs w:val="28"/>
          <w:lang w:val="uk-UA"/>
        </w:rPr>
        <w:t xml:space="preserve"> головному бухгалтеру</w:t>
      </w:r>
      <w:r w:rsidR="00D35E98">
        <w:rPr>
          <w:sz w:val="28"/>
          <w:szCs w:val="28"/>
          <w:lang w:val="uk-UA"/>
        </w:rPr>
        <w:t>.</w:t>
      </w:r>
    </w:p>
    <w:p w:rsidR="00811663" w:rsidRPr="007A325C" w:rsidRDefault="00792DCF" w:rsidP="00025C7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</w:t>
      </w:r>
      <w:r w:rsidR="00D35E98">
        <w:rPr>
          <w:sz w:val="28"/>
          <w:szCs w:val="28"/>
          <w:lang w:val="uk-UA"/>
        </w:rPr>
        <w:t>14</w:t>
      </w:r>
      <w:r w:rsidR="008E55E6" w:rsidRPr="007A325C">
        <w:rPr>
          <w:sz w:val="28"/>
          <w:szCs w:val="28"/>
          <w:lang w:val="uk-UA"/>
        </w:rPr>
        <w:t>.</w:t>
      </w:r>
      <w:r w:rsidR="00D35E98">
        <w:rPr>
          <w:sz w:val="28"/>
          <w:szCs w:val="28"/>
          <w:lang w:val="uk-UA"/>
        </w:rPr>
        <w:t> </w:t>
      </w:r>
      <w:r w:rsidR="000B05DD" w:rsidRPr="007A325C">
        <w:rPr>
          <w:sz w:val="28"/>
          <w:szCs w:val="28"/>
          <w:lang w:val="uk-UA"/>
        </w:rPr>
        <w:t xml:space="preserve">У разі тимчасової відсутності начальника відділу бухгалтерського обліку та звітності </w:t>
      </w:r>
      <w:r w:rsidR="001B17D0" w:rsidRPr="007A325C">
        <w:rPr>
          <w:sz w:val="28"/>
          <w:szCs w:val="28"/>
          <w:lang w:val="uk-UA"/>
        </w:rPr>
        <w:t>–</w:t>
      </w:r>
      <w:r w:rsidR="000B05DD" w:rsidRPr="007A325C">
        <w:rPr>
          <w:sz w:val="28"/>
          <w:szCs w:val="28"/>
          <w:lang w:val="uk-UA"/>
        </w:rPr>
        <w:t xml:space="preserve"> головного бухга</w:t>
      </w:r>
      <w:r w:rsidR="00025C73">
        <w:rPr>
          <w:sz w:val="28"/>
          <w:szCs w:val="28"/>
          <w:lang w:val="uk-UA"/>
        </w:rPr>
        <w:t xml:space="preserve">лтера (відрядження, відпустки, </w:t>
      </w:r>
      <w:r w:rsidR="000B05DD" w:rsidRPr="007A325C">
        <w:rPr>
          <w:sz w:val="28"/>
          <w:szCs w:val="28"/>
          <w:lang w:val="uk-UA"/>
        </w:rPr>
        <w:t>тимчасової втрати працездат</w:t>
      </w:r>
      <w:r w:rsidR="00025C73">
        <w:rPr>
          <w:sz w:val="28"/>
          <w:szCs w:val="28"/>
          <w:lang w:val="uk-UA"/>
        </w:rPr>
        <w:t>ності тощо) виконання його обов’</w:t>
      </w:r>
      <w:r w:rsidR="000B05DD" w:rsidRPr="007A325C">
        <w:rPr>
          <w:sz w:val="28"/>
          <w:szCs w:val="28"/>
          <w:lang w:val="uk-UA"/>
        </w:rPr>
        <w:t xml:space="preserve">язків покладається на заступника </w:t>
      </w:r>
      <w:r w:rsidR="00D02580" w:rsidRPr="007A325C">
        <w:rPr>
          <w:sz w:val="28"/>
          <w:szCs w:val="28"/>
          <w:lang w:val="uk-UA"/>
        </w:rPr>
        <w:t xml:space="preserve">начальника відділу – заступника </w:t>
      </w:r>
      <w:r w:rsidR="00025C73">
        <w:rPr>
          <w:sz w:val="28"/>
          <w:szCs w:val="28"/>
          <w:lang w:val="uk-UA"/>
        </w:rPr>
        <w:t xml:space="preserve">головного бухгалтера, а у разі відсутності останнього відповідно до розпорядження начальника </w:t>
      </w:r>
      <w:r w:rsidR="00025C73" w:rsidRPr="007A325C">
        <w:rPr>
          <w:sz w:val="28"/>
          <w:szCs w:val="28"/>
          <w:lang w:val="uk-UA"/>
        </w:rPr>
        <w:t>Лисичанської міської ВА</w:t>
      </w:r>
      <w:r w:rsidR="00025C73">
        <w:rPr>
          <w:sz w:val="28"/>
          <w:szCs w:val="28"/>
          <w:lang w:val="uk-UA"/>
        </w:rPr>
        <w:t xml:space="preserve"> – на </w:t>
      </w:r>
      <w:r w:rsidR="000B05DD" w:rsidRPr="007A325C">
        <w:rPr>
          <w:sz w:val="28"/>
          <w:szCs w:val="28"/>
          <w:lang w:val="uk-UA"/>
        </w:rPr>
        <w:t>іншого працівника відділу бухгалтерського обліку та звітності</w:t>
      </w:r>
      <w:r w:rsidR="00D35E98">
        <w:rPr>
          <w:sz w:val="28"/>
          <w:szCs w:val="28"/>
          <w:lang w:val="uk-UA"/>
        </w:rPr>
        <w:t>.</w:t>
      </w:r>
    </w:p>
    <w:p w:rsidR="00811663" w:rsidRPr="007A325C" w:rsidRDefault="00792DCF" w:rsidP="00025C7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</w:t>
      </w:r>
      <w:r w:rsidR="00D35E98">
        <w:rPr>
          <w:sz w:val="28"/>
          <w:szCs w:val="28"/>
          <w:lang w:val="uk-UA"/>
        </w:rPr>
        <w:t>15</w:t>
      </w:r>
      <w:r w:rsidR="00025C73">
        <w:rPr>
          <w:sz w:val="28"/>
          <w:szCs w:val="28"/>
          <w:lang w:val="uk-UA"/>
        </w:rPr>
        <w:t>. </w:t>
      </w:r>
      <w:r w:rsidR="000B05DD" w:rsidRPr="007A325C">
        <w:rPr>
          <w:sz w:val="28"/>
          <w:szCs w:val="28"/>
          <w:lang w:val="uk-UA"/>
        </w:rPr>
        <w:t>Організація та координація діяльності начальника відділу бухгалтерського обліку та звітності – головного бухгалтера, контроль за виконанням ним своїх повноважень здійснюються Державною казначейською службою шляхом встановлення порядку ведення бухгалтерського обліку та складення звітності відповідно до національних положень (стандартів) бухгалтерського обліку в державному секторі</w:t>
      </w:r>
      <w:r w:rsidR="00D35E98">
        <w:rPr>
          <w:sz w:val="28"/>
          <w:szCs w:val="28"/>
          <w:lang w:val="uk-UA"/>
        </w:rPr>
        <w:t>.</w:t>
      </w:r>
    </w:p>
    <w:p w:rsidR="00811663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</w:t>
      </w:r>
      <w:r w:rsidR="008E55E6" w:rsidRPr="007A325C">
        <w:rPr>
          <w:sz w:val="28"/>
          <w:szCs w:val="28"/>
          <w:lang w:val="uk-UA"/>
        </w:rPr>
        <w:t>1</w:t>
      </w:r>
      <w:r w:rsidR="00D35E98">
        <w:rPr>
          <w:sz w:val="28"/>
          <w:szCs w:val="28"/>
          <w:lang w:val="uk-UA"/>
        </w:rPr>
        <w:t>6</w:t>
      </w:r>
      <w:r w:rsidR="00025C73">
        <w:rPr>
          <w:sz w:val="28"/>
          <w:szCs w:val="28"/>
          <w:lang w:val="uk-UA"/>
        </w:rPr>
        <w:t>. </w:t>
      </w:r>
      <w:r w:rsidR="000B05DD" w:rsidRPr="007A325C">
        <w:rPr>
          <w:sz w:val="28"/>
          <w:szCs w:val="28"/>
          <w:lang w:val="uk-UA"/>
        </w:rPr>
        <w:t>Оцінка виконання начальником відділу бухгалтерського обліку та звітності – головним бухгалтером своїх повноважень проводиться відповідно до порядку, затвердженого Мінфіном</w:t>
      </w:r>
      <w:r w:rsidR="00D35E98">
        <w:rPr>
          <w:sz w:val="28"/>
          <w:szCs w:val="28"/>
          <w:lang w:val="uk-UA"/>
        </w:rPr>
        <w:t>.</w:t>
      </w:r>
    </w:p>
    <w:p w:rsidR="000B05DD" w:rsidRPr="007A325C" w:rsidRDefault="00792DCF" w:rsidP="00811663">
      <w:pPr>
        <w:ind w:firstLine="567"/>
        <w:jc w:val="both"/>
        <w:rPr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>5.</w:t>
      </w:r>
      <w:r w:rsidR="000B05DD" w:rsidRPr="007A325C">
        <w:rPr>
          <w:sz w:val="28"/>
          <w:szCs w:val="28"/>
          <w:lang w:val="uk-UA"/>
        </w:rPr>
        <w:t>1</w:t>
      </w:r>
      <w:r w:rsidR="00D35E98">
        <w:rPr>
          <w:sz w:val="28"/>
          <w:szCs w:val="28"/>
          <w:lang w:val="uk-UA"/>
        </w:rPr>
        <w:t>7</w:t>
      </w:r>
      <w:r w:rsidR="00025C73">
        <w:rPr>
          <w:sz w:val="28"/>
          <w:szCs w:val="28"/>
          <w:lang w:val="uk-UA"/>
        </w:rPr>
        <w:t>. </w:t>
      </w:r>
      <w:r w:rsidR="000B05DD" w:rsidRPr="007A325C">
        <w:rPr>
          <w:sz w:val="28"/>
          <w:szCs w:val="28"/>
          <w:lang w:val="uk-UA"/>
        </w:rPr>
        <w:t>Начальник відділу бухгалтерського обліку та звітності – головний бухгалтер у разі невиконання або неналежного виконання покладених на нього повноважень несе відповідал</w:t>
      </w:r>
      <w:r w:rsidR="00025C73">
        <w:rPr>
          <w:sz w:val="28"/>
          <w:szCs w:val="28"/>
          <w:lang w:val="uk-UA"/>
        </w:rPr>
        <w:t>ьність згідно із законами.</w:t>
      </w:r>
    </w:p>
    <w:p w:rsidR="00792DCF" w:rsidRPr="00EC1075" w:rsidRDefault="00792DCF" w:rsidP="00367A42">
      <w:pPr>
        <w:jc w:val="center"/>
        <w:rPr>
          <w:lang w:val="uk-UA" w:eastAsia="uk-UA"/>
        </w:rPr>
      </w:pPr>
    </w:p>
    <w:p w:rsidR="00367A42" w:rsidRPr="007A325C" w:rsidRDefault="00367A42" w:rsidP="00367A42">
      <w:pPr>
        <w:jc w:val="center"/>
        <w:rPr>
          <w:b/>
          <w:sz w:val="28"/>
          <w:szCs w:val="28"/>
          <w:lang w:val="uk-UA" w:eastAsia="uk-UA"/>
        </w:rPr>
      </w:pPr>
      <w:r w:rsidRPr="007A325C">
        <w:rPr>
          <w:b/>
          <w:sz w:val="28"/>
          <w:szCs w:val="28"/>
          <w:lang w:val="uk-UA" w:eastAsia="uk-UA"/>
        </w:rPr>
        <w:t>6. Взаємодія</w:t>
      </w:r>
    </w:p>
    <w:p w:rsidR="009936C7" w:rsidRPr="00EC1075" w:rsidRDefault="00367A42" w:rsidP="00EC1075">
      <w:pPr>
        <w:ind w:firstLine="567"/>
        <w:jc w:val="both"/>
        <w:rPr>
          <w:spacing w:val="6"/>
          <w:sz w:val="28"/>
          <w:szCs w:val="28"/>
          <w:lang w:val="uk-UA"/>
        </w:rPr>
      </w:pPr>
      <w:r w:rsidRPr="007A325C">
        <w:rPr>
          <w:sz w:val="28"/>
          <w:szCs w:val="28"/>
          <w:lang w:val="uk-UA"/>
        </w:rPr>
        <w:t xml:space="preserve">Відділ </w:t>
      </w:r>
      <w:r w:rsidR="00025C73">
        <w:rPr>
          <w:sz w:val="28"/>
          <w:szCs w:val="28"/>
          <w:lang w:val="uk-UA"/>
        </w:rPr>
        <w:t xml:space="preserve">у процесі виконання покладених на нього завдань </w:t>
      </w:r>
      <w:r w:rsidRPr="007A325C">
        <w:rPr>
          <w:spacing w:val="6"/>
          <w:sz w:val="28"/>
          <w:szCs w:val="28"/>
          <w:lang w:val="uk-UA"/>
        </w:rPr>
        <w:t>взаємодіє</w:t>
      </w:r>
      <w:r w:rsidR="00025C73">
        <w:rPr>
          <w:spacing w:val="6"/>
          <w:sz w:val="28"/>
          <w:szCs w:val="28"/>
          <w:lang w:val="uk-UA"/>
        </w:rPr>
        <w:t xml:space="preserve"> зі структурними підрозділами адміністрації</w:t>
      </w:r>
      <w:r w:rsidR="00EC1075">
        <w:rPr>
          <w:spacing w:val="6"/>
          <w:sz w:val="28"/>
          <w:szCs w:val="28"/>
          <w:lang w:val="uk-UA"/>
        </w:rPr>
        <w:t xml:space="preserve"> та Луганської обласної державної адміністрації, іншими органами державної влади, органами місцевого самоврядування, </w:t>
      </w:r>
      <w:r w:rsidRPr="007A325C">
        <w:rPr>
          <w:spacing w:val="1"/>
          <w:sz w:val="28"/>
          <w:szCs w:val="28"/>
          <w:lang w:val="uk-UA"/>
        </w:rPr>
        <w:t>підприємствами, установами, організаціями незалежно від форм</w:t>
      </w:r>
      <w:r w:rsidR="00697DA5" w:rsidRPr="007A325C">
        <w:rPr>
          <w:spacing w:val="1"/>
          <w:sz w:val="28"/>
          <w:szCs w:val="28"/>
          <w:lang w:val="uk-UA"/>
        </w:rPr>
        <w:t xml:space="preserve"> </w:t>
      </w:r>
      <w:r w:rsidR="004B3307" w:rsidRPr="007A325C">
        <w:rPr>
          <w:spacing w:val="1"/>
          <w:sz w:val="28"/>
          <w:szCs w:val="28"/>
          <w:lang w:val="uk-UA"/>
        </w:rPr>
        <w:t>власності</w:t>
      </w:r>
      <w:r w:rsidR="00EC1075">
        <w:rPr>
          <w:spacing w:val="1"/>
          <w:sz w:val="28"/>
          <w:szCs w:val="28"/>
          <w:lang w:val="uk-UA"/>
        </w:rPr>
        <w:t xml:space="preserve"> та об’єднаннями громадян.</w:t>
      </w:r>
    </w:p>
    <w:p w:rsidR="00EC1075" w:rsidRDefault="00EC1075" w:rsidP="00B953BA">
      <w:pPr>
        <w:jc w:val="center"/>
        <w:rPr>
          <w:sz w:val="28"/>
          <w:szCs w:val="28"/>
          <w:lang w:val="uk-UA" w:eastAsia="uk-UA"/>
        </w:rPr>
      </w:pPr>
    </w:p>
    <w:p w:rsidR="00EC1075" w:rsidRPr="007A325C" w:rsidRDefault="00EC1075" w:rsidP="00B953BA">
      <w:pPr>
        <w:jc w:val="center"/>
        <w:rPr>
          <w:sz w:val="28"/>
          <w:szCs w:val="28"/>
          <w:lang w:val="uk-UA" w:eastAsia="uk-UA"/>
        </w:rPr>
      </w:pPr>
    </w:p>
    <w:p w:rsidR="00585674" w:rsidRPr="007A325C" w:rsidRDefault="00585674" w:rsidP="000B05DD">
      <w:pPr>
        <w:rPr>
          <w:b/>
          <w:sz w:val="28"/>
          <w:szCs w:val="28"/>
          <w:lang w:val="uk-UA"/>
        </w:rPr>
      </w:pPr>
      <w:r w:rsidRPr="007A325C">
        <w:rPr>
          <w:b/>
          <w:sz w:val="28"/>
          <w:szCs w:val="28"/>
          <w:lang w:val="uk-UA"/>
        </w:rPr>
        <w:t>На</w:t>
      </w:r>
      <w:r w:rsidR="00132D16" w:rsidRPr="007A325C">
        <w:rPr>
          <w:b/>
          <w:sz w:val="28"/>
          <w:szCs w:val="28"/>
          <w:lang w:val="uk-UA"/>
        </w:rPr>
        <w:t>чальник відділу бухгалтерського</w:t>
      </w:r>
    </w:p>
    <w:p w:rsidR="00B91CC8" w:rsidRPr="007A325C" w:rsidRDefault="00132D16" w:rsidP="00585674">
      <w:pPr>
        <w:rPr>
          <w:b/>
          <w:lang w:val="uk-UA"/>
        </w:rPr>
      </w:pPr>
      <w:r w:rsidRPr="007A325C">
        <w:rPr>
          <w:b/>
          <w:sz w:val="28"/>
          <w:szCs w:val="28"/>
          <w:lang w:val="uk-UA"/>
        </w:rPr>
        <w:t xml:space="preserve">обліку та звітності – </w:t>
      </w:r>
      <w:r w:rsidR="00585674" w:rsidRPr="007A325C">
        <w:rPr>
          <w:b/>
          <w:sz w:val="28"/>
          <w:szCs w:val="28"/>
          <w:lang w:val="uk-UA"/>
        </w:rPr>
        <w:t>головний бухг</w:t>
      </w:r>
      <w:r w:rsidR="00142B2D" w:rsidRPr="007A325C">
        <w:rPr>
          <w:b/>
          <w:sz w:val="28"/>
          <w:szCs w:val="28"/>
          <w:lang w:val="uk-UA"/>
        </w:rPr>
        <w:t>алтер</w:t>
      </w:r>
      <w:r w:rsidR="00142B2D" w:rsidRPr="007A325C">
        <w:rPr>
          <w:b/>
          <w:sz w:val="28"/>
          <w:szCs w:val="28"/>
          <w:lang w:val="uk-UA"/>
        </w:rPr>
        <w:tab/>
      </w:r>
      <w:r w:rsidR="00142B2D" w:rsidRPr="007A325C">
        <w:rPr>
          <w:b/>
          <w:sz w:val="28"/>
          <w:szCs w:val="28"/>
          <w:lang w:val="uk-UA"/>
        </w:rPr>
        <w:tab/>
        <w:t xml:space="preserve">      </w:t>
      </w:r>
      <w:r w:rsidR="00585674" w:rsidRPr="007A325C">
        <w:rPr>
          <w:b/>
          <w:sz w:val="28"/>
          <w:szCs w:val="28"/>
          <w:lang w:val="uk-UA"/>
        </w:rPr>
        <w:t>Ніна КОЛЕСНІКОВА</w:t>
      </w:r>
    </w:p>
    <w:sectPr w:rsidR="00B91CC8" w:rsidRPr="007A325C" w:rsidSect="00132D16">
      <w:headerReference w:type="default" r:id="rId8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2715" w:rsidRDefault="00EE2715" w:rsidP="00710E6F">
      <w:r>
        <w:separator/>
      </w:r>
    </w:p>
  </w:endnote>
  <w:endnote w:type="continuationSeparator" w:id="0">
    <w:p w:rsidR="00EE2715" w:rsidRDefault="00EE2715" w:rsidP="0071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2715" w:rsidRDefault="00EE2715" w:rsidP="00710E6F">
      <w:r>
        <w:separator/>
      </w:r>
    </w:p>
  </w:footnote>
  <w:footnote w:type="continuationSeparator" w:id="0">
    <w:p w:rsidR="00EE2715" w:rsidRDefault="00EE2715" w:rsidP="0071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440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0628B" w:rsidRPr="00142B2D" w:rsidRDefault="0060628B" w:rsidP="00132D16">
        <w:pPr>
          <w:pStyle w:val="af"/>
          <w:tabs>
            <w:tab w:val="clear" w:pos="4677"/>
          </w:tabs>
          <w:jc w:val="center"/>
          <w:rPr>
            <w:sz w:val="24"/>
            <w:szCs w:val="24"/>
          </w:rPr>
        </w:pPr>
        <w:r w:rsidRPr="00142B2D">
          <w:rPr>
            <w:sz w:val="24"/>
            <w:szCs w:val="24"/>
          </w:rPr>
          <w:fldChar w:fldCharType="begin"/>
        </w:r>
        <w:r w:rsidRPr="00142B2D">
          <w:rPr>
            <w:sz w:val="24"/>
            <w:szCs w:val="24"/>
          </w:rPr>
          <w:instrText xml:space="preserve"> PAGE   \* MERGEFORMAT </w:instrText>
        </w:r>
        <w:r w:rsidRPr="00142B2D">
          <w:rPr>
            <w:sz w:val="24"/>
            <w:szCs w:val="24"/>
          </w:rPr>
          <w:fldChar w:fldCharType="separate"/>
        </w:r>
        <w:r w:rsidR="00EC1075">
          <w:rPr>
            <w:noProof/>
            <w:sz w:val="24"/>
            <w:szCs w:val="24"/>
          </w:rPr>
          <w:t>7</w:t>
        </w:r>
        <w:r w:rsidRPr="00142B2D">
          <w:rPr>
            <w:sz w:val="24"/>
            <w:szCs w:val="24"/>
          </w:rPr>
          <w:fldChar w:fldCharType="end"/>
        </w:r>
      </w:p>
    </w:sdtContent>
  </w:sdt>
  <w:p w:rsidR="0060628B" w:rsidRPr="00142B2D" w:rsidRDefault="0060628B" w:rsidP="00132D16">
    <w:pPr>
      <w:pStyle w:val="af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65A6B"/>
    <w:multiLevelType w:val="hybridMultilevel"/>
    <w:tmpl w:val="351495EA"/>
    <w:lvl w:ilvl="0" w:tplc="C0109672">
      <w:start w:val="3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2D52"/>
    <w:multiLevelType w:val="multilevel"/>
    <w:tmpl w:val="CC36B4B8"/>
    <w:lvl w:ilvl="0">
      <w:start w:val="5"/>
      <w:numFmt w:val="decimal"/>
      <w:lvlText w:val="%1."/>
      <w:lvlJc w:val="left"/>
      <w:pPr>
        <w:tabs>
          <w:tab w:val="num" w:pos="1170"/>
        </w:tabs>
        <w:ind w:left="1170" w:hanging="1170"/>
      </w:p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3" w15:restartNumberingAfterBreak="0">
    <w:nsid w:val="2A0E08BC"/>
    <w:multiLevelType w:val="multilevel"/>
    <w:tmpl w:val="90EE9B8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120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120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20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20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 w15:restartNumberingAfterBreak="0">
    <w:nsid w:val="395D6E63"/>
    <w:multiLevelType w:val="multilevel"/>
    <w:tmpl w:val="38B4C318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1335"/>
      </w:p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335"/>
      </w:pPr>
    </w:lvl>
    <w:lvl w:ilvl="2">
      <w:start w:val="1"/>
      <w:numFmt w:val="decimal"/>
      <w:lvlText w:val="%1.%2.%3."/>
      <w:lvlJc w:val="left"/>
      <w:pPr>
        <w:tabs>
          <w:tab w:val="num" w:pos="2415"/>
        </w:tabs>
        <w:ind w:left="2415" w:hanging="1335"/>
      </w:p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335"/>
      </w:pPr>
    </w:lvl>
    <w:lvl w:ilvl="4">
      <w:start w:val="1"/>
      <w:numFmt w:val="decimal"/>
      <w:lvlText w:val="%1.%2.%3.%4.%5."/>
      <w:lvlJc w:val="left"/>
      <w:pPr>
        <w:tabs>
          <w:tab w:val="num" w:pos="3495"/>
        </w:tabs>
        <w:ind w:left="3495" w:hanging="1335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5" w15:restartNumberingAfterBreak="0">
    <w:nsid w:val="5E3E3931"/>
    <w:multiLevelType w:val="multilevel"/>
    <w:tmpl w:val="A282044A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 w16cid:durableId="510070477">
    <w:abstractNumId w:val="1"/>
  </w:num>
  <w:num w:numId="2" w16cid:durableId="13987448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77347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017248">
    <w:abstractNumId w:val="0"/>
  </w:num>
  <w:num w:numId="5" w16cid:durableId="158144989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069608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E3E"/>
    <w:rsid w:val="00007E16"/>
    <w:rsid w:val="00020346"/>
    <w:rsid w:val="00025C73"/>
    <w:rsid w:val="000A251B"/>
    <w:rsid w:val="000B05DD"/>
    <w:rsid w:val="00130EFB"/>
    <w:rsid w:val="00132D16"/>
    <w:rsid w:val="001334AA"/>
    <w:rsid w:val="00142B2D"/>
    <w:rsid w:val="00165B59"/>
    <w:rsid w:val="001A7D95"/>
    <w:rsid w:val="001B17D0"/>
    <w:rsid w:val="001B2366"/>
    <w:rsid w:val="001B44E6"/>
    <w:rsid w:val="00242B37"/>
    <w:rsid w:val="002566D4"/>
    <w:rsid w:val="0026735A"/>
    <w:rsid w:val="00277EBE"/>
    <w:rsid w:val="002873E1"/>
    <w:rsid w:val="00295CC2"/>
    <w:rsid w:val="00347A97"/>
    <w:rsid w:val="00353CA9"/>
    <w:rsid w:val="00367A42"/>
    <w:rsid w:val="00395496"/>
    <w:rsid w:val="003B271E"/>
    <w:rsid w:val="003B74F6"/>
    <w:rsid w:val="003C268B"/>
    <w:rsid w:val="003D7941"/>
    <w:rsid w:val="00405B72"/>
    <w:rsid w:val="00417DB7"/>
    <w:rsid w:val="00422F3E"/>
    <w:rsid w:val="00461DA5"/>
    <w:rsid w:val="0047785F"/>
    <w:rsid w:val="00483556"/>
    <w:rsid w:val="004B093A"/>
    <w:rsid w:val="004B3307"/>
    <w:rsid w:val="00507901"/>
    <w:rsid w:val="00531226"/>
    <w:rsid w:val="00563C15"/>
    <w:rsid w:val="00573D70"/>
    <w:rsid w:val="00585674"/>
    <w:rsid w:val="0060628B"/>
    <w:rsid w:val="00640534"/>
    <w:rsid w:val="00665228"/>
    <w:rsid w:val="006827C1"/>
    <w:rsid w:val="00682F46"/>
    <w:rsid w:val="00692751"/>
    <w:rsid w:val="00693DA6"/>
    <w:rsid w:val="00697DA5"/>
    <w:rsid w:val="00710E6F"/>
    <w:rsid w:val="0077645E"/>
    <w:rsid w:val="00785E8C"/>
    <w:rsid w:val="00792DCF"/>
    <w:rsid w:val="00797A3C"/>
    <w:rsid w:val="007A325C"/>
    <w:rsid w:val="007E2E2C"/>
    <w:rsid w:val="00811663"/>
    <w:rsid w:val="00837D9B"/>
    <w:rsid w:val="008B1F37"/>
    <w:rsid w:val="008E5281"/>
    <w:rsid w:val="008E55E6"/>
    <w:rsid w:val="009156F9"/>
    <w:rsid w:val="00921379"/>
    <w:rsid w:val="00960B90"/>
    <w:rsid w:val="00991243"/>
    <w:rsid w:val="009936C7"/>
    <w:rsid w:val="009A11A2"/>
    <w:rsid w:val="009A5376"/>
    <w:rsid w:val="009B15AE"/>
    <w:rsid w:val="009F4E25"/>
    <w:rsid w:val="00A01909"/>
    <w:rsid w:val="00A20E51"/>
    <w:rsid w:val="00A6258E"/>
    <w:rsid w:val="00AE5763"/>
    <w:rsid w:val="00B16B04"/>
    <w:rsid w:val="00B20A24"/>
    <w:rsid w:val="00B56E75"/>
    <w:rsid w:val="00B64F69"/>
    <w:rsid w:val="00B728EA"/>
    <w:rsid w:val="00B91CC8"/>
    <w:rsid w:val="00B953BA"/>
    <w:rsid w:val="00BD68AB"/>
    <w:rsid w:val="00C12473"/>
    <w:rsid w:val="00CA2CA5"/>
    <w:rsid w:val="00D02580"/>
    <w:rsid w:val="00D10DAD"/>
    <w:rsid w:val="00D17BCD"/>
    <w:rsid w:val="00D35E98"/>
    <w:rsid w:val="00D43CDF"/>
    <w:rsid w:val="00D52ED8"/>
    <w:rsid w:val="00D54AF4"/>
    <w:rsid w:val="00D54D5E"/>
    <w:rsid w:val="00D56B1E"/>
    <w:rsid w:val="00D70619"/>
    <w:rsid w:val="00D7063F"/>
    <w:rsid w:val="00D70F34"/>
    <w:rsid w:val="00D74D5F"/>
    <w:rsid w:val="00D82AEB"/>
    <w:rsid w:val="00DA19FB"/>
    <w:rsid w:val="00DC1E3E"/>
    <w:rsid w:val="00DE4A22"/>
    <w:rsid w:val="00DF0CAA"/>
    <w:rsid w:val="00DF769F"/>
    <w:rsid w:val="00E37A6E"/>
    <w:rsid w:val="00E84D4C"/>
    <w:rsid w:val="00E86E99"/>
    <w:rsid w:val="00EA5F99"/>
    <w:rsid w:val="00EA68B3"/>
    <w:rsid w:val="00EB616F"/>
    <w:rsid w:val="00EC1075"/>
    <w:rsid w:val="00EC702E"/>
    <w:rsid w:val="00EE2715"/>
    <w:rsid w:val="00F10DCA"/>
    <w:rsid w:val="00F64FC4"/>
    <w:rsid w:val="00F81527"/>
    <w:rsid w:val="00FA5795"/>
    <w:rsid w:val="00FA73AE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7464"/>
  <w15:docId w15:val="{993BF9FE-FEBE-4842-8B97-8F13C1F9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007E1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007E16"/>
    <w:pPr>
      <w:ind w:firstLine="360"/>
      <w:jc w:val="both"/>
    </w:pPr>
    <w:rPr>
      <w:sz w:val="28"/>
      <w:szCs w:val="24"/>
    </w:rPr>
  </w:style>
  <w:style w:type="character" w:customStyle="1" w:styleId="aa">
    <w:name w:val="Основний текст з відступом Знак"/>
    <w:basedOn w:val="a0"/>
    <w:link w:val="a9"/>
    <w:semiHidden/>
    <w:rsid w:val="00007E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0B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A5376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9A53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9">
    <w:name w:val="rvts9"/>
    <w:basedOn w:val="a0"/>
    <w:rsid w:val="00FC7553"/>
  </w:style>
  <w:style w:type="character" w:styleId="ae">
    <w:name w:val="Hyperlink"/>
    <w:basedOn w:val="a0"/>
    <w:uiPriority w:val="99"/>
    <w:semiHidden/>
    <w:unhideWhenUsed/>
    <w:rsid w:val="00FC755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710E6F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10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10E6F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sid w:val="00710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3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63C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12254</Words>
  <Characters>6985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2317 PC</cp:lastModifiedBy>
  <cp:revision>41</cp:revision>
  <cp:lastPrinted>2021-05-17T13:08:00Z</cp:lastPrinted>
  <dcterms:created xsi:type="dcterms:W3CDTF">2025-04-02T12:37:00Z</dcterms:created>
  <dcterms:modified xsi:type="dcterms:W3CDTF">2025-05-06T11:41:00Z</dcterms:modified>
</cp:coreProperties>
</file>