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3625F" w14:textId="77777777" w:rsidR="00030833" w:rsidRDefault="0003083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1AEFC6F3" w14:textId="77777777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8028D1" wp14:editId="3290D25F">
            <wp:simplePos x="0" y="0"/>
            <wp:positionH relativeFrom="margin">
              <wp:align>center</wp:align>
            </wp:positionH>
            <wp:positionV relativeFrom="paragraph">
              <wp:posOffset>-591571</wp:posOffset>
            </wp:positionV>
            <wp:extent cx="447040" cy="606425"/>
            <wp:effectExtent l="0" t="0" r="0" b="3175"/>
            <wp:wrapNone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B01E1B" w14:textId="77777777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2E7FFD1A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7F1D9BB1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DEADFEB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269D15B6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7356AAB3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5EDF8F15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8114C9" w14:textId="2C360B13" w:rsidR="00704EB7" w:rsidRPr="007D5BE7" w:rsidRDefault="00F11210" w:rsidP="000E301B">
      <w:pPr>
        <w:pStyle w:val="af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 квітня 2025 р</w:t>
      </w:r>
      <w:r w:rsidR="000E30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0E301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№ 93</w:t>
      </w:r>
    </w:p>
    <w:p w14:paraId="10073C0A" w14:textId="77777777" w:rsidR="00704EB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096F705" w14:textId="77777777" w:rsidR="00C62B89" w:rsidRPr="007D5BE7" w:rsidRDefault="00C62B89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A8F34D0" w14:textId="77777777" w:rsidR="001A7684" w:rsidRPr="00C62B89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1" w:name="_Hlk67298497"/>
      <w:r w:rsidRPr="00C62B8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1"/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22E9D9AB" w14:textId="77777777" w:rsidR="00704EB7" w:rsidRPr="00C62B89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0504CB7" w14:textId="1FB129BD" w:rsidR="00866B6A" w:rsidRPr="00C62B89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B89">
        <w:rPr>
          <w:rStyle w:val="fontstyle01"/>
          <w:rFonts w:cs="Times New Roman"/>
          <w:sz w:val="28"/>
          <w:szCs w:val="28"/>
        </w:rPr>
        <w:t xml:space="preserve">Керуючись пунктом 20 частини другої та пунктом 8 частини </w:t>
      </w:r>
      <w:r w:rsidR="00FB3D33" w:rsidRPr="00C62B89">
        <w:rPr>
          <w:rStyle w:val="fontstyle01"/>
          <w:rFonts w:cs="Times New Roman"/>
          <w:sz w:val="28"/>
          <w:szCs w:val="28"/>
        </w:rPr>
        <w:t>сьомої</w:t>
      </w:r>
      <w:r w:rsidRPr="00C62B89">
        <w:rPr>
          <w:rStyle w:val="fontstyle01"/>
          <w:rFonts w:cs="Times New Roman"/>
          <w:sz w:val="28"/>
          <w:szCs w:val="28"/>
        </w:rPr>
        <w:t xml:space="preserve"> статті 15 Закону України «Про правовий режим воєнного стану», відповідно до статей 19,</w:t>
      </w:r>
      <w:r w:rsidR="00E12EA7" w:rsidRPr="00C62B89">
        <w:rPr>
          <w:rStyle w:val="fontstyle01"/>
          <w:rFonts w:cs="Times New Roman"/>
          <w:sz w:val="28"/>
          <w:szCs w:val="28"/>
        </w:rPr>
        <w:t> </w:t>
      </w:r>
      <w:r w:rsidR="002F2BAA" w:rsidRPr="00C62B89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створення та використання матеріальних резервів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(крім державних)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для запобігання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виникненню надзвичайних ситуацій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і ліквідації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їх </w:t>
      </w:r>
      <w:r w:rsidR="002F2BAA" w:rsidRPr="00C62B89">
        <w:rPr>
          <w:rStyle w:val="fontstyle01"/>
          <w:rFonts w:cs="Times New Roman"/>
          <w:sz w:val="28"/>
          <w:szCs w:val="28"/>
        </w:rPr>
        <w:t>наслідків, затвердженого постановою Кабінету Міністрів України від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E12EA7" w:rsidRPr="00C62B89">
        <w:rPr>
          <w:rStyle w:val="fontstyle01"/>
          <w:rFonts w:cs="Times New Roman"/>
          <w:sz w:val="28"/>
          <w:szCs w:val="28"/>
        </w:rPr>
        <w:t>30.09.2015 № </w:t>
      </w:r>
      <w:r w:rsidR="00794D82" w:rsidRPr="00C62B89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C62B89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C62B89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C62B89">
        <w:rPr>
          <w:rStyle w:val="fontstyle01"/>
          <w:rFonts w:cs="Times New Roman"/>
          <w:sz w:val="28"/>
          <w:szCs w:val="28"/>
        </w:rPr>
        <w:t>у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ситуацій</w:t>
      </w:r>
      <w:r w:rsidR="00A12BCE" w:rsidRPr="00C62B89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C62B89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 w:rsidRPr="00C62B89">
        <w:rPr>
          <w:rStyle w:val="fontstyle01"/>
          <w:rFonts w:cs="Times New Roman"/>
          <w:sz w:val="28"/>
          <w:szCs w:val="28"/>
        </w:rPr>
        <w:t>С (протокол</w:t>
      </w:r>
      <w:r w:rsidR="00D33893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024233" w:rsidRPr="00C62B89">
        <w:rPr>
          <w:rStyle w:val="fontstyle01"/>
          <w:rFonts w:cs="Times New Roman"/>
          <w:sz w:val="28"/>
          <w:szCs w:val="28"/>
        </w:rPr>
        <w:t xml:space="preserve"> № </w:t>
      </w:r>
      <w:r w:rsidR="00A623F6">
        <w:rPr>
          <w:rStyle w:val="fontstyle01"/>
          <w:rFonts w:cs="Times New Roman"/>
          <w:sz w:val="28"/>
          <w:szCs w:val="28"/>
        </w:rPr>
        <w:t>5</w:t>
      </w:r>
      <w:r w:rsidRPr="00C62B89">
        <w:rPr>
          <w:rStyle w:val="fontstyle01"/>
          <w:rFonts w:cs="Times New Roman"/>
          <w:sz w:val="28"/>
          <w:szCs w:val="28"/>
        </w:rPr>
        <w:t xml:space="preserve"> від </w:t>
      </w:r>
      <w:r w:rsidR="00A623F6">
        <w:rPr>
          <w:rStyle w:val="fontstyle01"/>
          <w:rFonts w:cs="Times New Roman"/>
          <w:sz w:val="28"/>
          <w:szCs w:val="28"/>
        </w:rPr>
        <w:t>11</w:t>
      </w:r>
      <w:r w:rsidRPr="00C62B89">
        <w:rPr>
          <w:rStyle w:val="fontstyle01"/>
          <w:rFonts w:cs="Times New Roman"/>
          <w:sz w:val="28"/>
          <w:szCs w:val="28"/>
        </w:rPr>
        <w:t>.</w:t>
      </w:r>
      <w:r w:rsidR="006D223D" w:rsidRPr="00C62B89">
        <w:rPr>
          <w:rStyle w:val="fontstyle01"/>
          <w:rFonts w:cs="Times New Roman"/>
          <w:sz w:val="28"/>
          <w:szCs w:val="28"/>
        </w:rPr>
        <w:t>0</w:t>
      </w:r>
      <w:r w:rsidR="00A623F6">
        <w:rPr>
          <w:rStyle w:val="fontstyle01"/>
          <w:rFonts w:cs="Times New Roman"/>
          <w:sz w:val="28"/>
          <w:szCs w:val="28"/>
        </w:rPr>
        <w:t>4</w:t>
      </w:r>
      <w:r w:rsidR="006D223D" w:rsidRPr="00C62B89">
        <w:rPr>
          <w:rStyle w:val="fontstyle01"/>
          <w:rFonts w:cs="Times New Roman"/>
          <w:sz w:val="28"/>
          <w:szCs w:val="28"/>
        </w:rPr>
        <w:t>.2025</w:t>
      </w:r>
      <w:r w:rsidR="00FE6F6B" w:rsidRPr="00C62B89">
        <w:rPr>
          <w:rStyle w:val="fontstyle01"/>
          <w:rFonts w:cs="Times New Roman"/>
          <w:sz w:val="28"/>
          <w:szCs w:val="28"/>
        </w:rPr>
        <w:t>)</w:t>
      </w:r>
      <w:r w:rsidR="00AC6D1C" w:rsidRPr="00C62B89">
        <w:rPr>
          <w:rFonts w:ascii="Times New Roman" w:hAnsi="Times New Roman"/>
          <w:sz w:val="28"/>
          <w:szCs w:val="28"/>
        </w:rPr>
        <w:t>,</w:t>
      </w:r>
      <w:r w:rsidR="00AD19D7" w:rsidRPr="00C62B89">
        <w:rPr>
          <w:rFonts w:ascii="Times New Roman" w:hAnsi="Times New Roman"/>
          <w:sz w:val="28"/>
          <w:szCs w:val="28"/>
        </w:rPr>
        <w:t xml:space="preserve"> </w:t>
      </w:r>
      <w:r w:rsidR="00E24744" w:rsidRPr="00C62B89">
        <w:rPr>
          <w:rFonts w:ascii="Times New Roman" w:hAnsi="Times New Roman"/>
          <w:sz w:val="28"/>
          <w:szCs w:val="28"/>
        </w:rPr>
        <w:t>звернення управління житлово-комунального господарства</w:t>
      </w:r>
      <w:r w:rsidR="00F5113B" w:rsidRPr="00C62B89">
        <w:rPr>
          <w:rFonts w:ascii="Times New Roman" w:hAnsi="Times New Roman"/>
          <w:sz w:val="28"/>
          <w:szCs w:val="28"/>
        </w:rPr>
        <w:t xml:space="preserve"> адміністрації</w:t>
      </w:r>
      <w:r w:rsidR="00E24744" w:rsidRPr="00C62B89">
        <w:rPr>
          <w:rFonts w:ascii="Times New Roman" w:hAnsi="Times New Roman"/>
          <w:sz w:val="28"/>
          <w:szCs w:val="28"/>
        </w:rPr>
        <w:t xml:space="preserve"> </w:t>
      </w:r>
      <w:r w:rsidR="00EB1614">
        <w:rPr>
          <w:rFonts w:ascii="Times New Roman" w:hAnsi="Times New Roman"/>
          <w:sz w:val="28"/>
          <w:szCs w:val="28"/>
        </w:rPr>
        <w:t xml:space="preserve">від </w:t>
      </w:r>
      <w:r w:rsidR="00F704D3">
        <w:rPr>
          <w:rFonts w:ascii="Times New Roman" w:hAnsi="Times New Roman"/>
          <w:sz w:val="28"/>
          <w:szCs w:val="28"/>
        </w:rPr>
        <w:t>09.04</w:t>
      </w:r>
      <w:r w:rsidR="00EB1614">
        <w:rPr>
          <w:rFonts w:ascii="Times New Roman" w:hAnsi="Times New Roman"/>
          <w:sz w:val="28"/>
          <w:szCs w:val="28"/>
        </w:rPr>
        <w:t xml:space="preserve">.2025 </w:t>
      </w:r>
      <w:r w:rsidR="00EB1614" w:rsidRPr="00EB1614">
        <w:rPr>
          <w:rFonts w:ascii="Times New Roman" w:hAnsi="Times New Roman"/>
          <w:sz w:val="28"/>
          <w:szCs w:val="28"/>
        </w:rPr>
        <w:t xml:space="preserve">№№ </w:t>
      </w:r>
      <w:r w:rsidR="00A623F6">
        <w:rPr>
          <w:rFonts w:ascii="Times New Roman" w:hAnsi="Times New Roman"/>
          <w:sz w:val="28"/>
          <w:szCs w:val="28"/>
        </w:rPr>
        <w:t>152</w:t>
      </w:r>
      <w:r w:rsidR="00A623F6" w:rsidRPr="002D295B">
        <w:rPr>
          <w:rFonts w:ascii="Times New Roman" w:hAnsi="Times New Roman"/>
          <w:sz w:val="28"/>
          <w:szCs w:val="28"/>
        </w:rPr>
        <w:t>/01-03</w:t>
      </w:r>
      <w:r w:rsidR="00A623F6">
        <w:rPr>
          <w:rFonts w:ascii="Times New Roman" w:hAnsi="Times New Roman"/>
          <w:sz w:val="28"/>
          <w:szCs w:val="28"/>
        </w:rPr>
        <w:t>, 154/01-03</w:t>
      </w:r>
      <w:r w:rsidR="00C62B89">
        <w:rPr>
          <w:rFonts w:ascii="Times New Roman" w:hAnsi="Times New Roman"/>
          <w:sz w:val="28"/>
          <w:szCs w:val="28"/>
        </w:rPr>
        <w:t>,</w:t>
      </w:r>
    </w:p>
    <w:p w14:paraId="239BC8EC" w14:textId="77777777" w:rsidR="00866B6A" w:rsidRPr="00C62B89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2A77C14E" w14:textId="77777777" w:rsidR="00866B6A" w:rsidRPr="00C62B89" w:rsidRDefault="00794D82" w:rsidP="00B830F8">
      <w:pPr>
        <w:pStyle w:val="a5"/>
        <w:ind w:firstLine="0"/>
        <w:jc w:val="left"/>
        <w:rPr>
          <w:b/>
          <w:szCs w:val="28"/>
        </w:rPr>
      </w:pPr>
      <w:r w:rsidRPr="00C62B89">
        <w:rPr>
          <w:b/>
          <w:szCs w:val="28"/>
        </w:rPr>
        <w:t>зобов’язую:</w:t>
      </w:r>
    </w:p>
    <w:p w14:paraId="4F3F9EB5" w14:textId="77777777" w:rsidR="00D31C82" w:rsidRPr="00C62B89" w:rsidRDefault="00D31C82" w:rsidP="00704EB7">
      <w:pPr>
        <w:pStyle w:val="a5"/>
        <w:ind w:firstLine="0"/>
        <w:jc w:val="left"/>
        <w:rPr>
          <w:szCs w:val="28"/>
        </w:rPr>
      </w:pPr>
    </w:p>
    <w:p w14:paraId="56B869A2" w14:textId="77777777" w:rsidR="00DE3513" w:rsidRPr="00C62B89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proofErr w:type="spellStart"/>
      <w:r w:rsidRPr="00C62B89">
        <w:rPr>
          <w:rFonts w:ascii="Times New Roman" w:hAnsi="Times New Roman"/>
          <w:sz w:val="28"/>
          <w:szCs w:val="28"/>
          <w:lang w:val="uk-UA"/>
        </w:rPr>
        <w:t>в</w:t>
      </w:r>
      <w:r w:rsidR="004305EF" w:rsidRPr="00C62B89">
        <w:rPr>
          <w:rFonts w:ascii="Times New Roman" w:hAnsi="Times New Roman"/>
          <w:sz w:val="28"/>
          <w:szCs w:val="28"/>
          <w:lang w:val="uk-UA"/>
        </w:rPr>
        <w:t>нести</w:t>
      </w:r>
      <w:proofErr w:type="spellEnd"/>
      <w:r w:rsidR="004305EF" w:rsidRPr="00C62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B89">
        <w:rPr>
          <w:rFonts w:ascii="Times New Roman" w:hAnsi="Times New Roman"/>
          <w:sz w:val="28"/>
          <w:szCs w:val="28"/>
          <w:lang w:val="uk-UA"/>
        </w:rPr>
        <w:t>зміни до розпорядження начальника міської військової адміністрації від 14.09.2022 № 210 «</w:t>
      </w:r>
      <w:r w:rsidRPr="00C62B8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C62B89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7BB94A8F" w14:textId="77777777" w:rsidR="003A66F6" w:rsidRPr="00C62B89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6E4092" w14:textId="77777777" w:rsidR="00A178E8" w:rsidRPr="00C62B89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2B89">
        <w:rPr>
          <w:rFonts w:ascii="Times New Roman" w:hAnsi="Times New Roman"/>
          <w:sz w:val="28"/>
          <w:szCs w:val="28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36AFD4D1" w14:textId="77777777" w:rsidR="0084431D" w:rsidRPr="00C62B89" w:rsidRDefault="0084431D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841D1C" w14:textId="77777777" w:rsidR="00C62B89" w:rsidRPr="00EB1614" w:rsidRDefault="00CA2A02" w:rsidP="00C62B89">
      <w:pPr>
        <w:pStyle w:val="afb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bookmarkStart w:id="2" w:name="_Hlk149638193"/>
      <w:r w:rsidRPr="00EB1614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EB1614">
        <w:rPr>
          <w:rFonts w:ascii="Times New Roman" w:hAnsi="Times New Roman"/>
          <w:sz w:val="28"/>
          <w:szCs w:val="28"/>
        </w:rPr>
        <w:t>розділі</w:t>
      </w:r>
      <w:r w:rsidR="00EB1614">
        <w:rPr>
          <w:rFonts w:ascii="Times New Roman" w:hAnsi="Times New Roman"/>
          <w:sz w:val="28"/>
          <w:szCs w:val="26"/>
        </w:rPr>
        <w:t xml:space="preserve"> </w:t>
      </w:r>
      <w:r w:rsidR="00EB1614" w:rsidRPr="002D295B">
        <w:rPr>
          <w:rFonts w:ascii="Times New Roman" w:hAnsi="Times New Roman"/>
          <w:sz w:val="28"/>
          <w:szCs w:val="28"/>
        </w:rPr>
        <w:t>ІV «Велика техніка</w:t>
      </w:r>
      <w:r w:rsidR="00EB1614">
        <w:rPr>
          <w:rFonts w:ascii="Times New Roman" w:hAnsi="Times New Roman"/>
          <w:sz w:val="28"/>
          <w:szCs w:val="28"/>
        </w:rPr>
        <w:t>»</w:t>
      </w:r>
      <w:r w:rsidR="00EB1614" w:rsidRPr="00EE4DBB">
        <w:rPr>
          <w:rFonts w:ascii="Times New Roman" w:hAnsi="Times New Roman"/>
          <w:sz w:val="28"/>
          <w:szCs w:val="26"/>
        </w:rPr>
        <w:t>:</w:t>
      </w:r>
    </w:p>
    <w:p w14:paraId="715D8413" w14:textId="77777777" w:rsidR="00EB1614" w:rsidRDefault="00EB1614" w:rsidP="00EB1614">
      <w:pPr>
        <w:pStyle w:val="afb"/>
        <w:ind w:left="927"/>
        <w:jc w:val="both"/>
        <w:rPr>
          <w:rFonts w:ascii="Times New Roman" w:hAnsi="Times New Roman"/>
          <w:sz w:val="28"/>
          <w:szCs w:val="26"/>
        </w:rPr>
      </w:pPr>
    </w:p>
    <w:p w14:paraId="2BA0C2FE" w14:textId="77777777" w:rsid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доповнити новим пунктом 6</w:t>
      </w:r>
      <w:r w:rsidR="00A623F6">
        <w:rPr>
          <w:rFonts w:ascii="Times New Roman" w:hAnsi="Times New Roman"/>
          <w:sz w:val="28"/>
          <w:szCs w:val="26"/>
        </w:rPr>
        <w:t>1</w:t>
      </w:r>
      <w:r>
        <w:rPr>
          <w:rFonts w:ascii="Times New Roman" w:hAnsi="Times New Roman"/>
          <w:sz w:val="28"/>
          <w:szCs w:val="26"/>
        </w:rPr>
        <w:t xml:space="preserve"> в наступній редакції:</w:t>
      </w:r>
    </w:p>
    <w:p w14:paraId="39612906" w14:textId="77777777" w:rsidR="00030833" w:rsidRDefault="00030833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p w14:paraId="5F6F9356" w14:textId="77777777" w:rsidR="00030833" w:rsidRDefault="00030833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A623F6" w:rsidRPr="002A1B3B" w14:paraId="45A61B70" w14:textId="77777777" w:rsidTr="00CA59E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516547F0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14:paraId="3585AED6" w14:textId="77777777" w:rsidR="00A623F6" w:rsidRPr="002A1B3B" w:rsidRDefault="00A623F6" w:rsidP="00CA59EE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14:paraId="649109C1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B300BEE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D4662A1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14:paraId="4042AB08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Відповідальний виконавець </w:t>
            </w:r>
            <w:proofErr w:type="spellStart"/>
            <w:r w:rsidRPr="002A1B3B">
              <w:rPr>
                <w:rFonts w:ascii="Times New Roman" w:hAnsi="Times New Roman"/>
                <w:lang w:val="uk-UA" w:eastAsia="ru-RU"/>
              </w:rPr>
              <w:t>закупівель</w:t>
            </w:r>
            <w:proofErr w:type="spellEnd"/>
          </w:p>
        </w:tc>
        <w:tc>
          <w:tcPr>
            <w:tcW w:w="1136" w:type="dxa"/>
          </w:tcPr>
          <w:p w14:paraId="58A82527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A623F6" w:rsidRPr="002A1B3B" w14:paraId="63E4F0A2" w14:textId="77777777" w:rsidTr="00CA59E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10778277" w14:textId="77777777" w:rsidR="00A623F6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D4BC7C" w14:textId="765D9319" w:rsidR="00A623F6" w:rsidRPr="0006126D" w:rsidRDefault="00030833" w:rsidP="00CA59EE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234FD629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48D7B910" w14:textId="1D757C7B" w:rsidR="00A623F6" w:rsidRDefault="00030833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6E3704F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2E5843D8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0B2F7157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361BCF1A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14:paraId="60F06F09" w14:textId="77777777" w:rsidR="00EB1614" w:rsidRPr="002D295B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2E0939A" w14:textId="6E94597E" w:rsidR="00EB1614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D295B">
        <w:rPr>
          <w:rFonts w:ascii="Times New Roman" w:hAnsi="Times New Roman"/>
          <w:sz w:val="28"/>
          <w:szCs w:val="28"/>
        </w:rPr>
        <w:t xml:space="preserve"> пункті 2 «</w:t>
      </w:r>
      <w:r w:rsidR="00030833">
        <w:rPr>
          <w:rFonts w:ascii="Times New Roman" w:hAnsi="Times New Roman"/>
          <w:sz w:val="28"/>
          <w:szCs w:val="28"/>
        </w:rPr>
        <w:t>ХХХХХ</w:t>
      </w:r>
      <w:r w:rsidRPr="002D295B">
        <w:rPr>
          <w:rFonts w:ascii="Times New Roman" w:hAnsi="Times New Roman"/>
          <w:sz w:val="28"/>
          <w:szCs w:val="28"/>
        </w:rPr>
        <w:t xml:space="preserve">» </w:t>
      </w:r>
      <w:r w:rsidR="00A623F6" w:rsidRPr="00A623F6">
        <w:rPr>
          <w:rFonts w:ascii="Times New Roman" w:hAnsi="Times New Roman"/>
          <w:sz w:val="28"/>
          <w:szCs w:val="28"/>
        </w:rPr>
        <w:t>у графі</w:t>
      </w:r>
      <w:r w:rsidR="00F704D3">
        <w:rPr>
          <w:rFonts w:ascii="Times New Roman" w:hAnsi="Times New Roman"/>
          <w:sz w:val="28"/>
          <w:szCs w:val="28"/>
        </w:rPr>
        <w:t xml:space="preserve"> 4</w:t>
      </w:r>
      <w:r w:rsidR="00A623F6" w:rsidRPr="00A623F6">
        <w:rPr>
          <w:rFonts w:ascii="Times New Roman" w:hAnsi="Times New Roman"/>
          <w:sz w:val="28"/>
          <w:szCs w:val="28"/>
        </w:rPr>
        <w:t xml:space="preserve"> цифру</w:t>
      </w:r>
      <w:r w:rsidR="00A623F6">
        <w:rPr>
          <w:rFonts w:ascii="Times New Roman" w:hAnsi="Times New Roman"/>
          <w:sz w:val="28"/>
          <w:szCs w:val="28"/>
        </w:rPr>
        <w:t xml:space="preserve"> «</w:t>
      </w:r>
      <w:r w:rsidR="00030833">
        <w:rPr>
          <w:rFonts w:ascii="Times New Roman" w:hAnsi="Times New Roman"/>
          <w:sz w:val="28"/>
          <w:szCs w:val="28"/>
        </w:rPr>
        <w:t>ХХ</w:t>
      </w:r>
      <w:r w:rsidR="00A623F6">
        <w:rPr>
          <w:rFonts w:ascii="Times New Roman" w:hAnsi="Times New Roman"/>
          <w:sz w:val="28"/>
          <w:szCs w:val="28"/>
        </w:rPr>
        <w:t>» замінити цифрою «</w:t>
      </w:r>
      <w:r w:rsidR="00030833">
        <w:rPr>
          <w:rFonts w:ascii="Times New Roman" w:hAnsi="Times New Roman"/>
          <w:sz w:val="28"/>
          <w:szCs w:val="28"/>
        </w:rPr>
        <w:t>ХХ</w:t>
      </w:r>
      <w:r w:rsidR="00A623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C8B1A90" w14:textId="77777777" w:rsidR="00EB1614" w:rsidRP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F86F92D" w14:textId="0B7C5CF7" w:rsidR="00EB1614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030833">
        <w:rPr>
          <w:rFonts w:ascii="Times New Roman" w:hAnsi="Times New Roman"/>
          <w:sz w:val="28"/>
          <w:szCs w:val="28"/>
        </w:rPr>
        <w:t>пункті 27 «ХХХХХ</w:t>
      </w:r>
      <w:r w:rsidRPr="002D29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у графі </w:t>
      </w:r>
      <w:r w:rsidR="00F704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цифру «</w:t>
      </w:r>
      <w:r w:rsidR="0003083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 замінити цифрою «</w:t>
      </w:r>
      <w:r w:rsidR="0003083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»;</w:t>
      </w:r>
    </w:p>
    <w:p w14:paraId="781235A5" w14:textId="77777777" w:rsidR="00EB1614" w:rsidRPr="002D295B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DA0F659" w14:textId="77002A4D" w:rsidR="00EB1614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623F6">
        <w:rPr>
          <w:rFonts w:ascii="Times New Roman" w:hAnsi="Times New Roman"/>
          <w:sz w:val="28"/>
          <w:szCs w:val="28"/>
        </w:rPr>
        <w:t xml:space="preserve"> </w:t>
      </w:r>
      <w:r w:rsidR="00A623F6" w:rsidRPr="00A623F6">
        <w:rPr>
          <w:rFonts w:ascii="Times New Roman" w:hAnsi="Times New Roman"/>
          <w:sz w:val="28"/>
          <w:szCs w:val="28"/>
        </w:rPr>
        <w:t>пункті 50 «</w:t>
      </w:r>
      <w:r w:rsidR="00030833">
        <w:rPr>
          <w:rFonts w:ascii="Times New Roman" w:hAnsi="Times New Roman"/>
          <w:sz w:val="28"/>
          <w:szCs w:val="28"/>
        </w:rPr>
        <w:t>ХХХХХ</w:t>
      </w:r>
      <w:r w:rsidRPr="002D29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у графі </w:t>
      </w:r>
      <w:r w:rsidR="00F704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цифру «</w:t>
      </w:r>
      <w:r w:rsidR="0003083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 замінити цифрою «</w:t>
      </w:r>
      <w:r w:rsidR="0003083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».</w:t>
      </w:r>
    </w:p>
    <w:p w14:paraId="53179477" w14:textId="77777777" w:rsidR="00EB1614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AA774DE" w14:textId="77777777" w:rsidR="00EB1614" w:rsidRPr="00EB1614" w:rsidRDefault="00EB1614" w:rsidP="00A623F6">
      <w:pPr>
        <w:pStyle w:val="afb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EB1614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EB1614">
        <w:rPr>
          <w:rFonts w:ascii="Times New Roman" w:hAnsi="Times New Roman"/>
          <w:sz w:val="28"/>
          <w:szCs w:val="28"/>
        </w:rPr>
        <w:t>розділі</w:t>
      </w:r>
      <w:r>
        <w:rPr>
          <w:rFonts w:ascii="Times New Roman" w:hAnsi="Times New Roman"/>
          <w:sz w:val="28"/>
          <w:szCs w:val="26"/>
        </w:rPr>
        <w:t xml:space="preserve"> </w:t>
      </w:r>
      <w:r w:rsidR="00A623F6" w:rsidRPr="00A623F6">
        <w:rPr>
          <w:rFonts w:ascii="Times New Roman" w:hAnsi="Times New Roman"/>
          <w:sz w:val="28"/>
          <w:szCs w:val="26"/>
        </w:rPr>
        <w:t>VІІ «Інше»</w:t>
      </w:r>
      <w:r w:rsidRPr="00EE4DBB">
        <w:rPr>
          <w:rFonts w:ascii="Times New Roman" w:hAnsi="Times New Roman"/>
          <w:sz w:val="28"/>
          <w:szCs w:val="26"/>
        </w:rPr>
        <w:t>:</w:t>
      </w:r>
    </w:p>
    <w:p w14:paraId="153B481C" w14:textId="77777777" w:rsidR="00EB1614" w:rsidRDefault="00EB1614" w:rsidP="00EB1614">
      <w:pPr>
        <w:pStyle w:val="afb"/>
        <w:ind w:left="927"/>
        <w:jc w:val="both"/>
        <w:rPr>
          <w:rFonts w:ascii="Times New Roman" w:hAnsi="Times New Roman"/>
          <w:sz w:val="28"/>
          <w:szCs w:val="26"/>
        </w:rPr>
      </w:pPr>
    </w:p>
    <w:p w14:paraId="1E4A1D63" w14:textId="77777777" w:rsidR="00EB1614" w:rsidRDefault="00A623F6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доповнити новим</w:t>
      </w:r>
      <w:r w:rsidR="00EB1614">
        <w:rPr>
          <w:rFonts w:ascii="Times New Roman" w:hAnsi="Times New Roman"/>
          <w:sz w:val="28"/>
          <w:szCs w:val="26"/>
        </w:rPr>
        <w:t xml:space="preserve">  пункт</w:t>
      </w:r>
      <w:r>
        <w:rPr>
          <w:rFonts w:ascii="Times New Roman" w:hAnsi="Times New Roman"/>
          <w:sz w:val="28"/>
          <w:szCs w:val="26"/>
        </w:rPr>
        <w:t>ом</w:t>
      </w:r>
      <w:r w:rsidR="00EB1614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80</w:t>
      </w:r>
      <w:r w:rsidR="00EB1614">
        <w:rPr>
          <w:rFonts w:ascii="Times New Roman" w:hAnsi="Times New Roman"/>
          <w:sz w:val="28"/>
          <w:szCs w:val="26"/>
        </w:rPr>
        <w:t xml:space="preserve"> в наступній  редакції</w:t>
      </w:r>
      <w:r w:rsidR="00EB1614" w:rsidRPr="00EE4DBB">
        <w:rPr>
          <w:rFonts w:ascii="Times New Roman" w:hAnsi="Times New Roman"/>
          <w:sz w:val="28"/>
          <w:szCs w:val="26"/>
        </w:rPr>
        <w:t>:</w:t>
      </w:r>
    </w:p>
    <w:p w14:paraId="1C560FD2" w14:textId="77777777" w:rsid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A623F6" w:rsidRPr="002A1B3B" w14:paraId="23514A92" w14:textId="77777777" w:rsidTr="00CA59E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2CA9AF40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14:paraId="04B4FA6D" w14:textId="77777777" w:rsidR="00A623F6" w:rsidRPr="002A1B3B" w:rsidRDefault="00A623F6" w:rsidP="00CA59EE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14:paraId="2DF7E8B6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AA7620A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8DDE5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14:paraId="2C155FE0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Відповідальний виконавець </w:t>
            </w:r>
            <w:proofErr w:type="spellStart"/>
            <w:r w:rsidRPr="002A1B3B">
              <w:rPr>
                <w:rFonts w:ascii="Times New Roman" w:hAnsi="Times New Roman"/>
                <w:lang w:val="uk-UA" w:eastAsia="ru-RU"/>
              </w:rPr>
              <w:t>закупівель</w:t>
            </w:r>
            <w:proofErr w:type="spellEnd"/>
          </w:p>
        </w:tc>
        <w:tc>
          <w:tcPr>
            <w:tcW w:w="1136" w:type="dxa"/>
          </w:tcPr>
          <w:p w14:paraId="4B0BEB5E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A623F6" w:rsidRPr="002A1B3B" w14:paraId="4DAFB09E" w14:textId="77777777" w:rsidTr="00CA59E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00A67937" w14:textId="77777777" w:rsidR="00A623F6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84F2F9" w14:textId="7CFB5C50" w:rsidR="00A623F6" w:rsidRPr="0006126D" w:rsidRDefault="00030833" w:rsidP="00CA59EE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4069F294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3B8BFEFB" w14:textId="015F031D" w:rsidR="00A623F6" w:rsidRDefault="00030833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4C1B1DD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15D11420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10FDC2E1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7229EE81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14:paraId="68176AA6" w14:textId="77777777" w:rsid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563468F" w14:textId="2AFDF8A1" w:rsidR="00A623F6" w:rsidRPr="00EB1614" w:rsidRDefault="00A623F6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B3B1C">
        <w:rPr>
          <w:rFonts w:ascii="Times New Roman" w:hAnsi="Times New Roman"/>
          <w:sz w:val="28"/>
          <w:szCs w:val="28"/>
        </w:rPr>
        <w:t xml:space="preserve"> пункті 79 «</w:t>
      </w:r>
      <w:r w:rsidR="00030833">
        <w:rPr>
          <w:rFonts w:ascii="Times New Roman" w:hAnsi="Times New Roman"/>
          <w:sz w:val="28"/>
          <w:szCs w:val="28"/>
        </w:rPr>
        <w:t>ХХХХХ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B3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графі </w:t>
      </w:r>
      <w:r w:rsidR="00F704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цифри «</w:t>
      </w:r>
      <w:r w:rsidR="0003083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 замінити цифрами «</w:t>
      </w:r>
      <w:r w:rsidR="0003083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».</w:t>
      </w:r>
    </w:p>
    <w:p w14:paraId="2C96B723" w14:textId="77777777"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CFC95BA" w14:textId="77777777"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108DC81" w14:textId="77777777"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C003C31" w14:textId="77777777" w:rsidR="00C62B89" w:rsidRP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bookmarkEnd w:id="2"/>
    <w:p w14:paraId="30122368" w14:textId="77777777" w:rsidR="0069576D" w:rsidRPr="00C62B89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C62B89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F14F9B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2E50D25" w14:textId="77777777" w:rsidR="007D5BE7" w:rsidRPr="00C62B89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68361F67" w14:textId="77777777" w:rsidR="009C6994" w:rsidRPr="00C62B89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B1614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85129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  <w:t>Руслан САДОВСЬКИЙ</w:t>
      </w:r>
    </w:p>
    <w:p w14:paraId="7F5F9FE2" w14:textId="77777777" w:rsidR="00A178E8" w:rsidRPr="007D5BE7" w:rsidRDefault="00A178E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A178E8" w:rsidRPr="007D5BE7" w:rsidSect="00030833">
      <w:headerReference w:type="first" r:id="rId9"/>
      <w:pgSz w:w="11906" w:h="16838" w:code="9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AC41D" w14:textId="77777777" w:rsidR="00DE3451" w:rsidRDefault="00DE3451" w:rsidP="00FF714D">
      <w:pPr>
        <w:spacing w:after="0" w:line="240" w:lineRule="auto"/>
      </w:pPr>
      <w:r>
        <w:separator/>
      </w:r>
    </w:p>
  </w:endnote>
  <w:endnote w:type="continuationSeparator" w:id="0">
    <w:p w14:paraId="21BEF097" w14:textId="77777777" w:rsidR="00DE3451" w:rsidRDefault="00DE3451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BC521" w14:textId="77777777" w:rsidR="00DE3451" w:rsidRDefault="00DE3451" w:rsidP="00FF714D">
      <w:pPr>
        <w:spacing w:after="0" w:line="240" w:lineRule="auto"/>
      </w:pPr>
      <w:r>
        <w:separator/>
      </w:r>
    </w:p>
  </w:footnote>
  <w:footnote w:type="continuationSeparator" w:id="0">
    <w:p w14:paraId="7BD6C799" w14:textId="77777777" w:rsidR="00DE3451" w:rsidRDefault="00DE3451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0188A" w14:textId="77777777"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E1584"/>
    <w:multiLevelType w:val="hybridMultilevel"/>
    <w:tmpl w:val="B1A6D030"/>
    <w:lvl w:ilvl="0" w:tplc="DF52E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8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2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19"/>
  </w:num>
  <w:num w:numId="4">
    <w:abstractNumId w:val="15"/>
  </w:num>
  <w:num w:numId="5">
    <w:abstractNumId w:val="28"/>
  </w:num>
  <w:num w:numId="6">
    <w:abstractNumId w:val="30"/>
  </w:num>
  <w:num w:numId="7">
    <w:abstractNumId w:val="0"/>
  </w:num>
  <w:num w:numId="8">
    <w:abstractNumId w:val="33"/>
  </w:num>
  <w:num w:numId="9">
    <w:abstractNumId w:val="31"/>
  </w:num>
  <w:num w:numId="10">
    <w:abstractNumId w:val="21"/>
  </w:num>
  <w:num w:numId="11">
    <w:abstractNumId w:val="12"/>
  </w:num>
  <w:num w:numId="12">
    <w:abstractNumId w:val="32"/>
  </w:num>
  <w:num w:numId="13">
    <w:abstractNumId w:val="26"/>
  </w:num>
  <w:num w:numId="14">
    <w:abstractNumId w:val="10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9"/>
  </w:num>
  <w:num w:numId="20">
    <w:abstractNumId w:val="14"/>
  </w:num>
  <w:num w:numId="21">
    <w:abstractNumId w:val="7"/>
  </w:num>
  <w:num w:numId="22">
    <w:abstractNumId w:val="23"/>
  </w:num>
  <w:num w:numId="23">
    <w:abstractNumId w:val="24"/>
  </w:num>
  <w:num w:numId="24">
    <w:abstractNumId w:val="6"/>
  </w:num>
  <w:num w:numId="25">
    <w:abstractNumId w:val="17"/>
  </w:num>
  <w:num w:numId="26">
    <w:abstractNumId w:val="18"/>
  </w:num>
  <w:num w:numId="27">
    <w:abstractNumId w:val="22"/>
  </w:num>
  <w:num w:numId="28">
    <w:abstractNumId w:val="13"/>
  </w:num>
  <w:num w:numId="29">
    <w:abstractNumId w:val="20"/>
  </w:num>
  <w:num w:numId="30">
    <w:abstractNumId w:val="29"/>
  </w:num>
  <w:num w:numId="31">
    <w:abstractNumId w:val="2"/>
  </w:num>
  <w:num w:numId="32">
    <w:abstractNumId w:val="5"/>
  </w:num>
  <w:num w:numId="33">
    <w:abstractNumId w:val="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0833"/>
    <w:rsid w:val="0003314B"/>
    <w:rsid w:val="00033AF0"/>
    <w:rsid w:val="00044C80"/>
    <w:rsid w:val="000469FF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B7CAD"/>
    <w:rsid w:val="000C2510"/>
    <w:rsid w:val="000C4CBE"/>
    <w:rsid w:val="000C7888"/>
    <w:rsid w:val="000D3DC5"/>
    <w:rsid w:val="000D75E3"/>
    <w:rsid w:val="000E0E71"/>
    <w:rsid w:val="000E301B"/>
    <w:rsid w:val="0011523C"/>
    <w:rsid w:val="001229B2"/>
    <w:rsid w:val="0012396A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04C5C"/>
    <w:rsid w:val="00311782"/>
    <w:rsid w:val="00312C32"/>
    <w:rsid w:val="00315685"/>
    <w:rsid w:val="00323213"/>
    <w:rsid w:val="0032402E"/>
    <w:rsid w:val="003245DB"/>
    <w:rsid w:val="00327A73"/>
    <w:rsid w:val="0033125D"/>
    <w:rsid w:val="00331DF6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06575"/>
    <w:rsid w:val="004129F7"/>
    <w:rsid w:val="00414B2B"/>
    <w:rsid w:val="0041696D"/>
    <w:rsid w:val="00417D9C"/>
    <w:rsid w:val="004235DC"/>
    <w:rsid w:val="004267F6"/>
    <w:rsid w:val="004305EF"/>
    <w:rsid w:val="004332DD"/>
    <w:rsid w:val="00433BCB"/>
    <w:rsid w:val="0043524B"/>
    <w:rsid w:val="00437765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04EE7"/>
    <w:rsid w:val="0051365C"/>
    <w:rsid w:val="00521002"/>
    <w:rsid w:val="005211E1"/>
    <w:rsid w:val="005265B9"/>
    <w:rsid w:val="00527F32"/>
    <w:rsid w:val="00530E34"/>
    <w:rsid w:val="0053676E"/>
    <w:rsid w:val="005509BF"/>
    <w:rsid w:val="005725C6"/>
    <w:rsid w:val="00573B63"/>
    <w:rsid w:val="00574F0C"/>
    <w:rsid w:val="0057533C"/>
    <w:rsid w:val="00577AF9"/>
    <w:rsid w:val="00580AFF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B7A31"/>
    <w:rsid w:val="005C2571"/>
    <w:rsid w:val="005D060A"/>
    <w:rsid w:val="005E01B7"/>
    <w:rsid w:val="005E39AE"/>
    <w:rsid w:val="005E453F"/>
    <w:rsid w:val="005E5F68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9576D"/>
    <w:rsid w:val="006A28B2"/>
    <w:rsid w:val="006A358D"/>
    <w:rsid w:val="006B0A4A"/>
    <w:rsid w:val="006B120C"/>
    <w:rsid w:val="006B338D"/>
    <w:rsid w:val="006B6320"/>
    <w:rsid w:val="006C6B13"/>
    <w:rsid w:val="006D011D"/>
    <w:rsid w:val="006D223D"/>
    <w:rsid w:val="006F180A"/>
    <w:rsid w:val="006F4D08"/>
    <w:rsid w:val="007007C0"/>
    <w:rsid w:val="007007CA"/>
    <w:rsid w:val="00704EB7"/>
    <w:rsid w:val="00706D37"/>
    <w:rsid w:val="0071394E"/>
    <w:rsid w:val="00716C30"/>
    <w:rsid w:val="00720157"/>
    <w:rsid w:val="00720DA8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86059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60F8"/>
    <w:rsid w:val="007F7FA3"/>
    <w:rsid w:val="008036E9"/>
    <w:rsid w:val="0080501F"/>
    <w:rsid w:val="00805D1B"/>
    <w:rsid w:val="00810F76"/>
    <w:rsid w:val="00812364"/>
    <w:rsid w:val="008130F1"/>
    <w:rsid w:val="00821251"/>
    <w:rsid w:val="00822E0B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043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8F6F12"/>
    <w:rsid w:val="009015CE"/>
    <w:rsid w:val="00905FB0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02E9"/>
    <w:rsid w:val="00A0650A"/>
    <w:rsid w:val="00A07831"/>
    <w:rsid w:val="00A12BCE"/>
    <w:rsid w:val="00A16A6A"/>
    <w:rsid w:val="00A178E8"/>
    <w:rsid w:val="00A26450"/>
    <w:rsid w:val="00A31E48"/>
    <w:rsid w:val="00A33085"/>
    <w:rsid w:val="00A37DD1"/>
    <w:rsid w:val="00A4660B"/>
    <w:rsid w:val="00A54B34"/>
    <w:rsid w:val="00A56420"/>
    <w:rsid w:val="00A612EF"/>
    <w:rsid w:val="00A623F6"/>
    <w:rsid w:val="00A75A9D"/>
    <w:rsid w:val="00A81449"/>
    <w:rsid w:val="00A85826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F2568"/>
    <w:rsid w:val="00AF2A03"/>
    <w:rsid w:val="00B034E8"/>
    <w:rsid w:val="00B040D7"/>
    <w:rsid w:val="00B04EAD"/>
    <w:rsid w:val="00B14DFA"/>
    <w:rsid w:val="00B170AF"/>
    <w:rsid w:val="00B21D70"/>
    <w:rsid w:val="00B23421"/>
    <w:rsid w:val="00B25D97"/>
    <w:rsid w:val="00B34FAD"/>
    <w:rsid w:val="00B40337"/>
    <w:rsid w:val="00B416EB"/>
    <w:rsid w:val="00B422AC"/>
    <w:rsid w:val="00B451F6"/>
    <w:rsid w:val="00B46EBC"/>
    <w:rsid w:val="00B50D2A"/>
    <w:rsid w:val="00B52F43"/>
    <w:rsid w:val="00B57CC5"/>
    <w:rsid w:val="00B652C4"/>
    <w:rsid w:val="00B74351"/>
    <w:rsid w:val="00B80760"/>
    <w:rsid w:val="00B81940"/>
    <w:rsid w:val="00B81AE4"/>
    <w:rsid w:val="00B825BE"/>
    <w:rsid w:val="00B830F8"/>
    <w:rsid w:val="00B83961"/>
    <w:rsid w:val="00B86CC3"/>
    <w:rsid w:val="00B87203"/>
    <w:rsid w:val="00B87A93"/>
    <w:rsid w:val="00B95CC1"/>
    <w:rsid w:val="00B9641C"/>
    <w:rsid w:val="00BA7413"/>
    <w:rsid w:val="00BB4978"/>
    <w:rsid w:val="00BB5686"/>
    <w:rsid w:val="00BB7478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2B89"/>
    <w:rsid w:val="00C6383D"/>
    <w:rsid w:val="00C64CEE"/>
    <w:rsid w:val="00C658CC"/>
    <w:rsid w:val="00C71BE4"/>
    <w:rsid w:val="00C73D70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DD3"/>
    <w:rsid w:val="00CA64E5"/>
    <w:rsid w:val="00CB3D48"/>
    <w:rsid w:val="00CC2F04"/>
    <w:rsid w:val="00CD0034"/>
    <w:rsid w:val="00CD1B45"/>
    <w:rsid w:val="00CE12B4"/>
    <w:rsid w:val="00CE5CEF"/>
    <w:rsid w:val="00CE6E42"/>
    <w:rsid w:val="00CE7088"/>
    <w:rsid w:val="00CE73ED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3958"/>
    <w:rsid w:val="00D55339"/>
    <w:rsid w:val="00D605D7"/>
    <w:rsid w:val="00D65257"/>
    <w:rsid w:val="00D863A5"/>
    <w:rsid w:val="00D8669B"/>
    <w:rsid w:val="00D86713"/>
    <w:rsid w:val="00D8735F"/>
    <w:rsid w:val="00D951AC"/>
    <w:rsid w:val="00D97519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451"/>
    <w:rsid w:val="00DE3513"/>
    <w:rsid w:val="00DF00E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425E"/>
    <w:rsid w:val="00E5523F"/>
    <w:rsid w:val="00E57045"/>
    <w:rsid w:val="00E64826"/>
    <w:rsid w:val="00E75445"/>
    <w:rsid w:val="00E83454"/>
    <w:rsid w:val="00E85D7B"/>
    <w:rsid w:val="00E87A10"/>
    <w:rsid w:val="00E9761E"/>
    <w:rsid w:val="00EA32AD"/>
    <w:rsid w:val="00EA62A5"/>
    <w:rsid w:val="00EA7FCD"/>
    <w:rsid w:val="00EB1614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6F8E"/>
    <w:rsid w:val="00F11210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61D30"/>
    <w:rsid w:val="00F62A4A"/>
    <w:rsid w:val="00F704D3"/>
    <w:rsid w:val="00F705CE"/>
    <w:rsid w:val="00F83987"/>
    <w:rsid w:val="00F91694"/>
    <w:rsid w:val="00F91D4F"/>
    <w:rsid w:val="00F92B77"/>
    <w:rsid w:val="00FA011E"/>
    <w:rsid w:val="00FA5B26"/>
    <w:rsid w:val="00FA6016"/>
    <w:rsid w:val="00FA60E9"/>
    <w:rsid w:val="00FA6BF5"/>
    <w:rsid w:val="00FB0D82"/>
    <w:rsid w:val="00FB3D33"/>
    <w:rsid w:val="00FB561B"/>
    <w:rsid w:val="00FD31B2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82FE9"/>
  <w15:docId w15:val="{D773AC08-2104-4E16-8BC7-2903C8DC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0461-2E32-451D-A890-02EF713C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work</cp:lastModifiedBy>
  <cp:revision>2</cp:revision>
  <cp:lastPrinted>2025-04-14T11:38:00Z</cp:lastPrinted>
  <dcterms:created xsi:type="dcterms:W3CDTF">2025-04-22T10:38:00Z</dcterms:created>
  <dcterms:modified xsi:type="dcterms:W3CDTF">2025-04-22T10:38:00Z</dcterms:modified>
</cp:coreProperties>
</file>