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12062" w:rsidRDefault="000A5DE1" w:rsidP="000A5DE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0A5DE1">
        <w:rPr>
          <w:rFonts w:ascii="Times New Roman" w:hAnsi="Times New Roman" w:cs="Times New Roman"/>
          <w:sz w:val="28"/>
          <w:szCs w:val="28"/>
          <w:lang w:val="uk-UA"/>
        </w:rPr>
        <w:t>риск</w:t>
      </w:r>
      <w:r>
        <w:rPr>
          <w:rFonts w:ascii="Times New Roman" w:hAnsi="Times New Roman" w:cs="Times New Roman"/>
          <w:sz w:val="28"/>
          <w:szCs w:val="28"/>
          <w:lang w:val="uk-UA"/>
        </w:rPr>
        <w:t>ладовий тест</w:t>
      </w:r>
      <w:r w:rsidR="00812062" w:rsidRPr="008120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12062" w:rsidRPr="00132C5F" w:rsidRDefault="006C7808" w:rsidP="000A5DE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2062">
        <w:rPr>
          <w:rFonts w:ascii="Times New Roman" w:hAnsi="Times New Roman" w:cs="Times New Roman"/>
          <w:sz w:val="28"/>
          <w:szCs w:val="28"/>
          <w:lang w:val="uk-UA"/>
        </w:rPr>
        <w:t xml:space="preserve"> розпорядження начальника </w:t>
      </w:r>
      <w:r w:rsidR="005E2BB6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132C5F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254F81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8F3961" w:rsidRPr="008F3961">
        <w:rPr>
          <w:rFonts w:ascii="Times New Roman" w:hAnsi="Times New Roman" w:cs="Times New Roman"/>
          <w:sz w:val="28"/>
          <w:szCs w:val="28"/>
        </w:rPr>
        <w:t xml:space="preserve"> </w:t>
      </w:r>
      <w:r w:rsidR="008F3961">
        <w:rPr>
          <w:rFonts w:ascii="Times New Roman" w:hAnsi="Times New Roman" w:cs="Times New Roman"/>
          <w:sz w:val="28"/>
          <w:szCs w:val="28"/>
          <w:lang w:val="uk-UA"/>
        </w:rPr>
        <w:t xml:space="preserve">березня </w:t>
      </w:r>
      <w:r w:rsidR="00956726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5E2BB6" w:rsidRPr="00132C5F">
        <w:rPr>
          <w:rFonts w:ascii="Times New Roman" w:hAnsi="Times New Roman" w:cs="Times New Roman"/>
          <w:sz w:val="28"/>
          <w:szCs w:val="28"/>
        </w:rPr>
        <w:t>5</w:t>
      </w:r>
      <w:r w:rsidR="008F3961"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  <w:r w:rsidR="00956726"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 w:rsidR="00254F81">
        <w:rPr>
          <w:rFonts w:ascii="Times New Roman" w:hAnsi="Times New Roman" w:cs="Times New Roman"/>
          <w:sz w:val="28"/>
          <w:szCs w:val="28"/>
          <w:lang w:val="uk-UA"/>
        </w:rPr>
        <w:t>78</w:t>
      </w:r>
    </w:p>
    <w:p w:rsidR="00956726" w:rsidRDefault="00812062" w:rsidP="000A5DE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Лисичанської міської військової адміністрації</w:t>
      </w:r>
    </w:p>
    <w:p w:rsidR="000A5DE1" w:rsidRDefault="00812062" w:rsidP="00956726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3E26C4" w:rsidRPr="003E26C4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розпорядження начальника міської військової адміністрації від 14.09.2022 № 210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0A5DE1" w:rsidRPr="000A5DE1" w:rsidRDefault="000A5DE1" w:rsidP="000A5DE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ч.2 ст.6 Закону України «Про доступ до публічної інформації»</w:t>
      </w:r>
    </w:p>
    <w:p w:rsidR="000A5DE1" w:rsidRPr="000A5DE1" w:rsidRDefault="000A5DE1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A5DE1" w:rsidRDefault="00812062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1)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>інформація</w:t>
      </w:r>
      <w:r w:rsidR="00956726" w:rsidRPr="009567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2058">
        <w:rPr>
          <w:rFonts w:ascii="Times New Roman" w:hAnsi="Times New Roman" w:cs="Times New Roman"/>
          <w:sz w:val="28"/>
          <w:szCs w:val="28"/>
          <w:lang w:val="uk-UA"/>
        </w:rPr>
        <w:t xml:space="preserve">щодо </w:t>
      </w:r>
      <w:r w:rsidR="001F2058" w:rsidRPr="001F2058">
        <w:rPr>
          <w:rFonts w:ascii="Times New Roman" w:hAnsi="Times New Roman" w:cs="Times New Roman"/>
          <w:sz w:val="28"/>
          <w:szCs w:val="28"/>
          <w:lang w:val="uk-UA"/>
        </w:rPr>
        <w:t>номерів військових частин</w:t>
      </w:r>
      <w:r w:rsidR="001F205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F2058" w:rsidRPr="001F20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56726">
        <w:rPr>
          <w:rFonts w:ascii="Times New Roman" w:hAnsi="Times New Roman" w:cs="Times New Roman"/>
          <w:sz w:val="28"/>
          <w:szCs w:val="28"/>
          <w:lang w:val="uk-UA"/>
        </w:rPr>
        <w:t>найменування та кількості матеріальних цінностей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, викладена у  </w:t>
      </w:r>
      <w:r w:rsidR="006C7808">
        <w:rPr>
          <w:rFonts w:ascii="Times New Roman" w:hAnsi="Times New Roman" w:cs="Times New Roman"/>
          <w:sz w:val="28"/>
          <w:szCs w:val="28"/>
          <w:lang w:val="uk-UA"/>
        </w:rPr>
        <w:t>розпорядженні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начальника Лисичанської міської військової адміністрації «</w:t>
      </w:r>
      <w:r w:rsidR="001F2058" w:rsidRPr="001F2058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розпорядження начальника міської військової адміністрації від 14.09.2022</w:t>
      </w:r>
      <w:r w:rsidR="00933E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2058" w:rsidRPr="001F2058">
        <w:rPr>
          <w:rFonts w:ascii="Times New Roman" w:hAnsi="Times New Roman" w:cs="Times New Roman"/>
          <w:sz w:val="28"/>
          <w:szCs w:val="28"/>
          <w:lang w:val="uk-UA"/>
        </w:rPr>
        <w:t>№ 210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 xml:space="preserve">є 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>конфіденційною інформацією.</w:t>
      </w:r>
    </w:p>
    <w:p w:rsidR="000A5DE1" w:rsidRPr="000A5DE1" w:rsidRDefault="000A5DE1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12062" w:rsidRDefault="00812062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2)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>інформація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, викладена у  </w:t>
      </w:r>
      <w:r w:rsidR="006C7808">
        <w:rPr>
          <w:rFonts w:ascii="Times New Roman" w:hAnsi="Times New Roman" w:cs="Times New Roman"/>
          <w:sz w:val="28"/>
          <w:szCs w:val="28"/>
          <w:lang w:val="uk-UA"/>
        </w:rPr>
        <w:t>розпорядженні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начальника Лисичанської міської військової адміністрації «</w:t>
      </w:r>
      <w:r w:rsidR="001F2058" w:rsidRPr="001F2058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розпорядження начальника міської військової адміністрації від 14.09.2022 № 210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 xml:space="preserve">стосується інтересів національної безпеки, територіальної цілісності 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 xml:space="preserve"> громадського порядку,</w:t>
      </w:r>
      <w:r w:rsidR="00BD5E7A">
        <w:rPr>
          <w:rFonts w:ascii="Times New Roman" w:hAnsi="Times New Roman" w:cs="Times New Roman"/>
          <w:sz w:val="28"/>
          <w:szCs w:val="28"/>
          <w:lang w:val="uk-UA"/>
        </w:rPr>
        <w:t xml:space="preserve"> а саме в части</w:t>
      </w:r>
      <w:r w:rsidR="005D3A36">
        <w:rPr>
          <w:rFonts w:ascii="Times New Roman" w:hAnsi="Times New Roman" w:cs="Times New Roman"/>
          <w:sz w:val="28"/>
          <w:szCs w:val="28"/>
          <w:lang w:val="uk-UA"/>
        </w:rPr>
        <w:t>ні номерів військових частин, н</w:t>
      </w:r>
      <w:r w:rsidR="00BD5E7A">
        <w:rPr>
          <w:rFonts w:ascii="Times New Roman" w:hAnsi="Times New Roman" w:cs="Times New Roman"/>
          <w:sz w:val="28"/>
          <w:szCs w:val="28"/>
          <w:lang w:val="uk-UA"/>
        </w:rPr>
        <w:t xml:space="preserve">айменування </w:t>
      </w:r>
      <w:r w:rsidR="005D3A36">
        <w:rPr>
          <w:rFonts w:ascii="Times New Roman" w:hAnsi="Times New Roman" w:cs="Times New Roman"/>
          <w:sz w:val="28"/>
          <w:szCs w:val="28"/>
          <w:lang w:val="uk-UA"/>
        </w:rPr>
        <w:t xml:space="preserve">та кількості </w:t>
      </w:r>
      <w:r w:rsidR="00BD5E7A">
        <w:rPr>
          <w:rFonts w:ascii="Times New Roman" w:hAnsi="Times New Roman" w:cs="Times New Roman"/>
          <w:sz w:val="28"/>
          <w:szCs w:val="28"/>
          <w:lang w:val="uk-UA"/>
        </w:rPr>
        <w:t>матеріальних цінностей, які виділяються військовим частинам,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оскільки у випадку оприлюднення цієї інформації можливе вчинення злочинів з метою порушення процесу надання допомоги </w:t>
      </w:r>
      <w:r w:rsidR="00BD5E7A">
        <w:rPr>
          <w:rFonts w:ascii="Times New Roman" w:hAnsi="Times New Roman" w:cs="Times New Roman"/>
          <w:sz w:val="28"/>
          <w:szCs w:val="28"/>
          <w:lang w:val="uk-UA"/>
        </w:rPr>
        <w:t>підрозділам ЗСУ,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також існує загроза знищення матеріальних цінностей місцевого матеріального резерву що унеможливить проведення зміцнення обороноздатності підрозділів ЗСУ та інших військових формувань. </w:t>
      </w:r>
    </w:p>
    <w:p w:rsidR="000A5DE1" w:rsidRPr="000A5DE1" w:rsidRDefault="000A5DE1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A5DE1" w:rsidRDefault="006C7808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3) у випадку оприлюднення  розпорядженні начальника Лисичанської міської військової адміністрації «</w:t>
      </w:r>
      <w:r w:rsidR="001F2058" w:rsidRPr="001F2058"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 до розпорядження начальника міської військової адміністрації від 14.09.2022 </w:t>
      </w:r>
      <w:r w:rsidR="00FF53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2058" w:rsidRPr="001F2058">
        <w:rPr>
          <w:rFonts w:ascii="Times New Roman" w:hAnsi="Times New Roman" w:cs="Times New Roman"/>
          <w:sz w:val="28"/>
          <w:szCs w:val="28"/>
          <w:lang w:val="uk-UA"/>
        </w:rPr>
        <w:t>№ 210</w:t>
      </w:r>
      <w:r>
        <w:rPr>
          <w:rFonts w:ascii="Times New Roman" w:hAnsi="Times New Roman" w:cs="Times New Roman"/>
          <w:sz w:val="28"/>
          <w:szCs w:val="28"/>
          <w:lang w:val="uk-UA"/>
        </w:rPr>
        <w:t>» буде завдана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 xml:space="preserve"> істотна шкода </w:t>
      </w:r>
      <w:r>
        <w:rPr>
          <w:rFonts w:ascii="Times New Roman" w:hAnsi="Times New Roman" w:cs="Times New Roman"/>
          <w:sz w:val="28"/>
          <w:szCs w:val="28"/>
          <w:lang w:val="uk-UA"/>
        </w:rPr>
        <w:t>згаданим вище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 xml:space="preserve"> інтересам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громади та держави.</w:t>
      </w:r>
    </w:p>
    <w:p w:rsidR="006C7808" w:rsidRDefault="006C7808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C7808" w:rsidRDefault="006C7808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Враховуючи наведене вище, розпорядження начальника Лисичанської міської військової адміністрації «</w:t>
      </w:r>
      <w:r w:rsidR="001F2058" w:rsidRPr="001F2058"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 до розпорядження начальника міської військової адміністрації від 14.09.2022 </w:t>
      </w:r>
      <w:r w:rsidR="001F20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2058" w:rsidRPr="001F2058">
        <w:rPr>
          <w:rFonts w:ascii="Times New Roman" w:hAnsi="Times New Roman" w:cs="Times New Roman"/>
          <w:sz w:val="28"/>
          <w:szCs w:val="28"/>
          <w:lang w:val="uk-UA"/>
        </w:rPr>
        <w:t>№ 210</w:t>
      </w:r>
      <w:r w:rsidR="00BD5E7A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підлягає оприлюдненню</w:t>
      </w:r>
      <w:r w:rsidR="00BD5E7A">
        <w:rPr>
          <w:rFonts w:ascii="Times New Roman" w:hAnsi="Times New Roman" w:cs="Times New Roman"/>
          <w:sz w:val="28"/>
          <w:szCs w:val="28"/>
          <w:lang w:val="uk-UA"/>
        </w:rPr>
        <w:t xml:space="preserve"> з виключенням з текст</w:t>
      </w:r>
      <w:r w:rsidR="005D3A36">
        <w:rPr>
          <w:rFonts w:ascii="Times New Roman" w:hAnsi="Times New Roman" w:cs="Times New Roman"/>
          <w:sz w:val="28"/>
          <w:szCs w:val="28"/>
          <w:lang w:val="uk-UA"/>
        </w:rPr>
        <w:t>у номерів військових частини, найменування та кількості матеріальних цінностей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135C6" w:rsidRDefault="001135C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35C6" w:rsidRDefault="001135C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35C6" w:rsidRDefault="001135C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35C6" w:rsidRDefault="001135C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35C6" w:rsidRDefault="001135C6" w:rsidP="001135C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135C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Начальнику відділу взаємодії </w:t>
      </w:r>
    </w:p>
    <w:p w:rsidR="001135C6" w:rsidRDefault="001135C6" w:rsidP="001135C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135C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 правоохоронними органами, </w:t>
      </w:r>
    </w:p>
    <w:p w:rsidR="001135C6" w:rsidRDefault="001135C6" w:rsidP="001135C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135C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мобілізаційної роботи та </w:t>
      </w:r>
    </w:p>
    <w:p w:rsidR="001135C6" w:rsidRPr="001135C6" w:rsidRDefault="001135C6" w:rsidP="001135C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135C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цивільного захисту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</w:t>
      </w:r>
      <w:r w:rsidRPr="001135C6">
        <w:rPr>
          <w:rFonts w:ascii="Times New Roman" w:hAnsi="Times New Roman" w:cs="Times New Roman"/>
          <w:b/>
          <w:sz w:val="28"/>
          <w:szCs w:val="28"/>
          <w:lang w:val="uk-UA"/>
        </w:rPr>
        <w:t>Денис РОДНЮК</w:t>
      </w:r>
    </w:p>
    <w:sectPr w:rsidR="001135C6" w:rsidRPr="001135C6" w:rsidSect="001135C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54D1"/>
    <w:rsid w:val="000A5DE1"/>
    <w:rsid w:val="001135C6"/>
    <w:rsid w:val="00132C5F"/>
    <w:rsid w:val="001854D1"/>
    <w:rsid w:val="001F2058"/>
    <w:rsid w:val="001F2F84"/>
    <w:rsid w:val="00225EEE"/>
    <w:rsid w:val="00254F81"/>
    <w:rsid w:val="002A1D05"/>
    <w:rsid w:val="00344213"/>
    <w:rsid w:val="0039495A"/>
    <w:rsid w:val="003E26C4"/>
    <w:rsid w:val="003F09A2"/>
    <w:rsid w:val="005D3A36"/>
    <w:rsid w:val="005E2BB6"/>
    <w:rsid w:val="00654768"/>
    <w:rsid w:val="0068117B"/>
    <w:rsid w:val="006C7808"/>
    <w:rsid w:val="007D0323"/>
    <w:rsid w:val="00812062"/>
    <w:rsid w:val="008F3961"/>
    <w:rsid w:val="00933EE3"/>
    <w:rsid w:val="00946D69"/>
    <w:rsid w:val="00956726"/>
    <w:rsid w:val="00B042C8"/>
    <w:rsid w:val="00BD5E7A"/>
    <w:rsid w:val="00FF5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9A2C2"/>
  <w15:docId w15:val="{59B4BB8B-C26D-4135-BC4D-FDD9387EA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5D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1357</Words>
  <Characters>774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2317 PC</cp:lastModifiedBy>
  <cp:revision>17</cp:revision>
  <dcterms:created xsi:type="dcterms:W3CDTF">2024-02-06T09:04:00Z</dcterms:created>
  <dcterms:modified xsi:type="dcterms:W3CDTF">2025-04-01T13:10:00Z</dcterms:modified>
</cp:coreProperties>
</file>