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0359E" w14:textId="77777777" w:rsidR="00966A7A" w:rsidRDefault="00397FFB" w:rsidP="00966A7A">
      <w:pPr>
        <w:tabs>
          <w:tab w:val="center" w:pos="2015"/>
        </w:tabs>
        <w:rPr>
          <w:b/>
          <w:sz w:val="28"/>
          <w:szCs w:val="28"/>
          <w:lang w:val="uk-UA"/>
        </w:rPr>
      </w:pPr>
      <w:r w:rsidRPr="002C39EF">
        <w:rPr>
          <w:rFonts w:ascii="Arial" w:hAnsi="Arial"/>
          <w:b/>
          <w:noProof/>
          <w:spacing w:val="10"/>
          <w:sz w:val="28"/>
          <w:lang w:eastAsia="ru-RU"/>
        </w:rPr>
        <w:drawing>
          <wp:anchor distT="0" distB="0" distL="114300" distR="114300" simplePos="0" relativeHeight="251659264" behindDoc="1" locked="0" layoutInCell="1" allowOverlap="1" wp14:anchorId="6DE30B7A" wp14:editId="3A3C2C8D">
            <wp:simplePos x="0" y="0"/>
            <wp:positionH relativeFrom="column">
              <wp:posOffset>2838450</wp:posOffset>
            </wp:positionH>
            <wp:positionV relativeFrom="paragraph">
              <wp:posOffset>-328295</wp:posOffset>
            </wp:positionV>
            <wp:extent cx="442595" cy="608330"/>
            <wp:effectExtent l="0" t="0" r="0" b="1270"/>
            <wp:wrapThrough wrapText="bothSides">
              <wp:wrapPolygon edited="0">
                <wp:start x="0" y="0"/>
                <wp:lineTo x="0" y="18939"/>
                <wp:lineTo x="7438" y="20969"/>
                <wp:lineTo x="12086" y="20969"/>
                <wp:lineTo x="20453" y="18263"/>
                <wp:lineTo x="20453" y="0"/>
                <wp:lineTo x="0"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9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4CB">
        <w:rPr>
          <w:b/>
          <w:sz w:val="28"/>
          <w:szCs w:val="28"/>
          <w:lang w:val="uk-UA"/>
        </w:rPr>
        <w:t xml:space="preserve"> </w:t>
      </w:r>
      <w:r w:rsidR="001326C4">
        <w:rPr>
          <w:b/>
          <w:sz w:val="28"/>
          <w:szCs w:val="28"/>
          <w:lang w:val="uk-UA"/>
        </w:rPr>
        <w:t xml:space="preserve"> </w:t>
      </w:r>
    </w:p>
    <w:p w14:paraId="0DA5D414" w14:textId="77777777" w:rsidR="00966A7A" w:rsidRDefault="00966A7A" w:rsidP="00966A7A">
      <w:pPr>
        <w:tabs>
          <w:tab w:val="center" w:pos="2015"/>
        </w:tabs>
        <w:rPr>
          <w:b/>
          <w:sz w:val="28"/>
          <w:szCs w:val="28"/>
          <w:lang w:val="uk-UA"/>
        </w:rPr>
      </w:pPr>
      <w:r>
        <w:rPr>
          <w:b/>
          <w:sz w:val="28"/>
          <w:szCs w:val="28"/>
          <w:lang w:val="uk-UA"/>
        </w:rPr>
        <w:t xml:space="preserve"> </w:t>
      </w:r>
    </w:p>
    <w:p w14:paraId="2DC5C966" w14:textId="77777777" w:rsidR="0056062E" w:rsidRDefault="0056062E" w:rsidP="00397FFB">
      <w:pPr>
        <w:shd w:val="clear" w:color="auto" w:fill="FFFFFF"/>
        <w:jc w:val="center"/>
        <w:rPr>
          <w:b/>
          <w:bCs/>
          <w:color w:val="000000"/>
          <w:sz w:val="28"/>
          <w:szCs w:val="28"/>
          <w:lang w:val="uk-UA"/>
        </w:rPr>
      </w:pPr>
    </w:p>
    <w:p w14:paraId="17CC287F" w14:textId="77777777" w:rsidR="00397FFB" w:rsidRPr="0094254F" w:rsidRDefault="00397FFB" w:rsidP="00397FFB">
      <w:pPr>
        <w:shd w:val="clear" w:color="auto" w:fill="FFFFFF"/>
        <w:jc w:val="center"/>
        <w:rPr>
          <w:b/>
          <w:bCs/>
          <w:color w:val="000000"/>
          <w:sz w:val="28"/>
          <w:szCs w:val="28"/>
          <w:lang w:val="uk-UA"/>
        </w:rPr>
      </w:pPr>
      <w:r w:rsidRPr="004C4D9D">
        <w:rPr>
          <w:b/>
          <w:bCs/>
          <w:color w:val="000000"/>
          <w:sz w:val="28"/>
          <w:szCs w:val="28"/>
          <w:lang w:val="uk-UA"/>
        </w:rPr>
        <w:t>УКРАЇН</w:t>
      </w:r>
      <w:r w:rsidRPr="0094254F">
        <w:rPr>
          <w:b/>
          <w:bCs/>
          <w:color w:val="000000"/>
          <w:sz w:val="28"/>
          <w:szCs w:val="28"/>
          <w:lang w:val="uk-UA"/>
        </w:rPr>
        <w:t>А</w:t>
      </w:r>
    </w:p>
    <w:p w14:paraId="0E3A4CD5"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ЛИСИЧАНСЬКА МІСЬКА ВІЙСЬКОВА</w:t>
      </w:r>
      <w:r w:rsidRPr="0094254F">
        <w:rPr>
          <w:b/>
          <w:bCs/>
          <w:color w:val="000000"/>
          <w:sz w:val="28"/>
          <w:szCs w:val="28"/>
          <w:lang w:val="uk-UA"/>
        </w:rPr>
        <w:t xml:space="preserve"> АДМІНІСТРАЦІЯ СЄВЄРОДОНЕЦЬКОГО РАЙОНУ ЛУГАНСЬКОЇ ОБЛАСТІ</w:t>
      </w:r>
    </w:p>
    <w:p w14:paraId="6DA23FCC" w14:textId="77777777" w:rsidR="00397FFB" w:rsidRPr="0094254F" w:rsidRDefault="00397FFB" w:rsidP="00397FFB">
      <w:pPr>
        <w:shd w:val="clear" w:color="auto" w:fill="FFFFFF"/>
        <w:jc w:val="center"/>
        <w:rPr>
          <w:b/>
          <w:bCs/>
          <w:color w:val="000000"/>
          <w:sz w:val="28"/>
          <w:szCs w:val="28"/>
          <w:lang w:val="uk-UA"/>
        </w:rPr>
      </w:pPr>
    </w:p>
    <w:p w14:paraId="04766CB3" w14:textId="77777777" w:rsidR="00397FFB" w:rsidRPr="0094254F" w:rsidRDefault="00397FFB" w:rsidP="00397FFB">
      <w:pPr>
        <w:shd w:val="clear" w:color="auto" w:fill="FFFFFF"/>
        <w:jc w:val="center"/>
        <w:rPr>
          <w:b/>
          <w:bCs/>
          <w:color w:val="000000"/>
          <w:sz w:val="28"/>
          <w:szCs w:val="28"/>
          <w:lang w:val="uk-UA"/>
        </w:rPr>
      </w:pPr>
      <w:r w:rsidRPr="0094254F">
        <w:rPr>
          <w:b/>
          <w:bCs/>
          <w:color w:val="000000"/>
          <w:sz w:val="28"/>
          <w:szCs w:val="28"/>
          <w:lang w:val="uk-UA"/>
        </w:rPr>
        <w:t>РОЗПОРЯДЖЕННЯ</w:t>
      </w:r>
    </w:p>
    <w:p w14:paraId="4E34BE9B"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НАЧАЛЬНИКА</w:t>
      </w:r>
      <w:r w:rsidRPr="0094254F">
        <w:rPr>
          <w:b/>
          <w:bCs/>
          <w:color w:val="000000"/>
          <w:sz w:val="28"/>
          <w:szCs w:val="28"/>
          <w:lang w:val="uk-UA"/>
        </w:rPr>
        <w:t xml:space="preserve"> ЛИСИЧАНСЬКОЇ МІСЬКОЇ</w:t>
      </w:r>
    </w:p>
    <w:p w14:paraId="58812742" w14:textId="77777777" w:rsidR="00397FFB" w:rsidRDefault="00397FFB" w:rsidP="00397FFB">
      <w:pPr>
        <w:shd w:val="clear" w:color="auto" w:fill="FFFFFF"/>
        <w:jc w:val="center"/>
        <w:rPr>
          <w:b/>
          <w:bCs/>
          <w:color w:val="000000"/>
          <w:sz w:val="28"/>
          <w:szCs w:val="28"/>
          <w:lang w:val="uk-UA"/>
        </w:rPr>
      </w:pPr>
      <w:r w:rsidRPr="0094254F">
        <w:rPr>
          <w:b/>
          <w:bCs/>
          <w:color w:val="000000"/>
          <w:sz w:val="28"/>
          <w:szCs w:val="28"/>
          <w:lang w:val="uk-UA"/>
        </w:rPr>
        <w:t>ВІЙСЬКОВО</w:t>
      </w:r>
      <w:r>
        <w:rPr>
          <w:b/>
          <w:bCs/>
          <w:color w:val="000000"/>
          <w:sz w:val="28"/>
          <w:szCs w:val="28"/>
          <w:lang w:val="uk-UA"/>
        </w:rPr>
        <w:t xml:space="preserve">Ї </w:t>
      </w:r>
      <w:r w:rsidRPr="004C4D9D">
        <w:rPr>
          <w:b/>
          <w:bCs/>
          <w:color w:val="000000"/>
          <w:sz w:val="28"/>
          <w:szCs w:val="28"/>
          <w:lang w:val="uk-UA"/>
        </w:rPr>
        <w:t>АДМІНІСТРАЦІЇ</w:t>
      </w:r>
    </w:p>
    <w:p w14:paraId="6DCBFED8" w14:textId="77777777" w:rsidR="00397FFB" w:rsidRDefault="00397FFB" w:rsidP="00397FFB">
      <w:pPr>
        <w:shd w:val="clear" w:color="auto" w:fill="FFFFFF"/>
        <w:jc w:val="center"/>
        <w:rPr>
          <w:b/>
          <w:bCs/>
          <w:color w:val="000000"/>
          <w:sz w:val="28"/>
          <w:szCs w:val="28"/>
          <w:lang w:val="uk-UA"/>
        </w:rPr>
      </w:pPr>
    </w:p>
    <w:p w14:paraId="45FC8593" w14:textId="77777777" w:rsidR="00CB57FD" w:rsidRDefault="00CB57FD" w:rsidP="00397FFB">
      <w:pPr>
        <w:shd w:val="clear" w:color="auto" w:fill="FFFFFF"/>
        <w:jc w:val="center"/>
        <w:rPr>
          <w:b/>
          <w:bCs/>
          <w:color w:val="000000"/>
          <w:sz w:val="28"/>
          <w:szCs w:val="28"/>
          <w:lang w:val="uk-UA"/>
        </w:rPr>
      </w:pPr>
    </w:p>
    <w:p w14:paraId="039D41D5" w14:textId="191F8E1E" w:rsidR="00397FFB" w:rsidRPr="0026374C" w:rsidRDefault="00867E75" w:rsidP="00397FFB">
      <w:pPr>
        <w:rPr>
          <w:sz w:val="28"/>
          <w:lang w:val="uk-UA"/>
        </w:rPr>
      </w:pPr>
      <w:r>
        <w:rPr>
          <w:sz w:val="28"/>
          <w:szCs w:val="28"/>
          <w:lang w:val="uk-UA"/>
        </w:rPr>
        <w:t>05.08.2024</w:t>
      </w:r>
      <w:r>
        <w:rPr>
          <w:sz w:val="28"/>
          <w:szCs w:val="28"/>
          <w:lang w:val="uk-UA"/>
        </w:rPr>
        <w:tab/>
      </w:r>
      <w:r>
        <w:rPr>
          <w:sz w:val="28"/>
          <w:szCs w:val="28"/>
          <w:lang w:val="uk-UA"/>
        </w:rPr>
        <w:tab/>
      </w:r>
      <w:r w:rsidR="00CA6BB3">
        <w:rPr>
          <w:sz w:val="28"/>
          <w:szCs w:val="28"/>
          <w:lang w:val="uk-UA"/>
        </w:rPr>
        <w:tab/>
      </w:r>
      <w:r w:rsidR="00CA6BB3">
        <w:rPr>
          <w:sz w:val="28"/>
          <w:szCs w:val="28"/>
          <w:lang w:val="uk-UA"/>
        </w:rPr>
        <w:tab/>
      </w:r>
      <w:r w:rsidR="00CA6BB3">
        <w:rPr>
          <w:sz w:val="28"/>
          <w:szCs w:val="28"/>
          <w:lang w:val="uk-UA"/>
        </w:rPr>
        <w:tab/>
      </w:r>
      <w:r w:rsidR="00CA6BB3">
        <w:rPr>
          <w:sz w:val="28"/>
          <w:szCs w:val="28"/>
          <w:lang w:val="uk-UA"/>
        </w:rPr>
        <w:tab/>
      </w:r>
      <w:r w:rsidR="00E1540A">
        <w:rPr>
          <w:sz w:val="28"/>
          <w:szCs w:val="28"/>
          <w:lang w:val="uk-UA"/>
        </w:rPr>
        <w:t>м. Лисичанськ</w:t>
      </w:r>
      <w:r w:rsidR="00CA6BB3">
        <w:rPr>
          <w:sz w:val="28"/>
          <w:szCs w:val="28"/>
          <w:lang w:val="uk-UA"/>
        </w:rPr>
        <w:tab/>
      </w:r>
      <w:r w:rsidR="00CA6BB3">
        <w:rPr>
          <w:sz w:val="28"/>
          <w:szCs w:val="28"/>
          <w:lang w:val="uk-UA"/>
        </w:rPr>
        <w:tab/>
      </w:r>
      <w:r w:rsidR="00CA6BB3">
        <w:rPr>
          <w:sz w:val="28"/>
          <w:szCs w:val="28"/>
          <w:lang w:val="uk-UA"/>
        </w:rPr>
        <w:tab/>
      </w:r>
      <w:r>
        <w:rPr>
          <w:sz w:val="28"/>
          <w:szCs w:val="28"/>
          <w:lang w:val="uk-UA"/>
        </w:rPr>
        <w:t>№ 497</w:t>
      </w:r>
    </w:p>
    <w:p w14:paraId="42F32B4C" w14:textId="77777777" w:rsidR="00966A7A" w:rsidRDefault="00966A7A" w:rsidP="00966A7A">
      <w:pPr>
        <w:rPr>
          <w:sz w:val="28"/>
          <w:szCs w:val="28"/>
          <w:lang w:val="uk-UA" w:eastAsia="uk-UA"/>
        </w:rPr>
      </w:pPr>
    </w:p>
    <w:p w14:paraId="05D0CED1" w14:textId="77777777" w:rsidR="006435B0" w:rsidRDefault="006435B0" w:rsidP="00966A7A">
      <w:pPr>
        <w:rPr>
          <w:sz w:val="28"/>
          <w:szCs w:val="28"/>
          <w:lang w:val="uk-UA" w:eastAsia="uk-UA"/>
        </w:rPr>
      </w:pPr>
    </w:p>
    <w:p w14:paraId="6757A2BF" w14:textId="21E48D4E" w:rsidR="0070351B" w:rsidRPr="0070351B" w:rsidRDefault="00976136" w:rsidP="0070351B">
      <w:pPr>
        <w:jc w:val="both"/>
        <w:rPr>
          <w:b/>
          <w:sz w:val="28"/>
          <w:szCs w:val="28"/>
          <w:shd w:val="clear" w:color="auto" w:fill="FFFFFF"/>
          <w:lang w:val="uk-UA"/>
        </w:rPr>
      </w:pPr>
      <w:r w:rsidRPr="00851526">
        <w:rPr>
          <w:b/>
          <w:sz w:val="28"/>
          <w:szCs w:val="28"/>
          <w:lang w:val="uk-UA"/>
        </w:rPr>
        <w:t xml:space="preserve">Про </w:t>
      </w:r>
      <w:r w:rsidR="00A71153" w:rsidRPr="00851526">
        <w:rPr>
          <w:b/>
          <w:sz w:val="28"/>
          <w:szCs w:val="28"/>
          <w:lang w:val="uk-UA"/>
        </w:rPr>
        <w:t xml:space="preserve">затвердження </w:t>
      </w:r>
      <w:r w:rsidR="0070351B">
        <w:rPr>
          <w:b/>
          <w:sz w:val="28"/>
          <w:szCs w:val="28"/>
          <w:shd w:val="clear" w:color="auto" w:fill="FFFFFF"/>
          <w:lang w:val="uk-UA"/>
        </w:rPr>
        <w:t xml:space="preserve">Положення </w:t>
      </w:r>
      <w:r w:rsidR="0070351B" w:rsidRPr="00DD54AE">
        <w:rPr>
          <w:b/>
          <w:sz w:val="28"/>
          <w:szCs w:val="28"/>
          <w:shd w:val="clear" w:color="auto" w:fill="FFFFFF"/>
          <w:lang w:val="uk-UA"/>
        </w:rPr>
        <w:t xml:space="preserve">про порядок </w:t>
      </w:r>
      <w:r w:rsidR="0070351B" w:rsidRPr="00DD54AE">
        <w:rPr>
          <w:b/>
          <w:sz w:val="28"/>
          <w:szCs w:val="28"/>
          <w:lang w:val="uk-UA"/>
        </w:rPr>
        <w:t xml:space="preserve">надання щорічної </w:t>
      </w:r>
      <w:r w:rsidR="0070351B" w:rsidRPr="00DD54AE">
        <w:rPr>
          <w:rFonts w:eastAsia="Calibri"/>
          <w:b/>
          <w:sz w:val="28"/>
          <w:szCs w:val="28"/>
          <w:lang w:val="uk-UA"/>
        </w:rPr>
        <w:t xml:space="preserve">матеріальної допомоги </w:t>
      </w:r>
      <w:r w:rsidR="00E856C2">
        <w:rPr>
          <w:rFonts w:eastAsia="Calibri"/>
          <w:b/>
          <w:sz w:val="28"/>
          <w:szCs w:val="28"/>
          <w:lang w:val="uk-UA"/>
        </w:rPr>
        <w:t>з нагоди</w:t>
      </w:r>
      <w:r w:rsidR="0070351B" w:rsidRPr="00DD54AE">
        <w:rPr>
          <w:rFonts w:eastAsia="Calibri"/>
          <w:b/>
          <w:sz w:val="28"/>
          <w:szCs w:val="28"/>
          <w:lang w:val="uk-UA"/>
        </w:rPr>
        <w:t xml:space="preserve"> Дня знань</w:t>
      </w:r>
    </w:p>
    <w:p w14:paraId="6C504210" w14:textId="020E73F4" w:rsidR="00966A7A" w:rsidRPr="00E611ED" w:rsidRDefault="00966A7A" w:rsidP="007C7ACE">
      <w:pPr>
        <w:pStyle w:val="af0"/>
        <w:jc w:val="both"/>
        <w:rPr>
          <w:b/>
          <w:sz w:val="28"/>
          <w:szCs w:val="28"/>
          <w:lang w:eastAsia="uk-UA"/>
        </w:rPr>
      </w:pPr>
    </w:p>
    <w:p w14:paraId="5E035CF1" w14:textId="5FBD3EFD" w:rsidR="00C37C87" w:rsidRPr="00E611ED" w:rsidRDefault="000823F3" w:rsidP="00A468E0">
      <w:pPr>
        <w:pStyle w:val="af0"/>
        <w:ind w:firstLine="709"/>
        <w:jc w:val="both"/>
        <w:rPr>
          <w:sz w:val="28"/>
          <w:szCs w:val="28"/>
        </w:rPr>
      </w:pPr>
      <w:r w:rsidRPr="00E611ED">
        <w:rPr>
          <w:rFonts w:eastAsia="Calibri"/>
          <w:sz w:val="28"/>
          <w:szCs w:val="28"/>
          <w:lang w:eastAsia="en-US"/>
        </w:rPr>
        <w:t>Керуючись частиною першою, пунктом 44 та абзацом сорок дев’ятим частини другої, пунктом 8 частини шостої статті 15 Закону України «Про правовий режим воєнного стану»,</w:t>
      </w:r>
      <w:r w:rsidRPr="00E611ED">
        <w:rPr>
          <w:sz w:val="28"/>
          <w:szCs w:val="28"/>
        </w:rPr>
        <w:t xml:space="preserve"> пунктом 20 частини четвертої статті 42 Закону України «Про місцеве самоврядування в Україні», </w:t>
      </w:r>
      <w:r w:rsidR="00292589" w:rsidRPr="00E611ED">
        <w:rPr>
          <w:sz w:val="28"/>
          <w:szCs w:val="28"/>
          <w:bdr w:val="none" w:sz="0" w:space="0" w:color="auto" w:frame="1"/>
        </w:rPr>
        <w:t>Указами Президента України</w:t>
      </w:r>
      <w:r w:rsidR="00292589" w:rsidRPr="00E611ED">
        <w:rPr>
          <w:bCs/>
          <w:sz w:val="28"/>
          <w:szCs w:val="28"/>
        </w:rPr>
        <w:t xml:space="preserve"> </w:t>
      </w:r>
      <w:r w:rsidR="00292589" w:rsidRPr="00E611ED">
        <w:rPr>
          <w:sz w:val="28"/>
          <w:szCs w:val="28"/>
          <w:bdr w:val="none" w:sz="0" w:space="0" w:color="auto" w:frame="1"/>
        </w:rPr>
        <w:t xml:space="preserve">від 24.02.2022 №64/2022 «Про введення воєнного стану в Україні» (зі змінами), затвердженим Законом України від </w:t>
      </w:r>
      <w:r w:rsidR="00292589" w:rsidRPr="00E611ED">
        <w:rPr>
          <w:rStyle w:val="rvts44"/>
          <w:bCs/>
          <w:sz w:val="28"/>
          <w:szCs w:val="28"/>
          <w:shd w:val="clear" w:color="auto" w:fill="FFFFFF"/>
        </w:rPr>
        <w:t>24.02.2022</w:t>
      </w:r>
      <w:r w:rsidR="00292589" w:rsidRPr="00E611ED">
        <w:rPr>
          <w:sz w:val="28"/>
          <w:szCs w:val="28"/>
        </w:rPr>
        <w:t xml:space="preserve"> </w:t>
      </w:r>
      <w:r w:rsidR="00292589" w:rsidRPr="00E611ED">
        <w:rPr>
          <w:rStyle w:val="rvts44"/>
          <w:bCs/>
          <w:sz w:val="28"/>
          <w:szCs w:val="28"/>
          <w:shd w:val="clear" w:color="auto" w:fill="FFFFFF"/>
        </w:rPr>
        <w:t>№ 2102-IX</w:t>
      </w:r>
      <w:r w:rsidR="00292589" w:rsidRPr="00E611ED">
        <w:rPr>
          <w:sz w:val="28"/>
          <w:szCs w:val="28"/>
          <w:bdr w:val="none" w:sz="0" w:space="0" w:color="auto" w:frame="1"/>
        </w:rPr>
        <w:t>, від 11.06.2022 №406/2022 «Про утворення військової адміністрації»</w:t>
      </w:r>
      <w:r w:rsidR="00292589" w:rsidRPr="00E611ED">
        <w:rPr>
          <w:sz w:val="28"/>
          <w:szCs w:val="28"/>
        </w:rPr>
        <w:t xml:space="preserve">, </w:t>
      </w:r>
      <w:r w:rsidRPr="00E611ED">
        <w:rPr>
          <w:sz w:val="28"/>
          <w:szCs w:val="28"/>
        </w:rPr>
        <w:t>Постановою Верховної Ради України від 18.10.2022 № 2670-ІХ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w:t>
      </w:r>
      <w:r w:rsidRPr="00E611ED">
        <w:rPr>
          <w:sz w:val="28"/>
          <w:szCs w:val="28"/>
          <w:lang w:eastAsia="ru-RU"/>
        </w:rPr>
        <w:t>,</w:t>
      </w:r>
      <w:r w:rsidRPr="00E611ED">
        <w:rPr>
          <w:sz w:val="28"/>
          <w:szCs w:val="28"/>
        </w:rPr>
        <w:t xml:space="preserve"> </w:t>
      </w:r>
      <w:r w:rsidR="00C37C87" w:rsidRPr="00E611ED">
        <w:rPr>
          <w:snapToGrid w:val="0"/>
          <w:sz w:val="28"/>
          <w:szCs w:val="28"/>
        </w:rPr>
        <w:t xml:space="preserve">з метою </w:t>
      </w:r>
      <w:r w:rsidR="00BC79BD" w:rsidRPr="00E611ED">
        <w:rPr>
          <w:snapToGrid w:val="0"/>
          <w:sz w:val="28"/>
          <w:szCs w:val="28"/>
        </w:rPr>
        <w:t xml:space="preserve">виконання </w:t>
      </w:r>
      <w:r w:rsidR="0052012C">
        <w:rPr>
          <w:snapToGrid w:val="0"/>
          <w:sz w:val="28"/>
          <w:szCs w:val="28"/>
        </w:rPr>
        <w:t xml:space="preserve"> заходу</w:t>
      </w:r>
      <w:r w:rsidR="00152EDB" w:rsidRPr="00E611ED">
        <w:rPr>
          <w:snapToGrid w:val="0"/>
          <w:sz w:val="28"/>
          <w:szCs w:val="28"/>
        </w:rPr>
        <w:t xml:space="preserve"> Програми</w:t>
      </w:r>
      <w:r w:rsidR="00152EDB" w:rsidRPr="00E611ED">
        <w:rPr>
          <w:sz w:val="28"/>
          <w:szCs w:val="28"/>
        </w:rPr>
        <w:t xml:space="preserve"> соціальної підтримки Захисників і Захисниць України, членів їх сімей та членів сімей загиблих (померлих) Захисників і Захисниць України на 2023-2025 роки</w:t>
      </w:r>
      <w:r w:rsidR="00F07889" w:rsidRPr="00E611ED">
        <w:rPr>
          <w:sz w:val="28"/>
          <w:szCs w:val="28"/>
        </w:rPr>
        <w:t>,</w:t>
      </w:r>
      <w:r w:rsidR="00CF0981">
        <w:rPr>
          <w:sz w:val="28"/>
          <w:szCs w:val="28"/>
        </w:rPr>
        <w:t xml:space="preserve"> затвердженої </w:t>
      </w:r>
      <w:r w:rsidR="00C5046C">
        <w:rPr>
          <w:sz w:val="28"/>
          <w:szCs w:val="28"/>
        </w:rPr>
        <w:t>розпорядженням начальника міської військової адміністрації від 06.10.2023 № 525</w:t>
      </w:r>
      <w:r w:rsidR="00B80E30" w:rsidRPr="00E611ED">
        <w:rPr>
          <w:sz w:val="28"/>
          <w:szCs w:val="28"/>
        </w:rPr>
        <w:t xml:space="preserve"> </w:t>
      </w:r>
      <w:r w:rsidR="00C5046C">
        <w:rPr>
          <w:sz w:val="28"/>
          <w:szCs w:val="28"/>
        </w:rPr>
        <w:t>(зі змінами),</w:t>
      </w:r>
    </w:p>
    <w:p w14:paraId="42117094" w14:textId="77777777" w:rsidR="002F485D" w:rsidRPr="00E611ED" w:rsidRDefault="002F485D" w:rsidP="00FF1A70">
      <w:pPr>
        <w:pStyle w:val="af0"/>
        <w:ind w:firstLine="851"/>
        <w:jc w:val="both"/>
        <w:rPr>
          <w:rFonts w:eastAsia="Calibri"/>
          <w:sz w:val="28"/>
          <w:szCs w:val="28"/>
        </w:rPr>
      </w:pPr>
    </w:p>
    <w:p w14:paraId="3218AE3D" w14:textId="77777777" w:rsidR="00D00EEB" w:rsidRPr="00E611ED" w:rsidRDefault="00A870CD" w:rsidP="007C7ACE">
      <w:pPr>
        <w:pStyle w:val="af0"/>
        <w:jc w:val="both"/>
        <w:rPr>
          <w:sz w:val="28"/>
          <w:szCs w:val="28"/>
        </w:rPr>
      </w:pPr>
      <w:r w:rsidRPr="00E611ED">
        <w:rPr>
          <w:b/>
          <w:sz w:val="28"/>
          <w:szCs w:val="28"/>
        </w:rPr>
        <w:t>зобов’язую</w:t>
      </w:r>
      <w:r w:rsidRPr="00E611ED">
        <w:rPr>
          <w:sz w:val="28"/>
          <w:szCs w:val="28"/>
        </w:rPr>
        <w:t>:</w:t>
      </w:r>
    </w:p>
    <w:p w14:paraId="77E13725" w14:textId="77777777" w:rsidR="003664CB" w:rsidRPr="00E611ED" w:rsidRDefault="003664CB" w:rsidP="003664CB">
      <w:pPr>
        <w:pStyle w:val="af0"/>
        <w:jc w:val="both"/>
        <w:rPr>
          <w:sz w:val="28"/>
          <w:szCs w:val="28"/>
        </w:rPr>
      </w:pPr>
    </w:p>
    <w:p w14:paraId="68AA69DB" w14:textId="31ACD23E" w:rsidR="00CC1418" w:rsidRDefault="00AF472D" w:rsidP="00AF472D">
      <w:pPr>
        <w:pStyle w:val="ad"/>
        <w:numPr>
          <w:ilvl w:val="0"/>
          <w:numId w:val="19"/>
        </w:numPr>
        <w:ind w:left="0" w:firstLine="709"/>
        <w:jc w:val="both"/>
        <w:rPr>
          <w:rFonts w:eastAsia="Calibri"/>
          <w:sz w:val="28"/>
          <w:szCs w:val="28"/>
        </w:rPr>
      </w:pPr>
      <w:r>
        <w:rPr>
          <w:sz w:val="28"/>
          <w:szCs w:val="28"/>
        </w:rPr>
        <w:t>З</w:t>
      </w:r>
      <w:r w:rsidR="004A26E7" w:rsidRPr="00AF472D">
        <w:rPr>
          <w:sz w:val="28"/>
          <w:szCs w:val="28"/>
        </w:rPr>
        <w:t xml:space="preserve">атвердити Положення </w:t>
      </w:r>
      <w:r w:rsidR="0070351B" w:rsidRPr="00AF472D">
        <w:rPr>
          <w:sz w:val="28"/>
          <w:szCs w:val="28"/>
          <w:shd w:val="clear" w:color="auto" w:fill="FFFFFF"/>
        </w:rPr>
        <w:t xml:space="preserve">про порядок </w:t>
      </w:r>
      <w:r w:rsidR="0070351B" w:rsidRPr="00AF472D">
        <w:rPr>
          <w:sz w:val="28"/>
          <w:szCs w:val="28"/>
        </w:rPr>
        <w:t xml:space="preserve">надання щорічної </w:t>
      </w:r>
      <w:r w:rsidR="00E856C2" w:rsidRPr="00AF472D">
        <w:rPr>
          <w:rFonts w:eastAsia="Calibri"/>
          <w:sz w:val="28"/>
          <w:szCs w:val="28"/>
        </w:rPr>
        <w:t>матеріальної допомоги з нагоди</w:t>
      </w:r>
      <w:r w:rsidR="0070351B" w:rsidRPr="00AF472D">
        <w:rPr>
          <w:rFonts w:eastAsia="Calibri"/>
          <w:sz w:val="28"/>
          <w:szCs w:val="28"/>
        </w:rPr>
        <w:t xml:space="preserve"> Дня знань </w:t>
      </w:r>
      <w:r w:rsidR="00434477" w:rsidRPr="00AF472D">
        <w:rPr>
          <w:rFonts w:eastAsia="Calibri"/>
          <w:sz w:val="28"/>
          <w:szCs w:val="28"/>
        </w:rPr>
        <w:t>(далі - Положення)</w:t>
      </w:r>
      <w:r w:rsidR="00E1540A" w:rsidRPr="00AF472D">
        <w:rPr>
          <w:rFonts w:eastAsia="Calibri"/>
          <w:sz w:val="28"/>
          <w:szCs w:val="28"/>
        </w:rPr>
        <w:t>, що додається</w:t>
      </w:r>
      <w:r w:rsidR="00CA6BB3" w:rsidRPr="00AF472D">
        <w:rPr>
          <w:rFonts w:eastAsia="Calibri"/>
          <w:sz w:val="28"/>
          <w:szCs w:val="28"/>
        </w:rPr>
        <w:t>.</w:t>
      </w:r>
    </w:p>
    <w:p w14:paraId="4E0A7448" w14:textId="77777777" w:rsidR="00AF472D" w:rsidRDefault="00AF472D" w:rsidP="00AF472D">
      <w:pPr>
        <w:pStyle w:val="ad"/>
        <w:ind w:left="709"/>
        <w:jc w:val="both"/>
        <w:rPr>
          <w:rFonts w:eastAsia="Calibri"/>
          <w:sz w:val="28"/>
          <w:szCs w:val="28"/>
        </w:rPr>
      </w:pPr>
    </w:p>
    <w:p w14:paraId="03ADC85B" w14:textId="7A9D2930" w:rsidR="005260A8" w:rsidRDefault="005260A8" w:rsidP="00130C10">
      <w:pPr>
        <w:pStyle w:val="ad"/>
        <w:numPr>
          <w:ilvl w:val="0"/>
          <w:numId w:val="19"/>
        </w:numPr>
        <w:ind w:left="0" w:firstLine="709"/>
        <w:jc w:val="both"/>
        <w:rPr>
          <w:rFonts w:eastAsia="Calibri"/>
          <w:sz w:val="28"/>
          <w:szCs w:val="28"/>
        </w:rPr>
      </w:pPr>
      <w:r>
        <w:rPr>
          <w:rFonts w:eastAsia="Calibri"/>
          <w:sz w:val="28"/>
          <w:szCs w:val="28"/>
        </w:rPr>
        <w:t>Управлінню</w:t>
      </w:r>
      <w:r w:rsidR="0052012C">
        <w:rPr>
          <w:rFonts w:eastAsia="Calibri"/>
          <w:sz w:val="28"/>
          <w:szCs w:val="28"/>
        </w:rPr>
        <w:t xml:space="preserve"> освіти (</w:t>
      </w:r>
      <w:r w:rsidR="00867E75">
        <w:rPr>
          <w:rFonts w:eastAsia="Calibri"/>
          <w:sz w:val="28"/>
          <w:szCs w:val="28"/>
        </w:rPr>
        <w:t xml:space="preserve">Тетяна </w:t>
      </w:r>
      <w:r w:rsidR="0052012C">
        <w:rPr>
          <w:rFonts w:eastAsia="Calibri"/>
          <w:sz w:val="28"/>
          <w:szCs w:val="28"/>
        </w:rPr>
        <w:t>ХУДОБА</w:t>
      </w:r>
      <w:r w:rsidR="00AF472D" w:rsidRPr="00AF472D">
        <w:rPr>
          <w:rFonts w:eastAsia="Calibri"/>
          <w:sz w:val="28"/>
          <w:szCs w:val="28"/>
        </w:rPr>
        <w:t xml:space="preserve">) </w:t>
      </w:r>
      <w:r>
        <w:rPr>
          <w:rFonts w:eastAsia="Calibri"/>
          <w:sz w:val="28"/>
          <w:szCs w:val="28"/>
        </w:rPr>
        <w:t>забезпечити:</w:t>
      </w:r>
    </w:p>
    <w:p w14:paraId="7B60A88B" w14:textId="3466521A" w:rsidR="005260A8" w:rsidRPr="00961C98" w:rsidRDefault="005260A8" w:rsidP="00961C98">
      <w:pPr>
        <w:pStyle w:val="ad"/>
        <w:ind w:left="0" w:firstLine="709"/>
        <w:jc w:val="both"/>
        <w:rPr>
          <w:rFonts w:eastAsia="Calibri"/>
          <w:sz w:val="28"/>
          <w:szCs w:val="28"/>
        </w:rPr>
      </w:pPr>
      <w:r w:rsidRPr="00961C98">
        <w:rPr>
          <w:sz w:val="28"/>
          <w:szCs w:val="28"/>
        </w:rPr>
        <w:t xml:space="preserve">інформування батьків/законних представників дітей з числа сімей </w:t>
      </w:r>
      <w:r w:rsidRPr="00961C98">
        <w:rPr>
          <w:bCs/>
          <w:sz w:val="28"/>
          <w:szCs w:val="28"/>
        </w:rPr>
        <w:t>учасників бойових дій, які брали участь в антитерористичній операції/операції об’єднаних сил/</w:t>
      </w:r>
      <w:r w:rsidRPr="00961C98">
        <w:rPr>
          <w:sz w:val="28"/>
          <w:szCs w:val="28"/>
          <w:shd w:val="clear" w:color="auto" w:fill="FFFFFF"/>
        </w:rPr>
        <w:t>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961C98">
        <w:rPr>
          <w:bCs/>
          <w:sz w:val="28"/>
          <w:szCs w:val="28"/>
        </w:rPr>
        <w:t>;</w:t>
      </w:r>
      <w:r w:rsidRPr="00961C98">
        <w:rPr>
          <w:bCs/>
          <w:sz w:val="28"/>
          <w:szCs w:val="28"/>
        </w:rPr>
        <w:t xml:space="preserve"> Захисників і Захисниць України, які загинули (пропали безвісти) або померли внаслідок поранення, контузії, каліцтва або захворювання одержаних під час безпосередньої участі в </w:t>
      </w:r>
      <w:r w:rsidRPr="00961C98">
        <w:rPr>
          <w:bCs/>
          <w:sz w:val="28"/>
          <w:szCs w:val="28"/>
        </w:rPr>
        <w:lastRenderedPageBreak/>
        <w:t>АТО/ООС, у заходах, необхідних для забезпечення оборони України</w:t>
      </w:r>
      <w:r w:rsidR="00961C98" w:rsidRPr="00961C98">
        <w:rPr>
          <w:bCs/>
          <w:sz w:val="28"/>
          <w:szCs w:val="28"/>
        </w:rPr>
        <w:t xml:space="preserve"> про </w:t>
      </w:r>
      <w:r w:rsidR="00537A87">
        <w:rPr>
          <w:bCs/>
          <w:sz w:val="28"/>
          <w:szCs w:val="28"/>
        </w:rPr>
        <w:t xml:space="preserve">надання </w:t>
      </w:r>
      <w:r w:rsidR="00537A87">
        <w:rPr>
          <w:sz w:val="28"/>
          <w:szCs w:val="28"/>
        </w:rPr>
        <w:t>щорічної</w:t>
      </w:r>
      <w:r w:rsidR="00961C98" w:rsidRPr="00961C98">
        <w:rPr>
          <w:sz w:val="28"/>
          <w:szCs w:val="28"/>
        </w:rPr>
        <w:t xml:space="preserve"> </w:t>
      </w:r>
      <w:r w:rsidR="00537A87">
        <w:rPr>
          <w:rFonts w:eastAsia="Calibri"/>
          <w:sz w:val="28"/>
          <w:szCs w:val="28"/>
        </w:rPr>
        <w:t>матеріальної допомоги</w:t>
      </w:r>
      <w:r w:rsidR="00961C98" w:rsidRPr="00961C98">
        <w:rPr>
          <w:rFonts w:eastAsia="Calibri"/>
          <w:sz w:val="28"/>
          <w:szCs w:val="28"/>
        </w:rPr>
        <w:t xml:space="preserve"> з нагоди Дня знань;</w:t>
      </w:r>
    </w:p>
    <w:p w14:paraId="09E8664C" w14:textId="6573F1C6" w:rsidR="00AF472D" w:rsidRPr="00AF472D" w:rsidRDefault="00AF472D" w:rsidP="00961C98">
      <w:pPr>
        <w:pStyle w:val="ad"/>
        <w:ind w:left="0" w:firstLine="709"/>
        <w:jc w:val="both"/>
        <w:rPr>
          <w:rFonts w:eastAsia="Calibri"/>
          <w:sz w:val="28"/>
          <w:szCs w:val="28"/>
        </w:rPr>
      </w:pPr>
      <w:r w:rsidRPr="00AF472D">
        <w:rPr>
          <w:rFonts w:eastAsia="Calibri"/>
          <w:sz w:val="28"/>
          <w:szCs w:val="28"/>
        </w:rPr>
        <w:t xml:space="preserve">надання </w:t>
      </w:r>
      <w:r w:rsidR="00961C98" w:rsidRPr="00AF472D">
        <w:rPr>
          <w:rFonts w:eastAsia="Calibri"/>
          <w:sz w:val="28"/>
          <w:szCs w:val="28"/>
        </w:rPr>
        <w:t xml:space="preserve">на запит управління соціального захисту населення </w:t>
      </w:r>
      <w:r w:rsidR="0052012C">
        <w:rPr>
          <w:rFonts w:eastAsia="Calibri"/>
          <w:sz w:val="28"/>
          <w:szCs w:val="28"/>
        </w:rPr>
        <w:t>довідок</w:t>
      </w:r>
      <w:r w:rsidR="0052012C" w:rsidRPr="00AF472D">
        <w:rPr>
          <w:rFonts w:eastAsia="Calibri"/>
          <w:sz w:val="28"/>
          <w:szCs w:val="28"/>
        </w:rPr>
        <w:t xml:space="preserve"> </w:t>
      </w:r>
      <w:r w:rsidR="0052012C">
        <w:rPr>
          <w:rFonts w:eastAsia="Calibri"/>
          <w:sz w:val="28"/>
          <w:szCs w:val="28"/>
        </w:rPr>
        <w:t xml:space="preserve">про </w:t>
      </w:r>
      <w:r w:rsidRPr="00AF472D">
        <w:rPr>
          <w:rFonts w:eastAsia="Calibri"/>
          <w:sz w:val="28"/>
          <w:szCs w:val="28"/>
        </w:rPr>
        <w:t>навчання дітей у закл</w:t>
      </w:r>
      <w:r>
        <w:rPr>
          <w:rFonts w:eastAsia="Calibri"/>
          <w:sz w:val="28"/>
          <w:szCs w:val="28"/>
        </w:rPr>
        <w:t>адах загальної середньої освіти Лисичанської міської територіальної громади.</w:t>
      </w:r>
    </w:p>
    <w:p w14:paraId="1BA8BFB5" w14:textId="24420BE0" w:rsidR="00AF472D" w:rsidRDefault="00AF472D" w:rsidP="00961C98">
      <w:pPr>
        <w:ind w:firstLine="709"/>
        <w:jc w:val="both"/>
        <w:rPr>
          <w:sz w:val="28"/>
          <w:szCs w:val="28"/>
          <w:shd w:val="clear" w:color="auto" w:fill="FFFFFF"/>
          <w:lang w:val="uk-UA"/>
        </w:rPr>
      </w:pPr>
    </w:p>
    <w:p w14:paraId="14CE444E" w14:textId="7B318E7D" w:rsidR="00867E75" w:rsidRPr="00867E75" w:rsidRDefault="00867E75" w:rsidP="00965D1D">
      <w:pPr>
        <w:pStyle w:val="ad"/>
        <w:numPr>
          <w:ilvl w:val="0"/>
          <w:numId w:val="19"/>
        </w:numPr>
        <w:ind w:left="0" w:firstLine="709"/>
        <w:jc w:val="both"/>
        <w:rPr>
          <w:sz w:val="28"/>
          <w:szCs w:val="28"/>
          <w:shd w:val="clear" w:color="auto" w:fill="FFFFFF"/>
        </w:rPr>
      </w:pPr>
      <w:r>
        <w:rPr>
          <w:sz w:val="28"/>
          <w:szCs w:val="28"/>
          <w:shd w:val="clear" w:color="auto" w:fill="FFFFFF"/>
          <w:lang w:val="ru-RU"/>
        </w:rPr>
        <w:t xml:space="preserve">Контроль за </w:t>
      </w:r>
      <w:proofErr w:type="spellStart"/>
      <w:r>
        <w:rPr>
          <w:sz w:val="28"/>
          <w:szCs w:val="28"/>
          <w:shd w:val="clear" w:color="auto" w:fill="FFFFFF"/>
          <w:lang w:val="ru-RU"/>
        </w:rPr>
        <w:t>виконанням</w:t>
      </w:r>
      <w:proofErr w:type="spellEnd"/>
      <w:r>
        <w:rPr>
          <w:sz w:val="28"/>
          <w:szCs w:val="28"/>
          <w:shd w:val="clear" w:color="auto" w:fill="FFFFFF"/>
          <w:lang w:val="ru-RU"/>
        </w:rPr>
        <w:t xml:space="preserve"> </w:t>
      </w:r>
      <w:proofErr w:type="spellStart"/>
      <w:r>
        <w:rPr>
          <w:sz w:val="28"/>
          <w:szCs w:val="28"/>
          <w:shd w:val="clear" w:color="auto" w:fill="FFFFFF"/>
          <w:lang w:val="ru-RU"/>
        </w:rPr>
        <w:t>цього</w:t>
      </w:r>
      <w:proofErr w:type="spellEnd"/>
      <w:r>
        <w:rPr>
          <w:sz w:val="28"/>
          <w:szCs w:val="28"/>
          <w:shd w:val="clear" w:color="auto" w:fill="FFFFFF"/>
          <w:lang w:val="ru-RU"/>
        </w:rPr>
        <w:t xml:space="preserve"> </w:t>
      </w:r>
      <w:proofErr w:type="spellStart"/>
      <w:r>
        <w:rPr>
          <w:sz w:val="28"/>
          <w:szCs w:val="28"/>
          <w:shd w:val="clear" w:color="auto" w:fill="FFFFFF"/>
          <w:lang w:val="ru-RU"/>
        </w:rPr>
        <w:t>розпорядження</w:t>
      </w:r>
      <w:proofErr w:type="spellEnd"/>
      <w:r>
        <w:rPr>
          <w:sz w:val="28"/>
          <w:szCs w:val="28"/>
          <w:shd w:val="clear" w:color="auto" w:fill="FFFFFF"/>
          <w:lang w:val="ru-RU"/>
        </w:rPr>
        <w:t xml:space="preserve"> </w:t>
      </w:r>
      <w:proofErr w:type="spellStart"/>
      <w:r>
        <w:rPr>
          <w:sz w:val="28"/>
          <w:szCs w:val="28"/>
          <w:shd w:val="clear" w:color="auto" w:fill="FFFFFF"/>
          <w:lang w:val="ru-RU"/>
        </w:rPr>
        <w:t>покласти</w:t>
      </w:r>
      <w:proofErr w:type="spellEnd"/>
      <w:r>
        <w:rPr>
          <w:sz w:val="28"/>
          <w:szCs w:val="28"/>
          <w:shd w:val="clear" w:color="auto" w:fill="FFFFFF"/>
          <w:lang w:val="ru-RU"/>
        </w:rPr>
        <w:t xml:space="preserve"> на заступника </w:t>
      </w:r>
      <w:r w:rsidR="00965D1D">
        <w:rPr>
          <w:sz w:val="28"/>
          <w:szCs w:val="28"/>
          <w:shd w:val="clear" w:color="auto" w:fill="FFFFFF"/>
          <w:lang w:val="ru-RU"/>
        </w:rPr>
        <w:t xml:space="preserve">начальника </w:t>
      </w:r>
      <w:proofErr w:type="spellStart"/>
      <w:r w:rsidR="00965D1D">
        <w:rPr>
          <w:sz w:val="28"/>
          <w:szCs w:val="28"/>
          <w:shd w:val="clear" w:color="auto" w:fill="FFFFFF"/>
          <w:lang w:val="ru-RU"/>
        </w:rPr>
        <w:t>міської</w:t>
      </w:r>
      <w:proofErr w:type="spellEnd"/>
      <w:r w:rsidR="00965D1D">
        <w:rPr>
          <w:sz w:val="28"/>
          <w:szCs w:val="28"/>
          <w:shd w:val="clear" w:color="auto" w:fill="FFFFFF"/>
          <w:lang w:val="ru-RU"/>
        </w:rPr>
        <w:t xml:space="preserve"> </w:t>
      </w:r>
      <w:proofErr w:type="spellStart"/>
      <w:r w:rsidR="00965D1D">
        <w:rPr>
          <w:sz w:val="28"/>
          <w:szCs w:val="28"/>
          <w:shd w:val="clear" w:color="auto" w:fill="FFFFFF"/>
          <w:lang w:val="ru-RU"/>
        </w:rPr>
        <w:t>військової</w:t>
      </w:r>
      <w:proofErr w:type="spellEnd"/>
      <w:r w:rsidR="00965D1D">
        <w:rPr>
          <w:sz w:val="28"/>
          <w:szCs w:val="28"/>
          <w:shd w:val="clear" w:color="auto" w:fill="FFFFFF"/>
          <w:lang w:val="ru-RU"/>
        </w:rPr>
        <w:t xml:space="preserve"> </w:t>
      </w:r>
      <w:proofErr w:type="spellStart"/>
      <w:r w:rsidR="00965D1D">
        <w:rPr>
          <w:sz w:val="28"/>
          <w:szCs w:val="28"/>
          <w:shd w:val="clear" w:color="auto" w:fill="FFFFFF"/>
          <w:lang w:val="ru-RU"/>
        </w:rPr>
        <w:t>адміністрації</w:t>
      </w:r>
      <w:proofErr w:type="spellEnd"/>
      <w:r w:rsidR="00965D1D">
        <w:rPr>
          <w:sz w:val="28"/>
          <w:szCs w:val="28"/>
          <w:shd w:val="clear" w:color="auto" w:fill="FFFFFF"/>
          <w:lang w:val="ru-RU"/>
        </w:rPr>
        <w:t xml:space="preserve"> Волошину Оксану.</w:t>
      </w:r>
    </w:p>
    <w:p w14:paraId="14F91A4A" w14:textId="6CD84622" w:rsidR="00CA6BB3" w:rsidRDefault="00CA6BB3" w:rsidP="00965D1D">
      <w:pPr>
        <w:pStyle w:val="af0"/>
        <w:ind w:firstLine="709"/>
        <w:jc w:val="both"/>
        <w:rPr>
          <w:sz w:val="28"/>
          <w:szCs w:val="28"/>
        </w:rPr>
      </w:pPr>
    </w:p>
    <w:p w14:paraId="574B6195" w14:textId="2E43A9BA" w:rsidR="007365EE" w:rsidRDefault="007365EE" w:rsidP="007C7ACE">
      <w:pPr>
        <w:pStyle w:val="af0"/>
        <w:jc w:val="both"/>
        <w:rPr>
          <w:sz w:val="28"/>
          <w:szCs w:val="28"/>
        </w:rPr>
      </w:pPr>
    </w:p>
    <w:p w14:paraId="74D31DF5" w14:textId="77777777" w:rsidR="00961C98" w:rsidRPr="00E611ED" w:rsidRDefault="00961C98" w:rsidP="007C7ACE">
      <w:pPr>
        <w:pStyle w:val="af0"/>
        <w:jc w:val="both"/>
        <w:rPr>
          <w:sz w:val="28"/>
          <w:szCs w:val="28"/>
        </w:rPr>
      </w:pPr>
    </w:p>
    <w:p w14:paraId="5DB318A3" w14:textId="6D6C6A45" w:rsidR="00397FFB" w:rsidRPr="00E611ED" w:rsidRDefault="00397FFB" w:rsidP="007C7ACE">
      <w:pPr>
        <w:pStyle w:val="af0"/>
        <w:jc w:val="both"/>
        <w:rPr>
          <w:b/>
          <w:sz w:val="28"/>
          <w:szCs w:val="28"/>
        </w:rPr>
      </w:pPr>
      <w:r w:rsidRPr="00E611ED">
        <w:rPr>
          <w:b/>
          <w:sz w:val="28"/>
          <w:szCs w:val="28"/>
        </w:rPr>
        <w:t>Начальник Лисичанської міської</w:t>
      </w:r>
    </w:p>
    <w:p w14:paraId="3AC508F2" w14:textId="77777777" w:rsidR="0007107E" w:rsidRDefault="00397FFB" w:rsidP="007C7ACE">
      <w:pPr>
        <w:pStyle w:val="af0"/>
        <w:jc w:val="both"/>
        <w:rPr>
          <w:b/>
          <w:sz w:val="28"/>
          <w:szCs w:val="28"/>
        </w:rPr>
      </w:pPr>
      <w:r w:rsidRPr="00E611ED">
        <w:rPr>
          <w:b/>
          <w:sz w:val="28"/>
          <w:szCs w:val="28"/>
        </w:rPr>
        <w:t>військової адміністрації</w:t>
      </w:r>
      <w:r w:rsidRPr="00E611ED">
        <w:rPr>
          <w:b/>
          <w:sz w:val="28"/>
          <w:szCs w:val="28"/>
        </w:rPr>
        <w:tab/>
      </w:r>
      <w:r w:rsidRPr="00E611ED">
        <w:rPr>
          <w:b/>
          <w:sz w:val="28"/>
          <w:szCs w:val="28"/>
        </w:rPr>
        <w:tab/>
      </w:r>
      <w:r w:rsidRPr="00E611ED">
        <w:rPr>
          <w:b/>
          <w:sz w:val="28"/>
          <w:szCs w:val="28"/>
        </w:rPr>
        <w:tab/>
      </w:r>
      <w:r w:rsidRPr="00E611ED">
        <w:rPr>
          <w:b/>
          <w:sz w:val="28"/>
          <w:szCs w:val="28"/>
        </w:rPr>
        <w:tab/>
      </w:r>
      <w:r w:rsidRPr="00E611ED">
        <w:rPr>
          <w:b/>
          <w:sz w:val="28"/>
          <w:szCs w:val="28"/>
        </w:rPr>
        <w:tab/>
      </w:r>
      <w:r w:rsidRPr="00E611ED">
        <w:rPr>
          <w:b/>
          <w:sz w:val="28"/>
          <w:szCs w:val="28"/>
        </w:rPr>
        <w:tab/>
        <w:t>Валерій ШИБІКО</w:t>
      </w:r>
    </w:p>
    <w:p w14:paraId="08D7BBE4" w14:textId="77777777" w:rsidR="00CB19FB" w:rsidRDefault="00CB19FB" w:rsidP="007C7ACE">
      <w:pPr>
        <w:pStyle w:val="af0"/>
        <w:jc w:val="both"/>
        <w:rPr>
          <w:b/>
          <w:sz w:val="28"/>
          <w:szCs w:val="28"/>
        </w:rPr>
        <w:sectPr w:rsidR="00CB19FB" w:rsidSect="00CA6BB3">
          <w:headerReference w:type="default" r:id="rId9"/>
          <w:pgSz w:w="11906" w:h="16838"/>
          <w:pgMar w:top="284" w:right="567" w:bottom="1134" w:left="1701" w:header="720" w:footer="720" w:gutter="0"/>
          <w:cols w:space="720"/>
          <w:titlePg/>
          <w:docGrid w:linePitch="360"/>
        </w:sectPr>
      </w:pPr>
    </w:p>
    <w:p w14:paraId="67988D4C" w14:textId="77777777" w:rsidR="00CB19FB" w:rsidRPr="00642B52" w:rsidRDefault="00CB19FB" w:rsidP="00CB19FB">
      <w:pPr>
        <w:ind w:left="5954"/>
        <w:rPr>
          <w:sz w:val="28"/>
          <w:szCs w:val="28"/>
          <w:lang w:val="uk-UA"/>
        </w:rPr>
      </w:pPr>
      <w:r>
        <w:rPr>
          <w:sz w:val="28"/>
          <w:szCs w:val="28"/>
          <w:lang w:val="uk-UA"/>
        </w:rPr>
        <w:lastRenderedPageBreak/>
        <w:t>ЗАТВЕРДЖЕНО</w:t>
      </w:r>
    </w:p>
    <w:p w14:paraId="6271783F" w14:textId="77777777" w:rsidR="00CB19FB" w:rsidRDefault="00CB19FB" w:rsidP="00CB19FB">
      <w:pPr>
        <w:ind w:left="5954"/>
        <w:rPr>
          <w:sz w:val="28"/>
          <w:szCs w:val="28"/>
          <w:lang w:val="uk-UA"/>
        </w:rPr>
      </w:pPr>
      <w:r w:rsidRPr="00502778">
        <w:rPr>
          <w:sz w:val="28"/>
          <w:szCs w:val="28"/>
          <w:lang w:val="uk-UA"/>
        </w:rPr>
        <w:t>Розпорядження начальника Лисичанської міської</w:t>
      </w:r>
      <w:r>
        <w:rPr>
          <w:sz w:val="28"/>
          <w:szCs w:val="28"/>
          <w:lang w:val="uk-UA"/>
        </w:rPr>
        <w:t xml:space="preserve"> військової адміністрації</w:t>
      </w:r>
    </w:p>
    <w:p w14:paraId="361EE859" w14:textId="77777777" w:rsidR="00CB19FB" w:rsidRPr="00642B52" w:rsidRDefault="00CB19FB" w:rsidP="00CB19FB">
      <w:pPr>
        <w:ind w:left="5954"/>
        <w:rPr>
          <w:sz w:val="28"/>
          <w:szCs w:val="28"/>
          <w:lang w:val="uk-UA"/>
        </w:rPr>
      </w:pPr>
      <w:r w:rsidRPr="00642B52">
        <w:rPr>
          <w:sz w:val="28"/>
          <w:szCs w:val="28"/>
          <w:lang w:val="uk-UA"/>
        </w:rPr>
        <w:t>від</w:t>
      </w:r>
      <w:r>
        <w:rPr>
          <w:sz w:val="28"/>
          <w:szCs w:val="28"/>
          <w:lang w:val="uk-UA"/>
        </w:rPr>
        <w:t xml:space="preserve"> 05.08.</w:t>
      </w:r>
      <w:r w:rsidRPr="00642B52">
        <w:rPr>
          <w:sz w:val="28"/>
          <w:szCs w:val="28"/>
          <w:lang w:val="uk-UA"/>
        </w:rPr>
        <w:t>2024</w:t>
      </w:r>
      <w:r>
        <w:rPr>
          <w:sz w:val="28"/>
          <w:szCs w:val="28"/>
          <w:lang w:val="uk-UA"/>
        </w:rPr>
        <w:t xml:space="preserve"> № 497</w:t>
      </w:r>
    </w:p>
    <w:p w14:paraId="5AC4618B" w14:textId="77777777" w:rsidR="00CB19FB" w:rsidRDefault="00CB19FB" w:rsidP="00CB19FB">
      <w:pPr>
        <w:ind w:left="5954"/>
        <w:rPr>
          <w:lang w:val="uk-UA"/>
        </w:rPr>
      </w:pPr>
    </w:p>
    <w:p w14:paraId="3ADEE8B7" w14:textId="77777777" w:rsidR="00CB19FB" w:rsidRDefault="00CB19FB" w:rsidP="00CB19FB">
      <w:pPr>
        <w:ind w:left="5103"/>
        <w:rPr>
          <w:lang w:val="uk-UA"/>
        </w:rPr>
      </w:pPr>
    </w:p>
    <w:p w14:paraId="14927872" w14:textId="77777777" w:rsidR="00CB19FB" w:rsidRPr="009E4D2F" w:rsidRDefault="00CB19FB" w:rsidP="00CB19FB">
      <w:pPr>
        <w:rPr>
          <w:b/>
          <w:lang w:val="uk-UA"/>
        </w:rPr>
      </w:pPr>
    </w:p>
    <w:p w14:paraId="52235739" w14:textId="77777777" w:rsidR="00CB19FB" w:rsidRPr="00DD54AE" w:rsidRDefault="00CB19FB" w:rsidP="00CB19FB">
      <w:pPr>
        <w:jc w:val="center"/>
        <w:rPr>
          <w:b/>
          <w:sz w:val="28"/>
          <w:szCs w:val="28"/>
          <w:shd w:val="clear" w:color="auto" w:fill="FFFFFF"/>
          <w:lang w:val="uk-UA"/>
        </w:rPr>
      </w:pPr>
      <w:r w:rsidRPr="00DD54AE">
        <w:rPr>
          <w:b/>
          <w:sz w:val="28"/>
          <w:szCs w:val="28"/>
          <w:shd w:val="clear" w:color="auto" w:fill="FFFFFF"/>
          <w:lang w:val="uk-UA"/>
        </w:rPr>
        <w:t>Положення</w:t>
      </w:r>
    </w:p>
    <w:p w14:paraId="30D60D2F" w14:textId="77777777" w:rsidR="00CB19FB" w:rsidRPr="00DD54AE" w:rsidRDefault="00CB19FB" w:rsidP="00CB19FB">
      <w:pPr>
        <w:jc w:val="center"/>
        <w:rPr>
          <w:rFonts w:eastAsia="Calibri"/>
          <w:b/>
          <w:sz w:val="28"/>
          <w:szCs w:val="28"/>
          <w:lang w:val="uk-UA"/>
        </w:rPr>
      </w:pPr>
      <w:r w:rsidRPr="00DD54AE">
        <w:rPr>
          <w:b/>
          <w:sz w:val="28"/>
          <w:szCs w:val="28"/>
          <w:shd w:val="clear" w:color="auto" w:fill="FFFFFF"/>
          <w:lang w:val="uk-UA"/>
        </w:rPr>
        <w:t xml:space="preserve">про порядок </w:t>
      </w:r>
      <w:r w:rsidRPr="00DD54AE">
        <w:rPr>
          <w:b/>
          <w:sz w:val="28"/>
          <w:szCs w:val="28"/>
          <w:lang w:val="uk-UA"/>
        </w:rPr>
        <w:t xml:space="preserve">надання щорічної </w:t>
      </w:r>
      <w:r w:rsidRPr="00DD54AE">
        <w:rPr>
          <w:rFonts w:eastAsia="Calibri"/>
          <w:b/>
          <w:sz w:val="28"/>
          <w:szCs w:val="28"/>
          <w:lang w:val="uk-UA"/>
        </w:rPr>
        <w:t xml:space="preserve">матеріальної допомоги </w:t>
      </w:r>
    </w:p>
    <w:p w14:paraId="1EC497FF" w14:textId="77777777" w:rsidR="00CB19FB" w:rsidRPr="00DD54AE" w:rsidRDefault="00CB19FB" w:rsidP="00CB19FB">
      <w:pPr>
        <w:jc w:val="center"/>
        <w:rPr>
          <w:rFonts w:eastAsia="Calibri"/>
          <w:b/>
          <w:sz w:val="28"/>
          <w:szCs w:val="28"/>
          <w:lang w:val="uk-UA"/>
        </w:rPr>
      </w:pPr>
      <w:r w:rsidRPr="00FB01FC">
        <w:rPr>
          <w:rFonts w:eastAsia="Calibri"/>
          <w:b/>
          <w:sz w:val="28"/>
          <w:szCs w:val="28"/>
          <w:lang w:val="uk-UA"/>
        </w:rPr>
        <w:t>з нагоди</w:t>
      </w:r>
      <w:r>
        <w:rPr>
          <w:rFonts w:eastAsia="Calibri"/>
          <w:b/>
          <w:sz w:val="28"/>
          <w:szCs w:val="28"/>
          <w:lang w:val="uk-UA"/>
        </w:rPr>
        <w:t xml:space="preserve"> </w:t>
      </w:r>
      <w:r w:rsidRPr="00DD54AE">
        <w:rPr>
          <w:rFonts w:eastAsia="Calibri"/>
          <w:b/>
          <w:sz w:val="28"/>
          <w:szCs w:val="28"/>
          <w:lang w:val="uk-UA"/>
        </w:rPr>
        <w:t>Дня знань</w:t>
      </w:r>
    </w:p>
    <w:p w14:paraId="7707D5E5" w14:textId="77777777" w:rsidR="00CB19FB" w:rsidRPr="00DD54AE" w:rsidRDefault="00CB19FB" w:rsidP="00CB19FB">
      <w:pPr>
        <w:jc w:val="center"/>
        <w:rPr>
          <w:rFonts w:eastAsia="Calibri"/>
          <w:b/>
          <w:sz w:val="28"/>
          <w:szCs w:val="28"/>
          <w:lang w:val="uk-UA"/>
        </w:rPr>
      </w:pPr>
    </w:p>
    <w:p w14:paraId="02A59E3E" w14:textId="77777777" w:rsidR="00CB19FB" w:rsidRPr="00DD54AE" w:rsidRDefault="00CB19FB" w:rsidP="00CB19FB">
      <w:pPr>
        <w:pStyle w:val="ad"/>
        <w:numPr>
          <w:ilvl w:val="0"/>
          <w:numId w:val="20"/>
        </w:numPr>
        <w:spacing w:line="259" w:lineRule="auto"/>
        <w:ind w:left="0"/>
        <w:contextualSpacing/>
        <w:jc w:val="center"/>
        <w:rPr>
          <w:rFonts w:eastAsia="Calibri"/>
          <w:b/>
          <w:sz w:val="28"/>
          <w:szCs w:val="28"/>
        </w:rPr>
      </w:pPr>
      <w:r w:rsidRPr="00DD54AE">
        <w:rPr>
          <w:rFonts w:eastAsia="Calibri"/>
          <w:b/>
          <w:sz w:val="28"/>
          <w:szCs w:val="28"/>
        </w:rPr>
        <w:t>Загальні положення</w:t>
      </w:r>
    </w:p>
    <w:p w14:paraId="26B4614E" w14:textId="77777777" w:rsidR="00CB19FB" w:rsidRPr="00DD54AE" w:rsidRDefault="00CB19FB" w:rsidP="00CB19FB">
      <w:pPr>
        <w:rPr>
          <w:rFonts w:eastAsia="Calibri"/>
          <w:b/>
          <w:sz w:val="28"/>
          <w:szCs w:val="28"/>
          <w:lang w:val="uk-UA"/>
        </w:rPr>
      </w:pPr>
    </w:p>
    <w:p w14:paraId="7105AA54" w14:textId="77777777" w:rsidR="00CB19FB" w:rsidRDefault="00CB19FB" w:rsidP="00CB19FB">
      <w:pPr>
        <w:pStyle w:val="af0"/>
        <w:numPr>
          <w:ilvl w:val="1"/>
          <w:numId w:val="21"/>
        </w:numPr>
        <w:suppressAutoHyphens w:val="0"/>
        <w:ind w:left="0" w:firstLine="709"/>
        <w:jc w:val="both"/>
        <w:rPr>
          <w:sz w:val="28"/>
          <w:szCs w:val="28"/>
        </w:rPr>
      </w:pPr>
      <w:r w:rsidRPr="00DD54AE">
        <w:rPr>
          <w:color w:val="000000" w:themeColor="text1"/>
          <w:sz w:val="28"/>
          <w:szCs w:val="28"/>
        </w:rPr>
        <w:t xml:space="preserve">Це Положення визначає порядок та механізм </w:t>
      </w:r>
      <w:r w:rsidRPr="00DD54AE">
        <w:rPr>
          <w:sz w:val="28"/>
          <w:szCs w:val="28"/>
        </w:rPr>
        <w:t>надання щорічної матеріальної допомоги з нагоди Дня знань для підготовки до навчального року сім’ям військовослужбовців, які виконують (ви</w:t>
      </w:r>
      <w:r>
        <w:rPr>
          <w:sz w:val="28"/>
          <w:szCs w:val="28"/>
        </w:rPr>
        <w:t>конували) заходи по забезпеченню</w:t>
      </w:r>
      <w:r w:rsidRPr="00DD54AE">
        <w:rPr>
          <w:sz w:val="28"/>
          <w:szCs w:val="28"/>
        </w:rPr>
        <w:t xml:space="preserve"> оборони України, захисту безпеки населення та інтересів держави у зв’язку з військовою агресією Російської Федерації проти України (мають статус учасника бойових дій або особи з інвалідністю внаслідок війни), Захисників і Захисниць України, </w:t>
      </w:r>
      <w:r w:rsidRPr="00DD54AE">
        <w:rPr>
          <w:rFonts w:eastAsia="Calibri"/>
          <w:sz w:val="28"/>
          <w:szCs w:val="28"/>
        </w:rPr>
        <w:t xml:space="preserve">які загинули (пропали безвісті) або померли внаслідок поранення, контузії, каліцтва або захворювання одержаних під час безпосередньої участі в АТО/ООС, </w:t>
      </w:r>
      <w:r w:rsidRPr="00DD54AE">
        <w:rPr>
          <w:sz w:val="28"/>
          <w:szCs w:val="28"/>
          <w:shd w:val="clear" w:color="auto" w:fill="FFFFFF"/>
        </w:rPr>
        <w:t>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DD54AE">
        <w:rPr>
          <w:sz w:val="28"/>
          <w:szCs w:val="28"/>
        </w:rPr>
        <w:t xml:space="preserve"> у яких виховуються діти шкільного віку</w:t>
      </w:r>
      <w:r>
        <w:rPr>
          <w:sz w:val="28"/>
          <w:szCs w:val="28"/>
        </w:rPr>
        <w:t xml:space="preserve"> (далі – матеріальна допомога з нагоди</w:t>
      </w:r>
      <w:r w:rsidRPr="00DD54AE">
        <w:rPr>
          <w:sz w:val="28"/>
          <w:szCs w:val="28"/>
        </w:rPr>
        <w:t xml:space="preserve"> Дня знань)</w:t>
      </w:r>
      <w:r>
        <w:rPr>
          <w:sz w:val="28"/>
          <w:szCs w:val="28"/>
        </w:rPr>
        <w:t>.</w:t>
      </w:r>
    </w:p>
    <w:p w14:paraId="016443D1" w14:textId="77777777" w:rsidR="00CB19FB" w:rsidRDefault="00CB19FB" w:rsidP="00CB19FB">
      <w:pPr>
        <w:pStyle w:val="af0"/>
        <w:ind w:firstLine="709"/>
        <w:jc w:val="both"/>
        <w:rPr>
          <w:sz w:val="28"/>
          <w:szCs w:val="28"/>
        </w:rPr>
      </w:pPr>
      <w:r w:rsidRPr="003F2371">
        <w:rPr>
          <w:color w:val="000000" w:themeColor="text1"/>
          <w:sz w:val="28"/>
          <w:szCs w:val="28"/>
        </w:rPr>
        <w:t xml:space="preserve">Положення </w:t>
      </w:r>
      <w:r w:rsidRPr="003F2371">
        <w:rPr>
          <w:sz w:val="28"/>
          <w:szCs w:val="28"/>
        </w:rPr>
        <w:t>розроблено з метою виконання заходу щодо надання щорічної матеріальної допомоги з нагоди Дня знань, передбаченого на 2024 – 2025 роки Програмою соціальної підтримки Захисників і Захисниць України, членів їх сімей та членів сімей загиблих (померлих) Захисників і Захисниць України на 2023-2025 роки, затвердженою розпорядженням начальника міської військової адміністрації від 06.10.2023 № 525 (зі змінами) (далі - Програма).</w:t>
      </w:r>
    </w:p>
    <w:p w14:paraId="7E8A6098" w14:textId="77777777" w:rsidR="00CB19FB" w:rsidRDefault="00CB19FB" w:rsidP="00CB19FB">
      <w:pPr>
        <w:pStyle w:val="af0"/>
        <w:ind w:firstLine="709"/>
        <w:jc w:val="both"/>
        <w:rPr>
          <w:sz w:val="28"/>
          <w:szCs w:val="28"/>
        </w:rPr>
      </w:pPr>
    </w:p>
    <w:p w14:paraId="1DA8A5DA" w14:textId="77777777" w:rsidR="00CB19FB" w:rsidRDefault="00CB19FB" w:rsidP="00CB19FB">
      <w:pPr>
        <w:pStyle w:val="af0"/>
        <w:numPr>
          <w:ilvl w:val="1"/>
          <w:numId w:val="21"/>
        </w:numPr>
        <w:suppressAutoHyphens w:val="0"/>
        <w:ind w:left="0" w:firstLine="709"/>
        <w:jc w:val="both"/>
        <w:rPr>
          <w:sz w:val="28"/>
          <w:szCs w:val="28"/>
        </w:rPr>
      </w:pPr>
      <w:r w:rsidRPr="007B6D6B">
        <w:rPr>
          <w:sz w:val="28"/>
          <w:szCs w:val="28"/>
        </w:rPr>
        <w:t>Право на матеріальну допомогу з нагоди Дня знань мають</w:t>
      </w:r>
      <w:r>
        <w:rPr>
          <w:sz w:val="28"/>
          <w:szCs w:val="28"/>
        </w:rPr>
        <w:t>:</w:t>
      </w:r>
    </w:p>
    <w:p w14:paraId="69EF5A29" w14:textId="77777777" w:rsidR="00CB19FB" w:rsidRDefault="00CB19FB" w:rsidP="00CB19FB">
      <w:pPr>
        <w:pStyle w:val="af0"/>
        <w:ind w:firstLine="709"/>
        <w:jc w:val="both"/>
        <w:rPr>
          <w:sz w:val="28"/>
          <w:szCs w:val="28"/>
        </w:rPr>
      </w:pPr>
      <w:r w:rsidRPr="007B6D6B">
        <w:rPr>
          <w:sz w:val="28"/>
          <w:szCs w:val="28"/>
          <w:shd w:val="clear" w:color="auto" w:fill="FFFFFF"/>
        </w:rPr>
        <w:t>сім’ї осіб</w:t>
      </w:r>
      <w:r>
        <w:rPr>
          <w:sz w:val="28"/>
          <w:szCs w:val="28"/>
        </w:rPr>
        <w:t>,</w:t>
      </w:r>
      <w:r w:rsidRPr="007B6D6B">
        <w:rPr>
          <w:sz w:val="28"/>
          <w:szCs w:val="28"/>
        </w:rPr>
        <w:t xml:space="preserve"> учасн</w:t>
      </w:r>
      <w:r>
        <w:rPr>
          <w:sz w:val="28"/>
          <w:szCs w:val="28"/>
        </w:rPr>
        <w:t>иків антитерористичної операції;</w:t>
      </w:r>
    </w:p>
    <w:p w14:paraId="1E62B90E" w14:textId="77777777" w:rsidR="00CB19FB" w:rsidRDefault="00CB19FB" w:rsidP="00CB19FB">
      <w:pPr>
        <w:pStyle w:val="af0"/>
        <w:ind w:firstLine="709"/>
        <w:jc w:val="both"/>
        <w:rPr>
          <w:sz w:val="28"/>
          <w:szCs w:val="28"/>
        </w:rPr>
      </w:pPr>
      <w:r>
        <w:rPr>
          <w:sz w:val="28"/>
          <w:szCs w:val="28"/>
        </w:rPr>
        <w:t xml:space="preserve">сім’ї </w:t>
      </w:r>
      <w:r w:rsidRPr="007B6D6B">
        <w:rPr>
          <w:sz w:val="28"/>
          <w:szCs w:val="28"/>
        </w:rPr>
        <w:t>осіб, які здійснювали заходи із забезпечення національної безпеки і оборони, відсічі і стримування збройної агресії Російської Федерації у Д</w:t>
      </w:r>
      <w:r>
        <w:rPr>
          <w:sz w:val="28"/>
          <w:szCs w:val="28"/>
        </w:rPr>
        <w:t>онецькій та Луганській областях;</w:t>
      </w:r>
    </w:p>
    <w:p w14:paraId="4C61FF9D" w14:textId="77777777" w:rsidR="00CB19FB" w:rsidRDefault="00CB19FB" w:rsidP="00CB19FB">
      <w:pPr>
        <w:pStyle w:val="af0"/>
        <w:ind w:firstLine="709"/>
        <w:jc w:val="both"/>
        <w:rPr>
          <w:sz w:val="28"/>
          <w:szCs w:val="28"/>
        </w:rPr>
      </w:pPr>
      <w:r>
        <w:rPr>
          <w:sz w:val="28"/>
          <w:szCs w:val="28"/>
        </w:rPr>
        <w:t xml:space="preserve">сім’ї </w:t>
      </w:r>
      <w:r w:rsidRPr="007B6D6B">
        <w:rPr>
          <w:sz w:val="28"/>
          <w:szCs w:val="28"/>
        </w:rPr>
        <w:t xml:space="preserve">осіб, які беруть/брали участь </w:t>
      </w:r>
      <w:r w:rsidRPr="007B6D6B">
        <w:rPr>
          <w:sz w:val="28"/>
          <w:szCs w:val="28"/>
          <w:shd w:val="clear" w:color="auto" w:fill="FFFFFF"/>
        </w:rPr>
        <w:t>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sz w:val="28"/>
          <w:szCs w:val="28"/>
          <w:shd w:val="clear" w:color="auto" w:fill="FFFFFF"/>
        </w:rPr>
        <w:t>;</w:t>
      </w:r>
    </w:p>
    <w:p w14:paraId="66980658" w14:textId="77777777" w:rsidR="00CB19FB" w:rsidRDefault="00CB19FB" w:rsidP="00CB19FB">
      <w:pPr>
        <w:pStyle w:val="af0"/>
        <w:ind w:firstLine="709"/>
        <w:jc w:val="both"/>
        <w:rPr>
          <w:sz w:val="28"/>
          <w:szCs w:val="28"/>
        </w:rPr>
      </w:pPr>
      <w:r w:rsidRPr="007B6D6B">
        <w:rPr>
          <w:sz w:val="28"/>
          <w:szCs w:val="28"/>
        </w:rPr>
        <w:t xml:space="preserve">члени сімей загиблих (померлих, </w:t>
      </w:r>
      <w:proofErr w:type="spellStart"/>
      <w:r>
        <w:rPr>
          <w:sz w:val="28"/>
          <w:szCs w:val="28"/>
        </w:rPr>
        <w:t>пропавших</w:t>
      </w:r>
      <w:proofErr w:type="spellEnd"/>
      <w:r>
        <w:rPr>
          <w:sz w:val="28"/>
          <w:szCs w:val="28"/>
        </w:rPr>
        <w:t xml:space="preserve"> безвісти) таких осіб,</w:t>
      </w:r>
    </w:p>
    <w:p w14:paraId="713855C7" w14:textId="77777777" w:rsidR="00CB19FB" w:rsidRPr="007B6D6B" w:rsidRDefault="00CB19FB" w:rsidP="00CB19FB">
      <w:pPr>
        <w:pStyle w:val="af0"/>
        <w:jc w:val="both"/>
        <w:rPr>
          <w:sz w:val="28"/>
          <w:szCs w:val="28"/>
        </w:rPr>
      </w:pPr>
      <w:r w:rsidRPr="007B6D6B">
        <w:rPr>
          <w:sz w:val="28"/>
          <w:szCs w:val="28"/>
        </w:rPr>
        <w:t>яким надано статус:</w:t>
      </w:r>
    </w:p>
    <w:p w14:paraId="193F9E25" w14:textId="77777777" w:rsidR="00CB19FB" w:rsidRPr="004934CA" w:rsidRDefault="00CB19FB" w:rsidP="00CB19FB">
      <w:pPr>
        <w:pStyle w:val="rvps2"/>
        <w:shd w:val="clear" w:color="auto" w:fill="FFFFFF"/>
        <w:spacing w:before="0" w:beforeAutospacing="0" w:after="0" w:afterAutospacing="0"/>
        <w:ind w:firstLine="709"/>
        <w:jc w:val="both"/>
        <w:rPr>
          <w:sz w:val="28"/>
          <w:szCs w:val="28"/>
          <w:lang w:val="uk-UA"/>
        </w:rPr>
      </w:pPr>
      <w:bookmarkStart w:id="0" w:name="n141"/>
      <w:bookmarkEnd w:id="0"/>
      <w:r w:rsidRPr="004934CA">
        <w:rPr>
          <w:sz w:val="28"/>
          <w:szCs w:val="28"/>
          <w:lang w:val="uk-UA"/>
        </w:rPr>
        <w:t>учасника бойових дій - відповідно до</w:t>
      </w:r>
      <w:r w:rsidRPr="007B6D6B">
        <w:rPr>
          <w:sz w:val="28"/>
          <w:szCs w:val="28"/>
        </w:rPr>
        <w:t> </w:t>
      </w:r>
      <w:hyperlink r:id="rId10" w:anchor="n73" w:tgtFrame="_blank" w:history="1">
        <w:r w:rsidRPr="00D8662B">
          <w:rPr>
            <w:rStyle w:val="af3"/>
            <w:sz w:val="28"/>
            <w:szCs w:val="28"/>
            <w:lang w:val="uk-UA"/>
          </w:rPr>
          <w:t>пунктів 19-21</w:t>
        </w:r>
      </w:hyperlink>
      <w:r w:rsidRPr="00D8662B">
        <w:rPr>
          <w:sz w:val="28"/>
          <w:szCs w:val="28"/>
        </w:rPr>
        <w:t> </w:t>
      </w:r>
      <w:r w:rsidRPr="00D8662B">
        <w:rPr>
          <w:sz w:val="28"/>
          <w:szCs w:val="28"/>
          <w:lang w:val="uk-UA"/>
        </w:rPr>
        <w:t>частини першої статті 6 Закону України «Про статус ветеранів війни, гарантії їх</w:t>
      </w:r>
      <w:r w:rsidRPr="004934CA">
        <w:rPr>
          <w:sz w:val="28"/>
          <w:szCs w:val="28"/>
          <w:lang w:val="uk-UA"/>
        </w:rPr>
        <w:t xml:space="preserve"> соціального захисту» (далі - Закон);</w:t>
      </w:r>
    </w:p>
    <w:p w14:paraId="38A2A5D1" w14:textId="77777777" w:rsidR="00CB19FB" w:rsidRPr="004934CA" w:rsidRDefault="00CB19FB" w:rsidP="00CB19FB">
      <w:pPr>
        <w:pStyle w:val="rvps2"/>
        <w:shd w:val="clear" w:color="auto" w:fill="FFFFFF"/>
        <w:spacing w:before="0" w:beforeAutospacing="0" w:after="0" w:afterAutospacing="0"/>
        <w:ind w:firstLine="709"/>
        <w:jc w:val="both"/>
        <w:rPr>
          <w:sz w:val="28"/>
          <w:szCs w:val="28"/>
          <w:lang w:val="uk-UA"/>
        </w:rPr>
      </w:pPr>
      <w:bookmarkStart w:id="1" w:name="n142"/>
      <w:bookmarkEnd w:id="1"/>
      <w:r w:rsidRPr="004934CA">
        <w:rPr>
          <w:sz w:val="28"/>
          <w:szCs w:val="28"/>
          <w:lang w:val="uk-UA"/>
        </w:rPr>
        <w:t>особи з інвалідністю внаслідок війни - відповідно до</w:t>
      </w:r>
      <w:r w:rsidRPr="007B6D6B">
        <w:rPr>
          <w:sz w:val="28"/>
          <w:szCs w:val="28"/>
        </w:rPr>
        <w:t> </w:t>
      </w:r>
      <w:hyperlink r:id="rId11" w:anchor="n97" w:tgtFrame="_blank" w:history="1">
        <w:r w:rsidRPr="004934CA">
          <w:rPr>
            <w:rStyle w:val="af3"/>
            <w:sz w:val="28"/>
            <w:szCs w:val="28"/>
            <w:lang w:val="uk-UA"/>
          </w:rPr>
          <w:t>пунктів 10-14</w:t>
        </w:r>
      </w:hyperlink>
      <w:r w:rsidRPr="001D5E9D">
        <w:rPr>
          <w:sz w:val="28"/>
          <w:szCs w:val="28"/>
        </w:rPr>
        <w:t> </w:t>
      </w:r>
      <w:r w:rsidRPr="004934CA">
        <w:rPr>
          <w:sz w:val="28"/>
          <w:szCs w:val="28"/>
          <w:lang w:val="uk-UA"/>
        </w:rPr>
        <w:t>частини другої статті 7 Закону;</w:t>
      </w:r>
    </w:p>
    <w:p w14:paraId="52C01B7D" w14:textId="77777777" w:rsidR="00CB19FB" w:rsidRPr="007B6D6B" w:rsidRDefault="00CB19FB" w:rsidP="00CB19FB">
      <w:pPr>
        <w:pStyle w:val="rvps2"/>
        <w:shd w:val="clear" w:color="auto" w:fill="FFFFFF"/>
        <w:spacing w:before="0" w:beforeAutospacing="0" w:after="0" w:afterAutospacing="0"/>
        <w:ind w:firstLine="709"/>
        <w:jc w:val="both"/>
        <w:rPr>
          <w:sz w:val="28"/>
          <w:szCs w:val="28"/>
        </w:rPr>
      </w:pPr>
      <w:bookmarkStart w:id="2" w:name="n143"/>
      <w:bookmarkStart w:id="3" w:name="n145"/>
      <w:bookmarkStart w:id="4" w:name="n149"/>
      <w:bookmarkStart w:id="5" w:name="n150"/>
      <w:bookmarkEnd w:id="2"/>
      <w:bookmarkEnd w:id="3"/>
      <w:bookmarkEnd w:id="4"/>
      <w:bookmarkEnd w:id="5"/>
      <w:r w:rsidRPr="007B6D6B">
        <w:rPr>
          <w:sz w:val="28"/>
          <w:szCs w:val="28"/>
        </w:rPr>
        <w:lastRenderedPageBreak/>
        <w:t xml:space="preserve">члена </w:t>
      </w:r>
      <w:proofErr w:type="spellStart"/>
      <w:r w:rsidRPr="007B6D6B">
        <w:rPr>
          <w:sz w:val="28"/>
          <w:szCs w:val="28"/>
        </w:rPr>
        <w:t>сім’ї</w:t>
      </w:r>
      <w:proofErr w:type="spellEnd"/>
      <w:r w:rsidRPr="007B6D6B">
        <w:rPr>
          <w:sz w:val="28"/>
          <w:szCs w:val="28"/>
        </w:rPr>
        <w:t xml:space="preserve"> </w:t>
      </w:r>
      <w:proofErr w:type="spellStart"/>
      <w:r w:rsidRPr="007B6D6B">
        <w:rPr>
          <w:sz w:val="28"/>
          <w:szCs w:val="28"/>
        </w:rPr>
        <w:t>загиблого</w:t>
      </w:r>
      <w:proofErr w:type="spellEnd"/>
      <w:r w:rsidRPr="007B6D6B">
        <w:rPr>
          <w:sz w:val="28"/>
          <w:szCs w:val="28"/>
        </w:rPr>
        <w:t xml:space="preserve"> (</w:t>
      </w:r>
      <w:proofErr w:type="spellStart"/>
      <w:r w:rsidRPr="007B6D6B">
        <w:rPr>
          <w:sz w:val="28"/>
          <w:szCs w:val="28"/>
        </w:rPr>
        <w:t>померлого</w:t>
      </w:r>
      <w:proofErr w:type="spellEnd"/>
      <w:r w:rsidRPr="007B6D6B">
        <w:rPr>
          <w:sz w:val="28"/>
          <w:szCs w:val="28"/>
        </w:rPr>
        <w:t xml:space="preserve">) </w:t>
      </w:r>
      <w:proofErr w:type="spellStart"/>
      <w:r w:rsidRPr="007B6D6B">
        <w:rPr>
          <w:sz w:val="28"/>
          <w:szCs w:val="28"/>
        </w:rPr>
        <w:t>Захисника</w:t>
      </w:r>
      <w:proofErr w:type="spellEnd"/>
      <w:r w:rsidRPr="007B6D6B">
        <w:rPr>
          <w:sz w:val="28"/>
          <w:szCs w:val="28"/>
        </w:rPr>
        <w:t xml:space="preserve"> </w:t>
      </w:r>
      <w:proofErr w:type="spellStart"/>
      <w:r w:rsidRPr="007B6D6B">
        <w:rPr>
          <w:sz w:val="28"/>
          <w:szCs w:val="28"/>
        </w:rPr>
        <w:t>чи</w:t>
      </w:r>
      <w:proofErr w:type="spellEnd"/>
      <w:r w:rsidRPr="007B6D6B">
        <w:rPr>
          <w:sz w:val="28"/>
          <w:szCs w:val="28"/>
        </w:rPr>
        <w:t xml:space="preserve"> </w:t>
      </w:r>
      <w:proofErr w:type="spellStart"/>
      <w:r w:rsidRPr="007B6D6B">
        <w:rPr>
          <w:sz w:val="28"/>
          <w:szCs w:val="28"/>
        </w:rPr>
        <w:t>Захисниці</w:t>
      </w:r>
      <w:proofErr w:type="spellEnd"/>
      <w:r w:rsidRPr="007B6D6B">
        <w:rPr>
          <w:sz w:val="28"/>
          <w:szCs w:val="28"/>
        </w:rPr>
        <w:t xml:space="preserve"> </w:t>
      </w:r>
      <w:proofErr w:type="spellStart"/>
      <w:r w:rsidRPr="007B6D6B">
        <w:rPr>
          <w:sz w:val="28"/>
          <w:szCs w:val="28"/>
        </w:rPr>
        <w:t>України</w:t>
      </w:r>
      <w:proofErr w:type="spellEnd"/>
      <w:r w:rsidRPr="007B6D6B">
        <w:rPr>
          <w:sz w:val="28"/>
          <w:szCs w:val="28"/>
        </w:rPr>
        <w:t xml:space="preserve"> - </w:t>
      </w:r>
      <w:proofErr w:type="spellStart"/>
      <w:r w:rsidRPr="007B6D6B">
        <w:rPr>
          <w:sz w:val="28"/>
          <w:szCs w:val="28"/>
        </w:rPr>
        <w:t>відповідно</w:t>
      </w:r>
      <w:proofErr w:type="spellEnd"/>
      <w:r w:rsidRPr="007B6D6B">
        <w:rPr>
          <w:sz w:val="28"/>
          <w:szCs w:val="28"/>
        </w:rPr>
        <w:t xml:space="preserve"> до</w:t>
      </w:r>
      <w:hyperlink r:id="rId12" w:anchor="n656" w:tgtFrame="_blank" w:history="1">
        <w:r>
          <w:rPr>
            <w:rStyle w:val="af3"/>
            <w:sz w:val="28"/>
            <w:szCs w:val="28"/>
          </w:rPr>
          <w:t xml:space="preserve"> </w:t>
        </w:r>
        <w:proofErr w:type="spellStart"/>
        <w:r w:rsidRPr="007B6D6B">
          <w:rPr>
            <w:rStyle w:val="af3"/>
            <w:sz w:val="28"/>
            <w:szCs w:val="28"/>
          </w:rPr>
          <w:t>статті</w:t>
        </w:r>
        <w:proofErr w:type="spellEnd"/>
        <w:r w:rsidRPr="007B6D6B">
          <w:rPr>
            <w:rStyle w:val="af3"/>
            <w:sz w:val="28"/>
            <w:szCs w:val="28"/>
          </w:rPr>
          <w:t xml:space="preserve"> 10</w:t>
        </w:r>
      </w:hyperlink>
      <w:hyperlink r:id="rId13" w:anchor="n656" w:tgtFrame="_blank" w:history="1">
        <w:r w:rsidRPr="007B6D6B">
          <w:rPr>
            <w:rStyle w:val="af3"/>
            <w:b/>
            <w:bCs/>
            <w:sz w:val="28"/>
            <w:szCs w:val="28"/>
            <w:vertAlign w:val="superscript"/>
          </w:rPr>
          <w:t>1</w:t>
        </w:r>
      </w:hyperlink>
      <w:r>
        <w:rPr>
          <w:sz w:val="28"/>
          <w:szCs w:val="28"/>
        </w:rPr>
        <w:t xml:space="preserve"> </w:t>
      </w:r>
      <w:r w:rsidRPr="007B6D6B">
        <w:rPr>
          <w:sz w:val="28"/>
          <w:szCs w:val="28"/>
        </w:rPr>
        <w:t>Закону;</w:t>
      </w:r>
    </w:p>
    <w:p w14:paraId="2EEB7F13" w14:textId="77777777" w:rsidR="00CB19FB" w:rsidRDefault="00CB19FB" w:rsidP="00CB19FB">
      <w:pPr>
        <w:autoSpaceDE w:val="0"/>
        <w:autoSpaceDN w:val="0"/>
        <w:adjustRightInd w:val="0"/>
        <w:ind w:firstLine="709"/>
        <w:jc w:val="both"/>
        <w:rPr>
          <w:sz w:val="28"/>
          <w:szCs w:val="28"/>
          <w:lang w:val="uk-UA"/>
        </w:rPr>
      </w:pPr>
      <w:r w:rsidRPr="00E65A36">
        <w:rPr>
          <w:sz w:val="28"/>
          <w:szCs w:val="28"/>
          <w:shd w:val="clear" w:color="auto" w:fill="FFFFFF"/>
        </w:rPr>
        <w:t xml:space="preserve">члена </w:t>
      </w:r>
      <w:proofErr w:type="spellStart"/>
      <w:r w:rsidRPr="00E65A36">
        <w:rPr>
          <w:sz w:val="28"/>
          <w:szCs w:val="28"/>
          <w:shd w:val="clear" w:color="auto" w:fill="FFFFFF"/>
        </w:rPr>
        <w:t>сім’ї</w:t>
      </w:r>
      <w:proofErr w:type="spellEnd"/>
      <w:r w:rsidRPr="00E65A36">
        <w:rPr>
          <w:sz w:val="28"/>
          <w:szCs w:val="28"/>
          <w:shd w:val="clear" w:color="auto" w:fill="FFFFFF"/>
        </w:rPr>
        <w:t xml:space="preserve"> </w:t>
      </w:r>
      <w:proofErr w:type="spellStart"/>
      <w:r w:rsidRPr="00E65A36">
        <w:rPr>
          <w:sz w:val="28"/>
          <w:szCs w:val="28"/>
          <w:shd w:val="clear" w:color="auto" w:fill="FFFFFF"/>
        </w:rPr>
        <w:t>військовослужбовця</w:t>
      </w:r>
      <w:proofErr w:type="spellEnd"/>
      <w:r w:rsidRPr="00E65A36">
        <w:rPr>
          <w:sz w:val="28"/>
          <w:szCs w:val="28"/>
          <w:shd w:val="clear" w:color="auto" w:fill="FFFFFF"/>
        </w:rPr>
        <w:t xml:space="preserve">, </w:t>
      </w:r>
      <w:proofErr w:type="spellStart"/>
      <w:r w:rsidRPr="00E65A36">
        <w:rPr>
          <w:sz w:val="28"/>
          <w:szCs w:val="28"/>
          <w:shd w:val="clear" w:color="auto" w:fill="FFFFFF"/>
        </w:rPr>
        <w:t>який</w:t>
      </w:r>
      <w:proofErr w:type="spellEnd"/>
      <w:r w:rsidRPr="00E65A36">
        <w:rPr>
          <w:sz w:val="28"/>
          <w:szCs w:val="28"/>
          <w:shd w:val="clear" w:color="auto" w:fill="FFFFFF"/>
        </w:rPr>
        <w:t xml:space="preserve"> </w:t>
      </w:r>
      <w:proofErr w:type="spellStart"/>
      <w:r w:rsidRPr="00E65A36">
        <w:rPr>
          <w:sz w:val="28"/>
          <w:szCs w:val="28"/>
          <w:shd w:val="clear" w:color="auto" w:fill="FFFFFF"/>
        </w:rPr>
        <w:t>загинув</w:t>
      </w:r>
      <w:proofErr w:type="spellEnd"/>
      <w:r w:rsidRPr="00E65A36">
        <w:rPr>
          <w:sz w:val="28"/>
          <w:szCs w:val="28"/>
          <w:shd w:val="clear" w:color="auto" w:fill="FFFFFF"/>
        </w:rPr>
        <w:t xml:space="preserve"> (помер) </w:t>
      </w:r>
      <w:proofErr w:type="spellStart"/>
      <w:r w:rsidRPr="00E65A36">
        <w:rPr>
          <w:sz w:val="28"/>
          <w:szCs w:val="28"/>
          <w:shd w:val="clear" w:color="auto" w:fill="FFFFFF"/>
        </w:rPr>
        <w:t>чи</w:t>
      </w:r>
      <w:proofErr w:type="spellEnd"/>
      <w:r w:rsidRPr="00E65A36">
        <w:rPr>
          <w:sz w:val="28"/>
          <w:szCs w:val="28"/>
          <w:shd w:val="clear" w:color="auto" w:fill="FFFFFF"/>
        </w:rPr>
        <w:t xml:space="preserve"> пропав </w:t>
      </w:r>
      <w:proofErr w:type="spellStart"/>
      <w:r w:rsidRPr="00E65A36">
        <w:rPr>
          <w:sz w:val="28"/>
          <w:szCs w:val="28"/>
          <w:shd w:val="clear" w:color="auto" w:fill="FFFFFF"/>
        </w:rPr>
        <w:t>безвісти</w:t>
      </w:r>
      <w:proofErr w:type="spellEnd"/>
      <w:r w:rsidRPr="00E65A36">
        <w:rPr>
          <w:sz w:val="28"/>
          <w:szCs w:val="28"/>
          <w:shd w:val="clear" w:color="auto" w:fill="FFFFFF"/>
        </w:rPr>
        <w:t xml:space="preserve"> </w:t>
      </w:r>
      <w:proofErr w:type="spellStart"/>
      <w:r w:rsidRPr="00E65A36">
        <w:rPr>
          <w:sz w:val="28"/>
          <w:szCs w:val="28"/>
          <w:shd w:val="clear" w:color="auto" w:fill="FFFFFF"/>
        </w:rPr>
        <w:t>під</w:t>
      </w:r>
      <w:proofErr w:type="spellEnd"/>
      <w:r w:rsidRPr="00E65A36">
        <w:rPr>
          <w:sz w:val="28"/>
          <w:szCs w:val="28"/>
          <w:shd w:val="clear" w:color="auto" w:fill="FFFFFF"/>
        </w:rPr>
        <w:t xml:space="preserve"> час </w:t>
      </w:r>
      <w:proofErr w:type="spellStart"/>
      <w:r w:rsidRPr="00E65A36">
        <w:rPr>
          <w:sz w:val="28"/>
          <w:szCs w:val="28"/>
          <w:shd w:val="clear" w:color="auto" w:fill="FFFFFF"/>
        </w:rPr>
        <w:t>проходження</w:t>
      </w:r>
      <w:proofErr w:type="spellEnd"/>
      <w:r w:rsidRPr="00E65A36">
        <w:rPr>
          <w:sz w:val="28"/>
          <w:szCs w:val="28"/>
          <w:shd w:val="clear" w:color="auto" w:fill="FFFFFF"/>
        </w:rPr>
        <w:t xml:space="preserve"> </w:t>
      </w:r>
      <w:proofErr w:type="spellStart"/>
      <w:r w:rsidRPr="00E65A36">
        <w:rPr>
          <w:sz w:val="28"/>
          <w:szCs w:val="28"/>
          <w:shd w:val="clear" w:color="auto" w:fill="FFFFFF"/>
        </w:rPr>
        <w:t>військової</w:t>
      </w:r>
      <w:proofErr w:type="spellEnd"/>
      <w:r w:rsidRPr="00E65A36">
        <w:rPr>
          <w:sz w:val="28"/>
          <w:szCs w:val="28"/>
          <w:shd w:val="clear" w:color="auto" w:fill="FFFFFF"/>
        </w:rPr>
        <w:t xml:space="preserve"> </w:t>
      </w:r>
      <w:proofErr w:type="spellStart"/>
      <w:r w:rsidRPr="00E65A36">
        <w:rPr>
          <w:sz w:val="28"/>
          <w:szCs w:val="28"/>
          <w:shd w:val="clear" w:color="auto" w:fill="FFFFFF"/>
        </w:rPr>
        <w:t>служби</w:t>
      </w:r>
      <w:proofErr w:type="spellEnd"/>
      <w:r w:rsidRPr="00E65A36">
        <w:rPr>
          <w:sz w:val="28"/>
          <w:szCs w:val="28"/>
          <w:shd w:val="clear" w:color="auto" w:fill="FFFFFF"/>
          <w:lang w:val="uk-UA"/>
        </w:rPr>
        <w:t xml:space="preserve"> – </w:t>
      </w:r>
      <w:r w:rsidRPr="00E65A36">
        <w:rPr>
          <w:rFonts w:eastAsia="Calibri"/>
          <w:sz w:val="28"/>
          <w:szCs w:val="28"/>
          <w:lang w:val="uk-UA"/>
        </w:rPr>
        <w:t>відповідно до</w:t>
      </w:r>
      <w:r w:rsidRPr="00E65A36">
        <w:rPr>
          <w:rFonts w:eastAsia="Calibri"/>
          <w:sz w:val="28"/>
          <w:szCs w:val="28"/>
        </w:rPr>
        <w:t xml:space="preserve"> Закону України</w:t>
      </w:r>
      <w:r w:rsidRPr="00E65A36">
        <w:rPr>
          <w:rFonts w:eastAsia="Calibri"/>
          <w:sz w:val="28"/>
          <w:szCs w:val="28"/>
          <w:lang w:val="uk-UA"/>
        </w:rPr>
        <w:t xml:space="preserve"> </w:t>
      </w:r>
      <w:r w:rsidRPr="003F2371">
        <w:rPr>
          <w:rFonts w:eastAsia="Calibri"/>
          <w:sz w:val="28"/>
          <w:szCs w:val="28"/>
          <w:lang w:val="uk-UA"/>
        </w:rPr>
        <w:t>від 20.12.1991 № 2011-ХІІ</w:t>
      </w:r>
      <w:r w:rsidRPr="003F2371">
        <w:rPr>
          <w:rFonts w:eastAsia="Calibri"/>
          <w:sz w:val="28"/>
          <w:szCs w:val="28"/>
        </w:rPr>
        <w:t xml:space="preserve"> </w:t>
      </w:r>
      <w:r w:rsidRPr="003F2371">
        <w:rPr>
          <w:sz w:val="28"/>
          <w:szCs w:val="28"/>
        </w:rPr>
        <w:t xml:space="preserve">«Про </w:t>
      </w:r>
      <w:proofErr w:type="spellStart"/>
      <w:r w:rsidRPr="003F2371">
        <w:rPr>
          <w:sz w:val="28"/>
          <w:szCs w:val="28"/>
        </w:rPr>
        <w:t>соціальний</w:t>
      </w:r>
      <w:proofErr w:type="spellEnd"/>
      <w:r w:rsidRPr="003F2371">
        <w:rPr>
          <w:sz w:val="28"/>
          <w:szCs w:val="28"/>
        </w:rPr>
        <w:t xml:space="preserve"> і </w:t>
      </w:r>
      <w:proofErr w:type="spellStart"/>
      <w:r w:rsidRPr="003F2371">
        <w:rPr>
          <w:sz w:val="28"/>
          <w:szCs w:val="28"/>
        </w:rPr>
        <w:t>правовий</w:t>
      </w:r>
      <w:proofErr w:type="spellEnd"/>
      <w:r w:rsidRPr="003F2371">
        <w:rPr>
          <w:sz w:val="28"/>
          <w:szCs w:val="28"/>
        </w:rPr>
        <w:t xml:space="preserve"> </w:t>
      </w:r>
      <w:proofErr w:type="spellStart"/>
      <w:r w:rsidRPr="003F2371">
        <w:rPr>
          <w:sz w:val="28"/>
          <w:szCs w:val="28"/>
        </w:rPr>
        <w:t>захист</w:t>
      </w:r>
      <w:proofErr w:type="spellEnd"/>
      <w:r w:rsidRPr="003F2371">
        <w:rPr>
          <w:sz w:val="28"/>
          <w:szCs w:val="28"/>
        </w:rPr>
        <w:t xml:space="preserve"> </w:t>
      </w:r>
      <w:proofErr w:type="spellStart"/>
      <w:r w:rsidRPr="003F2371">
        <w:rPr>
          <w:sz w:val="28"/>
          <w:szCs w:val="28"/>
        </w:rPr>
        <w:t>військовослужбовців</w:t>
      </w:r>
      <w:proofErr w:type="spellEnd"/>
      <w:r w:rsidRPr="003F2371">
        <w:rPr>
          <w:sz w:val="28"/>
          <w:szCs w:val="28"/>
        </w:rPr>
        <w:t xml:space="preserve"> та </w:t>
      </w:r>
      <w:proofErr w:type="spellStart"/>
      <w:r w:rsidRPr="003F2371">
        <w:rPr>
          <w:sz w:val="28"/>
          <w:szCs w:val="28"/>
        </w:rPr>
        <w:t>членів</w:t>
      </w:r>
      <w:proofErr w:type="spellEnd"/>
      <w:r w:rsidRPr="003F2371">
        <w:rPr>
          <w:sz w:val="28"/>
          <w:szCs w:val="28"/>
        </w:rPr>
        <w:t xml:space="preserve"> </w:t>
      </w:r>
      <w:proofErr w:type="spellStart"/>
      <w:r w:rsidRPr="003F2371">
        <w:rPr>
          <w:sz w:val="28"/>
          <w:szCs w:val="28"/>
        </w:rPr>
        <w:t>їх</w:t>
      </w:r>
      <w:proofErr w:type="spellEnd"/>
      <w:r w:rsidRPr="003F2371">
        <w:rPr>
          <w:sz w:val="28"/>
          <w:szCs w:val="28"/>
        </w:rPr>
        <w:t xml:space="preserve"> </w:t>
      </w:r>
      <w:proofErr w:type="spellStart"/>
      <w:r w:rsidRPr="003F2371">
        <w:rPr>
          <w:sz w:val="28"/>
          <w:szCs w:val="28"/>
        </w:rPr>
        <w:t>сімей</w:t>
      </w:r>
      <w:proofErr w:type="spellEnd"/>
      <w:r w:rsidRPr="003F2371">
        <w:rPr>
          <w:sz w:val="28"/>
          <w:szCs w:val="28"/>
        </w:rPr>
        <w:t>»</w:t>
      </w:r>
      <w:bookmarkStart w:id="6" w:name="n151"/>
      <w:bookmarkStart w:id="7" w:name="n146"/>
      <w:bookmarkEnd w:id="6"/>
      <w:bookmarkEnd w:id="7"/>
      <w:r w:rsidRPr="003F2371">
        <w:rPr>
          <w:sz w:val="28"/>
          <w:szCs w:val="28"/>
          <w:lang w:val="uk-UA"/>
        </w:rPr>
        <w:t xml:space="preserve"> (зі змінами).</w:t>
      </w:r>
    </w:p>
    <w:p w14:paraId="1B76CEA0" w14:textId="77777777" w:rsidR="00CB19FB" w:rsidRDefault="00CB19FB" w:rsidP="00CB19FB">
      <w:pPr>
        <w:autoSpaceDE w:val="0"/>
        <w:autoSpaceDN w:val="0"/>
        <w:adjustRightInd w:val="0"/>
        <w:ind w:firstLine="709"/>
        <w:jc w:val="both"/>
        <w:rPr>
          <w:sz w:val="28"/>
          <w:szCs w:val="28"/>
          <w:lang w:val="uk-UA"/>
        </w:rPr>
      </w:pPr>
    </w:p>
    <w:p w14:paraId="37E197FB" w14:textId="77777777" w:rsidR="00CB19FB" w:rsidRPr="0086624A" w:rsidRDefault="00CB19FB" w:rsidP="00CB19FB">
      <w:pPr>
        <w:pStyle w:val="ad"/>
        <w:numPr>
          <w:ilvl w:val="1"/>
          <w:numId w:val="21"/>
        </w:numPr>
        <w:autoSpaceDE w:val="0"/>
        <w:autoSpaceDN w:val="0"/>
        <w:adjustRightInd w:val="0"/>
        <w:spacing w:line="259" w:lineRule="auto"/>
        <w:ind w:left="0" w:firstLine="709"/>
        <w:contextualSpacing/>
        <w:jc w:val="both"/>
        <w:rPr>
          <w:rFonts w:eastAsia="Calibri"/>
          <w:sz w:val="28"/>
          <w:szCs w:val="28"/>
        </w:rPr>
      </w:pPr>
      <w:r w:rsidRPr="00714CDE">
        <w:rPr>
          <w:sz w:val="28"/>
          <w:szCs w:val="28"/>
        </w:rPr>
        <w:t>Матеріальна допомога з нагоди Дня знань надається одному з батьків</w:t>
      </w:r>
      <w:r>
        <w:rPr>
          <w:sz w:val="28"/>
          <w:szCs w:val="28"/>
        </w:rPr>
        <w:t>/законному представнику дитини</w:t>
      </w:r>
      <w:r w:rsidRPr="00714CDE">
        <w:rPr>
          <w:sz w:val="28"/>
          <w:szCs w:val="28"/>
        </w:rPr>
        <w:t xml:space="preserve"> (далі - уповноважений представник сім’ї) на дітей віком від 6 до</w:t>
      </w:r>
      <w:r>
        <w:rPr>
          <w:sz w:val="28"/>
          <w:szCs w:val="28"/>
        </w:rPr>
        <w:t xml:space="preserve"> 18 років, які навчаються у закладах загальної середньої освіти.</w:t>
      </w:r>
    </w:p>
    <w:p w14:paraId="64905970" w14:textId="77777777" w:rsidR="00CB19FB" w:rsidRPr="0086624A" w:rsidRDefault="00CB19FB" w:rsidP="00CB19FB">
      <w:pPr>
        <w:pStyle w:val="ad"/>
        <w:autoSpaceDE w:val="0"/>
        <w:autoSpaceDN w:val="0"/>
        <w:adjustRightInd w:val="0"/>
        <w:ind w:left="0" w:firstLine="709"/>
        <w:jc w:val="both"/>
        <w:rPr>
          <w:rFonts w:eastAsia="Calibri"/>
          <w:sz w:val="28"/>
          <w:szCs w:val="28"/>
        </w:rPr>
      </w:pPr>
    </w:p>
    <w:p w14:paraId="10C4150D" w14:textId="77777777" w:rsidR="00CB19FB" w:rsidRPr="003F2371" w:rsidRDefault="00CB19FB" w:rsidP="00CB19FB">
      <w:pPr>
        <w:pStyle w:val="ad"/>
        <w:numPr>
          <w:ilvl w:val="1"/>
          <w:numId w:val="21"/>
        </w:numPr>
        <w:autoSpaceDE w:val="0"/>
        <w:autoSpaceDN w:val="0"/>
        <w:adjustRightInd w:val="0"/>
        <w:spacing w:line="259" w:lineRule="auto"/>
        <w:ind w:left="0" w:firstLine="709"/>
        <w:contextualSpacing/>
        <w:jc w:val="both"/>
        <w:rPr>
          <w:rFonts w:eastAsia="Calibri"/>
          <w:sz w:val="28"/>
          <w:szCs w:val="28"/>
        </w:rPr>
      </w:pPr>
      <w:r w:rsidRPr="003F2371">
        <w:rPr>
          <w:sz w:val="28"/>
          <w:szCs w:val="28"/>
        </w:rPr>
        <w:t>Матеріальна допомога з нагоди Дня знань надається за умови зареєстрованого місця проживання заявника та дитини (на дату звернення) в населених пунктах Лисичанської міської територіальної громади Сєвєродонецького району Луганської області (далі – Лисичанська міська територіальна громада).</w:t>
      </w:r>
    </w:p>
    <w:p w14:paraId="4D6854C3" w14:textId="77777777" w:rsidR="00CB19FB" w:rsidRPr="002A2F4E" w:rsidRDefault="00CB19FB" w:rsidP="00CB19FB">
      <w:pPr>
        <w:autoSpaceDE w:val="0"/>
        <w:autoSpaceDN w:val="0"/>
        <w:adjustRightInd w:val="0"/>
        <w:ind w:firstLine="709"/>
        <w:jc w:val="both"/>
        <w:rPr>
          <w:rFonts w:eastAsia="Calibri"/>
          <w:sz w:val="28"/>
          <w:szCs w:val="28"/>
          <w:lang w:val="uk-UA"/>
        </w:rPr>
      </w:pPr>
      <w:r w:rsidRPr="003F2371">
        <w:rPr>
          <w:sz w:val="28"/>
          <w:szCs w:val="28"/>
          <w:lang w:val="uk-UA" w:eastAsia="ru-RU"/>
        </w:rPr>
        <w:t xml:space="preserve">Право на отримання </w:t>
      </w:r>
      <w:r w:rsidRPr="003F2371">
        <w:rPr>
          <w:sz w:val="28"/>
          <w:szCs w:val="28"/>
          <w:lang w:val="uk-UA"/>
        </w:rPr>
        <w:t xml:space="preserve">матеріальної допомоги з нагоди Дня знань </w:t>
      </w:r>
      <w:r w:rsidRPr="003F2371">
        <w:rPr>
          <w:sz w:val="28"/>
          <w:szCs w:val="28"/>
          <w:lang w:val="uk-UA" w:eastAsia="ru-RU"/>
        </w:rPr>
        <w:t>також зберігається за внутрішньо переміщеними особами, які мали</w:t>
      </w:r>
      <w:r w:rsidRPr="003F2371">
        <w:rPr>
          <w:sz w:val="28"/>
          <w:szCs w:val="28"/>
          <w:lang w:val="uk-UA"/>
        </w:rPr>
        <w:t xml:space="preserve"> статус внутрішньо переміщеної особи станом на 24.02.2022 за адресою фактичного місця проживання в населених пунктах Лисичанської міської територіальної громади, за умови, що діти навчаються у закладах загальної середньої освіти Лисичанської міської територіальної громади.</w:t>
      </w:r>
    </w:p>
    <w:p w14:paraId="368889CB" w14:textId="77777777" w:rsidR="00CB19FB" w:rsidRPr="00621297" w:rsidRDefault="00CB19FB" w:rsidP="00CB19FB">
      <w:pPr>
        <w:rPr>
          <w:color w:val="000000"/>
          <w:sz w:val="28"/>
          <w:szCs w:val="28"/>
          <w:lang w:val="uk-UA"/>
        </w:rPr>
      </w:pPr>
    </w:p>
    <w:p w14:paraId="2F1AF921" w14:textId="77777777" w:rsidR="00CB19FB" w:rsidRPr="00714CDE" w:rsidRDefault="00CB19FB" w:rsidP="00CB19FB">
      <w:pPr>
        <w:pStyle w:val="ad"/>
        <w:numPr>
          <w:ilvl w:val="1"/>
          <w:numId w:val="21"/>
        </w:numPr>
        <w:autoSpaceDE w:val="0"/>
        <w:autoSpaceDN w:val="0"/>
        <w:adjustRightInd w:val="0"/>
        <w:spacing w:line="259" w:lineRule="auto"/>
        <w:ind w:left="0" w:firstLine="709"/>
        <w:contextualSpacing/>
        <w:jc w:val="both"/>
        <w:rPr>
          <w:rFonts w:eastAsia="Calibri"/>
          <w:sz w:val="28"/>
          <w:szCs w:val="28"/>
        </w:rPr>
      </w:pPr>
      <w:r w:rsidRPr="00714CDE">
        <w:rPr>
          <w:color w:val="000000"/>
          <w:sz w:val="28"/>
          <w:szCs w:val="28"/>
        </w:rPr>
        <w:t xml:space="preserve">Заява про </w:t>
      </w:r>
      <w:r>
        <w:rPr>
          <w:color w:val="000000"/>
          <w:sz w:val="28"/>
          <w:szCs w:val="28"/>
        </w:rPr>
        <w:t>надання матеріальної допомоги з нагоди Дня знань</w:t>
      </w:r>
      <w:r w:rsidRPr="00714CDE">
        <w:rPr>
          <w:color w:val="000000"/>
          <w:sz w:val="28"/>
          <w:szCs w:val="28"/>
        </w:rPr>
        <w:t xml:space="preserve"> та необхідні документи надаються </w:t>
      </w:r>
      <w:r w:rsidRPr="00714CDE">
        <w:rPr>
          <w:sz w:val="28"/>
          <w:szCs w:val="28"/>
        </w:rPr>
        <w:t>на ім’я начальника Лисичанської міської військової адміністрації</w:t>
      </w:r>
      <w:r w:rsidRPr="00714CDE">
        <w:t xml:space="preserve">, </w:t>
      </w:r>
      <w:r w:rsidRPr="00714CDE">
        <w:rPr>
          <w:sz w:val="28"/>
          <w:szCs w:val="28"/>
        </w:rPr>
        <w:t xml:space="preserve">за формою, згідно з додатком до цього Положення, до </w:t>
      </w:r>
      <w:r w:rsidRPr="008E5BE0">
        <w:rPr>
          <w:sz w:val="28"/>
          <w:szCs w:val="28"/>
        </w:rPr>
        <w:t xml:space="preserve">01 </w:t>
      </w:r>
      <w:r w:rsidRPr="0075267C">
        <w:rPr>
          <w:sz w:val="28"/>
          <w:szCs w:val="28"/>
        </w:rPr>
        <w:t>листопада</w:t>
      </w:r>
      <w:r w:rsidRPr="00714CDE">
        <w:rPr>
          <w:sz w:val="28"/>
          <w:szCs w:val="28"/>
        </w:rPr>
        <w:t xml:space="preserve"> поточного року.</w:t>
      </w:r>
    </w:p>
    <w:p w14:paraId="38D42C4C" w14:textId="77777777" w:rsidR="00CB19FB" w:rsidRPr="00DD54AE" w:rsidRDefault="00CB19FB" w:rsidP="00CB19FB">
      <w:pPr>
        <w:pStyle w:val="af0"/>
        <w:jc w:val="both"/>
        <w:rPr>
          <w:sz w:val="28"/>
          <w:szCs w:val="28"/>
        </w:rPr>
      </w:pPr>
    </w:p>
    <w:p w14:paraId="3EB43A20" w14:textId="77777777" w:rsidR="00CB19FB" w:rsidRPr="00DD54AE" w:rsidRDefault="00CB19FB" w:rsidP="00CB19FB">
      <w:pPr>
        <w:pStyle w:val="af0"/>
        <w:numPr>
          <w:ilvl w:val="1"/>
          <w:numId w:val="21"/>
        </w:numPr>
        <w:suppressAutoHyphens w:val="0"/>
        <w:ind w:left="0" w:firstLine="709"/>
        <w:jc w:val="both"/>
        <w:rPr>
          <w:sz w:val="28"/>
          <w:szCs w:val="28"/>
          <w:shd w:val="clear" w:color="auto" w:fill="FFFFFF"/>
        </w:rPr>
      </w:pPr>
      <w:r w:rsidRPr="00714CDE">
        <w:rPr>
          <w:sz w:val="28"/>
          <w:szCs w:val="28"/>
        </w:rPr>
        <w:t xml:space="preserve">Матеріальна допомога </w:t>
      </w:r>
      <w:r>
        <w:rPr>
          <w:sz w:val="28"/>
          <w:szCs w:val="28"/>
        </w:rPr>
        <w:t>з нагоди</w:t>
      </w:r>
      <w:r w:rsidRPr="00DD54AE">
        <w:rPr>
          <w:sz w:val="28"/>
          <w:szCs w:val="28"/>
        </w:rPr>
        <w:t xml:space="preserve"> Дня знань </w:t>
      </w:r>
      <w:r w:rsidRPr="00714CDE">
        <w:rPr>
          <w:sz w:val="28"/>
          <w:szCs w:val="28"/>
        </w:rPr>
        <w:t xml:space="preserve">є безповоротною адресною допомогою, що надається за рахунок коштів бюджету </w:t>
      </w:r>
      <w:r w:rsidRPr="00DD54AE">
        <w:rPr>
          <w:sz w:val="28"/>
          <w:szCs w:val="28"/>
        </w:rPr>
        <w:t>Лисичанської міської територіальної громади в межах бюджетних асигнувань передбачених на п</w:t>
      </w:r>
      <w:r>
        <w:rPr>
          <w:sz w:val="28"/>
          <w:szCs w:val="28"/>
        </w:rPr>
        <w:t>оточний рік на виконання заходу</w:t>
      </w:r>
      <w:r w:rsidRPr="00DD54AE">
        <w:rPr>
          <w:sz w:val="28"/>
          <w:szCs w:val="28"/>
        </w:rPr>
        <w:t xml:space="preserve"> Програми</w:t>
      </w:r>
      <w:r w:rsidRPr="00714CDE">
        <w:rPr>
          <w:sz w:val="28"/>
          <w:szCs w:val="28"/>
        </w:rPr>
        <w:t>.</w:t>
      </w:r>
    </w:p>
    <w:p w14:paraId="2326A14A" w14:textId="77777777" w:rsidR="00CB19FB" w:rsidRDefault="00CB19FB" w:rsidP="00CB19FB">
      <w:pPr>
        <w:pStyle w:val="af0"/>
        <w:jc w:val="both"/>
        <w:rPr>
          <w:sz w:val="28"/>
          <w:szCs w:val="28"/>
        </w:rPr>
      </w:pPr>
    </w:p>
    <w:p w14:paraId="1C06482F" w14:textId="77777777" w:rsidR="00CB19FB" w:rsidRDefault="00CB19FB" w:rsidP="00CB19FB">
      <w:pPr>
        <w:pStyle w:val="af0"/>
        <w:jc w:val="both"/>
        <w:rPr>
          <w:sz w:val="28"/>
          <w:szCs w:val="28"/>
        </w:rPr>
      </w:pPr>
    </w:p>
    <w:p w14:paraId="380C04AC" w14:textId="77777777" w:rsidR="00CB19FB" w:rsidRDefault="00CB19FB" w:rsidP="00CB19FB">
      <w:pPr>
        <w:pStyle w:val="af0"/>
        <w:jc w:val="both"/>
        <w:rPr>
          <w:sz w:val="28"/>
          <w:szCs w:val="28"/>
        </w:rPr>
      </w:pPr>
    </w:p>
    <w:p w14:paraId="401C0CE8" w14:textId="77777777" w:rsidR="00CB19FB" w:rsidRDefault="00CB19FB" w:rsidP="00CB19FB">
      <w:pPr>
        <w:pStyle w:val="af0"/>
        <w:jc w:val="both"/>
        <w:rPr>
          <w:sz w:val="28"/>
          <w:szCs w:val="28"/>
        </w:rPr>
      </w:pPr>
    </w:p>
    <w:p w14:paraId="0F27F2A1" w14:textId="77777777" w:rsidR="00CB19FB" w:rsidRPr="005A6B25" w:rsidRDefault="00CB19FB" w:rsidP="00CB19FB">
      <w:pPr>
        <w:pStyle w:val="af0"/>
        <w:jc w:val="both"/>
        <w:rPr>
          <w:sz w:val="28"/>
          <w:szCs w:val="28"/>
        </w:rPr>
      </w:pPr>
    </w:p>
    <w:p w14:paraId="0A93D5DF" w14:textId="77777777" w:rsidR="00CB19FB" w:rsidRDefault="00CB19FB" w:rsidP="00CB19FB">
      <w:pPr>
        <w:pStyle w:val="af0"/>
        <w:numPr>
          <w:ilvl w:val="0"/>
          <w:numId w:val="21"/>
        </w:numPr>
        <w:suppressAutoHyphens w:val="0"/>
        <w:jc w:val="center"/>
        <w:rPr>
          <w:b/>
          <w:sz w:val="28"/>
          <w:szCs w:val="28"/>
        </w:rPr>
      </w:pPr>
      <w:r w:rsidRPr="005A6B25">
        <w:rPr>
          <w:b/>
          <w:sz w:val="28"/>
          <w:szCs w:val="28"/>
        </w:rPr>
        <w:t xml:space="preserve">Порядок надання </w:t>
      </w:r>
      <w:r>
        <w:rPr>
          <w:b/>
          <w:sz w:val="28"/>
          <w:szCs w:val="28"/>
        </w:rPr>
        <w:t xml:space="preserve">щорічної </w:t>
      </w:r>
      <w:r w:rsidRPr="005A6B25">
        <w:rPr>
          <w:b/>
          <w:sz w:val="28"/>
          <w:szCs w:val="28"/>
        </w:rPr>
        <w:t>ма</w:t>
      </w:r>
      <w:r>
        <w:rPr>
          <w:b/>
          <w:sz w:val="28"/>
          <w:szCs w:val="28"/>
        </w:rPr>
        <w:t>теріальної допомоги</w:t>
      </w:r>
    </w:p>
    <w:p w14:paraId="64807525" w14:textId="77777777" w:rsidR="00CB19FB" w:rsidRPr="005A6B25" w:rsidRDefault="00CB19FB" w:rsidP="00CB19FB">
      <w:pPr>
        <w:pStyle w:val="af0"/>
        <w:ind w:left="600"/>
        <w:jc w:val="center"/>
        <w:rPr>
          <w:b/>
          <w:sz w:val="28"/>
          <w:szCs w:val="28"/>
        </w:rPr>
      </w:pPr>
      <w:r>
        <w:rPr>
          <w:b/>
          <w:sz w:val="28"/>
          <w:szCs w:val="28"/>
        </w:rPr>
        <w:t>з нагоди Дня знань</w:t>
      </w:r>
    </w:p>
    <w:p w14:paraId="2F1B01EE" w14:textId="77777777" w:rsidR="00CB19FB" w:rsidRPr="0065109B" w:rsidRDefault="00CB19FB" w:rsidP="00CB19FB">
      <w:pPr>
        <w:pStyle w:val="af0"/>
        <w:ind w:firstLine="709"/>
        <w:jc w:val="both"/>
        <w:rPr>
          <w:sz w:val="16"/>
          <w:szCs w:val="16"/>
        </w:rPr>
      </w:pPr>
    </w:p>
    <w:p w14:paraId="3A25DA1C" w14:textId="77777777" w:rsidR="00CB19FB" w:rsidRPr="00E933A1" w:rsidRDefault="00CB19FB" w:rsidP="00CB19FB">
      <w:pPr>
        <w:pStyle w:val="ad"/>
        <w:numPr>
          <w:ilvl w:val="1"/>
          <w:numId w:val="21"/>
        </w:numPr>
        <w:ind w:left="0" w:firstLine="709"/>
        <w:contextualSpacing/>
        <w:jc w:val="both"/>
        <w:rPr>
          <w:sz w:val="28"/>
          <w:szCs w:val="28"/>
        </w:rPr>
      </w:pPr>
      <w:r w:rsidRPr="00B6175B">
        <w:rPr>
          <w:sz w:val="28"/>
          <w:szCs w:val="28"/>
        </w:rPr>
        <w:t xml:space="preserve">Для розгляду питання надання матеріальної допомоги з нагоди Дня знань </w:t>
      </w:r>
      <w:r w:rsidRPr="003F2371">
        <w:rPr>
          <w:sz w:val="28"/>
          <w:szCs w:val="28"/>
        </w:rPr>
        <w:t>уповноваженим представником сім’ї</w:t>
      </w:r>
      <w:r>
        <w:rPr>
          <w:sz w:val="28"/>
          <w:szCs w:val="28"/>
        </w:rPr>
        <w:t xml:space="preserve"> </w:t>
      </w:r>
      <w:r w:rsidRPr="00B6175B">
        <w:rPr>
          <w:sz w:val="28"/>
          <w:szCs w:val="28"/>
        </w:rPr>
        <w:t xml:space="preserve">надається заява на ім’я начальника </w:t>
      </w:r>
      <w:r w:rsidRPr="00B6175B">
        <w:rPr>
          <w:sz w:val="28"/>
          <w:szCs w:val="28"/>
        </w:rPr>
        <w:lastRenderedPageBreak/>
        <w:t>Лисичанської міської військової адмін</w:t>
      </w:r>
      <w:r>
        <w:rPr>
          <w:sz w:val="28"/>
          <w:szCs w:val="28"/>
        </w:rPr>
        <w:t>істрації (встановленого зразку), до якої додаються:</w:t>
      </w:r>
    </w:p>
    <w:p w14:paraId="592D250F" w14:textId="77777777" w:rsidR="00CB19FB" w:rsidRPr="0021415B" w:rsidRDefault="00CB19FB" w:rsidP="00CB19FB">
      <w:pPr>
        <w:ind w:firstLine="709"/>
        <w:jc w:val="both"/>
        <w:rPr>
          <w:sz w:val="28"/>
          <w:szCs w:val="28"/>
          <w:lang w:val="uk-UA"/>
        </w:rPr>
      </w:pPr>
      <w:r w:rsidRPr="0021415B">
        <w:rPr>
          <w:sz w:val="28"/>
          <w:szCs w:val="28"/>
          <w:lang w:val="uk-UA"/>
        </w:rPr>
        <w:t>копі</w:t>
      </w:r>
      <w:r>
        <w:rPr>
          <w:sz w:val="28"/>
          <w:szCs w:val="28"/>
          <w:lang w:val="uk-UA"/>
        </w:rPr>
        <w:t xml:space="preserve">я </w:t>
      </w:r>
      <w:r w:rsidRPr="0021415B">
        <w:rPr>
          <w:sz w:val="28"/>
          <w:szCs w:val="28"/>
          <w:lang w:val="uk-UA"/>
        </w:rPr>
        <w:t>паспорта громадянина Україн</w:t>
      </w:r>
      <w:r>
        <w:rPr>
          <w:sz w:val="28"/>
          <w:szCs w:val="28"/>
          <w:lang w:val="uk-UA"/>
        </w:rPr>
        <w:t>и</w:t>
      </w:r>
      <w:r w:rsidRPr="00106ADD">
        <w:rPr>
          <w:sz w:val="28"/>
          <w:szCs w:val="28"/>
          <w:lang w:val="uk-UA"/>
        </w:rPr>
        <w:t>;</w:t>
      </w:r>
    </w:p>
    <w:p w14:paraId="33F395D4" w14:textId="77777777" w:rsidR="00CB19FB" w:rsidRPr="00982FE8" w:rsidRDefault="00CB19FB" w:rsidP="00CB19FB">
      <w:pPr>
        <w:pStyle w:val="af0"/>
        <w:ind w:firstLine="709"/>
        <w:jc w:val="both"/>
        <w:rPr>
          <w:sz w:val="28"/>
          <w:szCs w:val="28"/>
        </w:rPr>
      </w:pPr>
      <w:r w:rsidRPr="0021415B">
        <w:rPr>
          <w:sz w:val="28"/>
          <w:szCs w:val="28"/>
        </w:rPr>
        <w:t>копі</w:t>
      </w:r>
      <w:r>
        <w:rPr>
          <w:sz w:val="28"/>
          <w:szCs w:val="28"/>
        </w:rPr>
        <w:t>я</w:t>
      </w:r>
      <w:r w:rsidRPr="0021415B">
        <w:rPr>
          <w:sz w:val="28"/>
          <w:szCs w:val="28"/>
        </w:rPr>
        <w:t xml:space="preserve">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w:t>
      </w:r>
      <w:r>
        <w:rPr>
          <w:sz w:val="28"/>
          <w:szCs w:val="28"/>
        </w:rPr>
        <w:t>та повідомили про це відповідному</w:t>
      </w:r>
      <w:r w:rsidRPr="0021415B">
        <w:rPr>
          <w:sz w:val="28"/>
          <w:szCs w:val="28"/>
        </w:rPr>
        <w:t xml:space="preserve"> </w:t>
      </w:r>
      <w:r>
        <w:rPr>
          <w:sz w:val="28"/>
          <w:szCs w:val="28"/>
        </w:rPr>
        <w:t xml:space="preserve">контролюючому </w:t>
      </w:r>
      <w:r w:rsidRPr="0021415B">
        <w:rPr>
          <w:sz w:val="28"/>
          <w:szCs w:val="28"/>
        </w:rPr>
        <w:t>орган</w:t>
      </w:r>
      <w:r>
        <w:rPr>
          <w:sz w:val="28"/>
          <w:szCs w:val="28"/>
        </w:rPr>
        <w:t>у</w:t>
      </w:r>
      <w:r w:rsidRPr="0021415B">
        <w:rPr>
          <w:sz w:val="28"/>
          <w:szCs w:val="28"/>
        </w:rPr>
        <w:t xml:space="preserve"> і мають відмітку у паспорті</w:t>
      </w:r>
      <w:r w:rsidRPr="00106ADD">
        <w:rPr>
          <w:sz w:val="28"/>
          <w:szCs w:val="28"/>
        </w:rPr>
        <w:t xml:space="preserve"> </w:t>
      </w:r>
      <w:r w:rsidRPr="003F2371">
        <w:rPr>
          <w:sz w:val="28"/>
          <w:szCs w:val="28"/>
        </w:rPr>
        <w:t>та осіб, які мають паспорт у формі І</w:t>
      </w:r>
      <w:r w:rsidRPr="003F2371">
        <w:rPr>
          <w:sz w:val="28"/>
          <w:szCs w:val="28"/>
          <w:lang w:val="en-US"/>
        </w:rPr>
        <w:t>D</w:t>
      </w:r>
      <w:r w:rsidRPr="003F2371">
        <w:rPr>
          <w:sz w:val="28"/>
          <w:szCs w:val="28"/>
        </w:rPr>
        <w:t>-картки);</w:t>
      </w:r>
    </w:p>
    <w:p w14:paraId="22C7B6A4" w14:textId="77777777" w:rsidR="00CB19FB" w:rsidRDefault="00CB19FB" w:rsidP="00CB19FB">
      <w:pPr>
        <w:pStyle w:val="af0"/>
        <w:ind w:firstLine="709"/>
        <w:jc w:val="both"/>
        <w:rPr>
          <w:sz w:val="28"/>
          <w:szCs w:val="28"/>
        </w:rPr>
      </w:pPr>
      <w:r>
        <w:rPr>
          <w:iCs/>
          <w:sz w:val="28"/>
          <w:szCs w:val="28"/>
        </w:rPr>
        <w:t>копія</w:t>
      </w:r>
      <w:r w:rsidRPr="0021415B">
        <w:rPr>
          <w:iCs/>
          <w:sz w:val="28"/>
          <w:szCs w:val="28"/>
        </w:rPr>
        <w:t xml:space="preserve"> довідки про взяття на облік внутрішньо переміщеної особи (за наявності). </w:t>
      </w:r>
      <w:r>
        <w:rPr>
          <w:sz w:val="28"/>
          <w:szCs w:val="28"/>
        </w:rPr>
        <w:t xml:space="preserve">Для </w:t>
      </w:r>
      <w:r w:rsidRPr="0021415B">
        <w:rPr>
          <w:sz w:val="28"/>
          <w:szCs w:val="28"/>
        </w:rPr>
        <w:t xml:space="preserve">осіб, які перемістилися з тимчасово непідконтрольних Україні територій та </w:t>
      </w:r>
      <w:r>
        <w:rPr>
          <w:sz w:val="28"/>
          <w:szCs w:val="28"/>
        </w:rPr>
        <w:t>мали статус</w:t>
      </w:r>
      <w:r w:rsidRPr="0021415B">
        <w:rPr>
          <w:sz w:val="28"/>
          <w:szCs w:val="28"/>
        </w:rPr>
        <w:t xml:space="preserve"> внутрішньо переміщеної особи </w:t>
      </w:r>
      <w:r>
        <w:rPr>
          <w:sz w:val="28"/>
          <w:szCs w:val="28"/>
        </w:rPr>
        <w:t>станом на</w:t>
      </w:r>
      <w:r w:rsidRPr="0021415B">
        <w:rPr>
          <w:sz w:val="28"/>
          <w:szCs w:val="28"/>
        </w:rPr>
        <w:t xml:space="preserve"> 24.02.2022 – </w:t>
      </w:r>
      <w:r>
        <w:rPr>
          <w:iCs/>
          <w:sz w:val="28"/>
          <w:szCs w:val="28"/>
        </w:rPr>
        <w:t>копія</w:t>
      </w:r>
      <w:r w:rsidRPr="0021415B">
        <w:rPr>
          <w:iCs/>
          <w:sz w:val="28"/>
          <w:szCs w:val="28"/>
        </w:rPr>
        <w:t xml:space="preserve"> довідки про взяття на облік внутрішньо переміщеної особи </w:t>
      </w:r>
      <w:r w:rsidRPr="0021415B">
        <w:rPr>
          <w:sz w:val="28"/>
          <w:szCs w:val="28"/>
        </w:rPr>
        <w:t xml:space="preserve">із зазначенням фактичного місця проживання </w:t>
      </w:r>
      <w:r>
        <w:rPr>
          <w:sz w:val="28"/>
          <w:szCs w:val="28"/>
        </w:rPr>
        <w:t>в населених пунктах</w:t>
      </w:r>
      <w:r w:rsidRPr="0021415B">
        <w:rPr>
          <w:sz w:val="28"/>
          <w:szCs w:val="28"/>
        </w:rPr>
        <w:t xml:space="preserve"> Лисичанської міської територіальної </w:t>
      </w:r>
      <w:r w:rsidRPr="00354C1F">
        <w:rPr>
          <w:sz w:val="28"/>
          <w:szCs w:val="28"/>
        </w:rPr>
        <w:t xml:space="preserve">громади (за наявності). Крім того, у заяві окремо зазначається адреса фактичного місця проживання на території Лисичанської міської територіальної громади </w:t>
      </w:r>
      <w:r w:rsidRPr="00D33227">
        <w:rPr>
          <w:sz w:val="28"/>
          <w:szCs w:val="28"/>
        </w:rPr>
        <w:t>станом</w:t>
      </w:r>
      <w:r w:rsidRPr="00354C1F">
        <w:rPr>
          <w:sz w:val="28"/>
          <w:szCs w:val="28"/>
        </w:rPr>
        <w:t xml:space="preserve"> на 24.02.2022;</w:t>
      </w:r>
    </w:p>
    <w:p w14:paraId="62B67623" w14:textId="77777777" w:rsidR="00CB19FB" w:rsidRDefault="00CB19FB" w:rsidP="00CB19FB">
      <w:pPr>
        <w:shd w:val="clear" w:color="auto" w:fill="FFFFFF"/>
        <w:ind w:firstLine="709"/>
        <w:jc w:val="both"/>
        <w:rPr>
          <w:sz w:val="28"/>
          <w:szCs w:val="28"/>
          <w:lang w:val="uk-UA"/>
        </w:rPr>
      </w:pPr>
      <w:r>
        <w:rPr>
          <w:sz w:val="28"/>
          <w:szCs w:val="28"/>
          <w:lang w:val="uk-UA"/>
        </w:rPr>
        <w:t>копія</w:t>
      </w:r>
      <w:r w:rsidRPr="00982FE8">
        <w:rPr>
          <w:sz w:val="28"/>
          <w:szCs w:val="28"/>
          <w:lang w:val="uk-UA"/>
        </w:rPr>
        <w:t xml:space="preserve"> свідоцтва про народження дитини;</w:t>
      </w:r>
    </w:p>
    <w:p w14:paraId="0CDEFE46" w14:textId="77777777" w:rsidR="00CB19FB" w:rsidRPr="0090272B" w:rsidRDefault="00CB19FB" w:rsidP="00CB19FB">
      <w:pPr>
        <w:shd w:val="clear" w:color="auto" w:fill="FFFFFF"/>
        <w:ind w:firstLine="709"/>
        <w:jc w:val="both"/>
        <w:rPr>
          <w:sz w:val="28"/>
          <w:szCs w:val="28"/>
          <w:lang w:val="uk-UA"/>
        </w:rPr>
      </w:pPr>
      <w:r w:rsidRPr="0090272B">
        <w:rPr>
          <w:sz w:val="28"/>
          <w:szCs w:val="28"/>
          <w:lang w:val="uk-UA"/>
        </w:rPr>
        <w:t>довідка про навчання дитини у закладі загальної середньої освіти (крім дітей, які є учнями закладів загальної середньої освіти Лисичанської міської територіальної громади);</w:t>
      </w:r>
    </w:p>
    <w:p w14:paraId="61CD89EF" w14:textId="77777777" w:rsidR="00CB19FB" w:rsidRPr="003F2371" w:rsidRDefault="00CB19FB" w:rsidP="00CB19FB">
      <w:pPr>
        <w:shd w:val="clear" w:color="auto" w:fill="FFFFFF"/>
        <w:ind w:firstLine="709"/>
        <w:jc w:val="both"/>
        <w:rPr>
          <w:lang w:val="uk-UA"/>
        </w:rPr>
      </w:pPr>
      <w:r w:rsidRPr="003F2371">
        <w:rPr>
          <w:sz w:val="28"/>
          <w:szCs w:val="28"/>
          <w:lang w:val="uk-UA"/>
        </w:rPr>
        <w:t>к</w:t>
      </w:r>
      <w:r w:rsidRPr="003F2371">
        <w:rPr>
          <w:color w:val="000000"/>
          <w:sz w:val="28"/>
          <w:szCs w:val="28"/>
          <w:shd w:val="clear" w:color="auto" w:fill="FFFFFF"/>
          <w:lang w:val="uk-UA"/>
        </w:rPr>
        <w:t xml:space="preserve">опії документів, що підтверджують родинні стосунки уповноваженого представника сім’ї та дитини (за </w:t>
      </w:r>
      <w:r>
        <w:rPr>
          <w:color w:val="000000"/>
          <w:sz w:val="28"/>
          <w:szCs w:val="28"/>
          <w:shd w:val="clear" w:color="auto" w:fill="FFFFFF"/>
          <w:lang w:val="uk-UA"/>
        </w:rPr>
        <w:t>потреби, у разі зміни прізвища у свідоцтві</w:t>
      </w:r>
      <w:r w:rsidRPr="003F2371">
        <w:rPr>
          <w:color w:val="000000"/>
          <w:sz w:val="28"/>
          <w:szCs w:val="28"/>
          <w:shd w:val="clear" w:color="auto" w:fill="FFFFFF"/>
          <w:lang w:val="uk-UA"/>
        </w:rPr>
        <w:t xml:space="preserve"> про о</w:t>
      </w:r>
      <w:r>
        <w:rPr>
          <w:color w:val="000000"/>
          <w:sz w:val="28"/>
          <w:szCs w:val="28"/>
          <w:shd w:val="clear" w:color="auto" w:fill="FFFFFF"/>
          <w:lang w:val="uk-UA"/>
        </w:rPr>
        <w:t>друження, свідоцтві</w:t>
      </w:r>
      <w:r w:rsidRPr="003F2371">
        <w:rPr>
          <w:color w:val="000000"/>
          <w:sz w:val="28"/>
          <w:szCs w:val="28"/>
          <w:shd w:val="clear" w:color="auto" w:fill="FFFFFF"/>
          <w:lang w:val="uk-UA"/>
        </w:rPr>
        <w:t xml:space="preserve"> про розірвання шлюбу, тощо);</w:t>
      </w:r>
    </w:p>
    <w:p w14:paraId="2531931B" w14:textId="77777777" w:rsidR="00CB19FB" w:rsidRPr="001605D5" w:rsidRDefault="00CB19FB" w:rsidP="00CB19FB">
      <w:pPr>
        <w:ind w:firstLine="709"/>
        <w:jc w:val="both"/>
        <w:rPr>
          <w:sz w:val="28"/>
          <w:szCs w:val="28"/>
          <w:lang w:val="uk-UA"/>
        </w:rPr>
      </w:pPr>
      <w:r w:rsidRPr="003F2371">
        <w:rPr>
          <w:sz w:val="28"/>
          <w:szCs w:val="28"/>
          <w:lang w:val="uk-UA"/>
        </w:rPr>
        <w:t>згода на збір інформації та обробку персональних даних</w:t>
      </w:r>
      <w:r w:rsidRPr="001605D5">
        <w:rPr>
          <w:sz w:val="28"/>
          <w:szCs w:val="28"/>
          <w:lang w:val="uk-UA"/>
        </w:rPr>
        <w:t>;</w:t>
      </w:r>
    </w:p>
    <w:p w14:paraId="79E54141" w14:textId="77777777" w:rsidR="00CB19FB" w:rsidRDefault="00CB19FB" w:rsidP="00CB19FB">
      <w:pPr>
        <w:ind w:firstLine="709"/>
        <w:jc w:val="both"/>
        <w:rPr>
          <w:rFonts w:eastAsia="Times New Roman CYR"/>
          <w:sz w:val="28"/>
          <w:szCs w:val="28"/>
          <w:lang w:val="uk-UA"/>
        </w:rPr>
      </w:pPr>
      <w:r w:rsidRPr="001605D5">
        <w:rPr>
          <w:sz w:val="28"/>
          <w:szCs w:val="28"/>
          <w:lang w:val="uk-UA"/>
        </w:rPr>
        <w:t xml:space="preserve">реквізити </w:t>
      </w:r>
      <w:r w:rsidRPr="001605D5">
        <w:rPr>
          <w:rFonts w:eastAsia="Times New Roman CYR"/>
          <w:sz w:val="28"/>
          <w:szCs w:val="28"/>
          <w:lang w:val="uk-UA"/>
        </w:rPr>
        <w:t xml:space="preserve">особистого банківського рахунку </w:t>
      </w:r>
      <w:r>
        <w:rPr>
          <w:rFonts w:eastAsia="Times New Roman CYR"/>
          <w:sz w:val="28"/>
          <w:szCs w:val="28"/>
          <w:lang w:val="uk-UA"/>
        </w:rPr>
        <w:t>уповноваженого представника сім’ї</w:t>
      </w:r>
      <w:r w:rsidRPr="001605D5">
        <w:rPr>
          <w:rFonts w:eastAsia="Times New Roman CYR"/>
          <w:sz w:val="28"/>
          <w:szCs w:val="28"/>
          <w:lang w:val="uk-UA"/>
        </w:rPr>
        <w:t xml:space="preserve">, відкритого </w:t>
      </w:r>
      <w:r>
        <w:rPr>
          <w:rFonts w:eastAsia="Times New Roman CYR"/>
          <w:sz w:val="28"/>
          <w:szCs w:val="28"/>
          <w:lang w:val="uk-UA"/>
        </w:rPr>
        <w:t>в установі уповноваженого банку.</w:t>
      </w:r>
    </w:p>
    <w:p w14:paraId="6B0561A2" w14:textId="77777777" w:rsidR="00CB19FB" w:rsidRPr="00DC1013" w:rsidRDefault="00CB19FB" w:rsidP="00CB19FB">
      <w:pPr>
        <w:ind w:firstLine="709"/>
        <w:jc w:val="both"/>
        <w:rPr>
          <w:rStyle w:val="211pt"/>
          <w:rFonts w:eastAsia="Times New Roman CYR"/>
          <w:sz w:val="16"/>
          <w:szCs w:val="16"/>
          <w:lang w:eastAsia="en-US"/>
        </w:rPr>
      </w:pPr>
    </w:p>
    <w:p w14:paraId="487F69FB" w14:textId="77777777" w:rsidR="00CB19FB" w:rsidRDefault="00CB19FB" w:rsidP="00CB19FB">
      <w:pPr>
        <w:ind w:firstLine="709"/>
        <w:jc w:val="both"/>
        <w:rPr>
          <w:sz w:val="28"/>
          <w:szCs w:val="28"/>
          <w:shd w:val="clear" w:color="auto" w:fill="FFFFFF"/>
          <w:lang w:val="uk-UA"/>
        </w:rPr>
      </w:pPr>
      <w:r>
        <w:rPr>
          <w:sz w:val="28"/>
          <w:szCs w:val="28"/>
          <w:shd w:val="clear" w:color="auto" w:fill="FFFFFF"/>
          <w:lang w:val="uk-UA"/>
        </w:rPr>
        <w:t>В залежності від наявного статусу також до заяви додаються:</w:t>
      </w:r>
    </w:p>
    <w:p w14:paraId="5B118BD6" w14:textId="77777777" w:rsidR="00CB19FB" w:rsidRPr="00EA0E19" w:rsidRDefault="00CB19FB" w:rsidP="00CB19FB">
      <w:pPr>
        <w:ind w:firstLine="709"/>
        <w:jc w:val="both"/>
        <w:rPr>
          <w:sz w:val="16"/>
          <w:szCs w:val="16"/>
          <w:shd w:val="clear" w:color="auto" w:fill="FFFFFF"/>
          <w:lang w:val="uk-UA"/>
        </w:rPr>
      </w:pPr>
    </w:p>
    <w:p w14:paraId="4B2E7FC9" w14:textId="77777777" w:rsidR="00CB19FB" w:rsidRDefault="00CB19FB" w:rsidP="00CB19FB">
      <w:pPr>
        <w:ind w:firstLine="709"/>
        <w:jc w:val="both"/>
        <w:rPr>
          <w:sz w:val="28"/>
          <w:szCs w:val="28"/>
          <w:lang w:val="uk-UA" w:eastAsia="ru-RU"/>
        </w:rPr>
      </w:pPr>
      <w:r w:rsidRPr="0065109B">
        <w:rPr>
          <w:b/>
          <w:sz w:val="28"/>
          <w:szCs w:val="28"/>
          <w:shd w:val="clear" w:color="auto" w:fill="FFFFFF"/>
          <w:lang w:val="uk-UA"/>
        </w:rPr>
        <w:t xml:space="preserve">копія посвідчення </w:t>
      </w:r>
      <w:r w:rsidRPr="0065109B">
        <w:rPr>
          <w:b/>
          <w:sz w:val="28"/>
          <w:szCs w:val="28"/>
          <w:lang w:val="uk-UA"/>
        </w:rPr>
        <w:t>«Учасника бойових дій» або «Особи з інвалідністю внаслідок війни»</w:t>
      </w:r>
      <w:r w:rsidRPr="0065109B">
        <w:rPr>
          <w:b/>
          <w:sz w:val="28"/>
          <w:szCs w:val="28"/>
          <w:shd w:val="clear" w:color="auto" w:fill="FFFFFF"/>
          <w:lang w:val="uk-UA"/>
        </w:rPr>
        <w:t>.</w:t>
      </w:r>
      <w:r w:rsidRPr="003F2371">
        <w:rPr>
          <w:sz w:val="28"/>
          <w:szCs w:val="28"/>
          <w:shd w:val="clear" w:color="auto" w:fill="FFFFFF"/>
          <w:lang w:val="uk-UA"/>
        </w:rPr>
        <w:t xml:space="preserve"> У разі відсутності у посвідченні посилання на норму </w:t>
      </w:r>
      <w:hyperlink r:id="rId14" w:anchor="n2" w:tgtFrame="_blank" w:history="1">
        <w:r w:rsidRPr="003F2371">
          <w:rPr>
            <w:rStyle w:val="af3"/>
            <w:sz w:val="28"/>
            <w:szCs w:val="28"/>
            <w:shd w:val="clear" w:color="auto" w:fill="FFFFFF"/>
            <w:lang w:val="uk-UA"/>
          </w:rPr>
          <w:t>Закону</w:t>
        </w:r>
      </w:hyperlink>
      <w:r w:rsidRPr="003F2371">
        <w:rPr>
          <w:sz w:val="28"/>
          <w:szCs w:val="28"/>
          <w:shd w:val="clear" w:color="auto" w:fill="FFFFFF"/>
          <w:lang w:val="uk-UA"/>
        </w:rPr>
        <w:t xml:space="preserve">, відповідно до якої установлено статус, додатково надається копія </w:t>
      </w:r>
      <w:r w:rsidRPr="003F2371">
        <w:rPr>
          <w:sz w:val="28"/>
          <w:szCs w:val="28"/>
          <w:lang w:val="uk-UA" w:eastAsia="ru-RU"/>
        </w:rPr>
        <w:t>довідки:</w:t>
      </w:r>
    </w:p>
    <w:p w14:paraId="51E92333" w14:textId="77777777" w:rsidR="00CB19FB" w:rsidRPr="0065109B" w:rsidRDefault="00CB19FB" w:rsidP="00CB19FB">
      <w:pPr>
        <w:ind w:firstLine="709"/>
        <w:jc w:val="both"/>
        <w:rPr>
          <w:sz w:val="16"/>
          <w:szCs w:val="16"/>
          <w:shd w:val="clear" w:color="auto" w:fill="FFFFFF"/>
          <w:lang w:val="uk-UA"/>
        </w:rPr>
      </w:pPr>
    </w:p>
    <w:p w14:paraId="77F84BEB" w14:textId="77777777" w:rsidR="00CB19FB" w:rsidRPr="0065109B" w:rsidRDefault="00CB19FB" w:rsidP="00CB19FB">
      <w:pPr>
        <w:pStyle w:val="ad"/>
        <w:numPr>
          <w:ilvl w:val="0"/>
          <w:numId w:val="22"/>
        </w:numPr>
        <w:ind w:left="0" w:firstLine="709"/>
        <w:contextualSpacing/>
        <w:jc w:val="both"/>
        <w:rPr>
          <w:sz w:val="28"/>
          <w:szCs w:val="28"/>
        </w:rPr>
      </w:pPr>
      <w:r w:rsidRPr="0065109B">
        <w:rPr>
          <w:sz w:val="28"/>
          <w:szCs w:val="28"/>
        </w:rPr>
        <w:t>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(додаток 1</w:t>
      </w:r>
      <w:r w:rsidRPr="0065109B">
        <w:rPr>
          <w:iCs/>
          <w:sz w:val="28"/>
          <w:szCs w:val="28"/>
        </w:rPr>
        <w:t xml:space="preserve"> до Порядку </w:t>
      </w:r>
      <w:r w:rsidRPr="0065109B">
        <w:rPr>
          <w:bCs/>
          <w:sz w:val="28"/>
          <w:szCs w:val="28"/>
          <w:shd w:val="clear" w:color="auto" w:fill="FFFFFF"/>
        </w:rPr>
        <w:t>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65109B">
        <w:rPr>
          <w:iCs/>
          <w:sz w:val="28"/>
          <w:szCs w:val="28"/>
        </w:rPr>
        <w:t>, затвердженого постановою КМУ від 20.08.2014 № 413 (далі – Порядок № 413)</w:t>
      </w:r>
      <w:r w:rsidRPr="0065109B">
        <w:rPr>
          <w:sz w:val="28"/>
          <w:szCs w:val="28"/>
        </w:rPr>
        <w:t>) або,</w:t>
      </w:r>
    </w:p>
    <w:p w14:paraId="0B8561E6" w14:textId="77777777" w:rsidR="00CB19FB" w:rsidRPr="0065109B" w:rsidRDefault="00CB19FB" w:rsidP="00CB19FB">
      <w:pPr>
        <w:pStyle w:val="ad"/>
        <w:numPr>
          <w:ilvl w:val="0"/>
          <w:numId w:val="22"/>
        </w:numPr>
        <w:ind w:left="0" w:firstLine="709"/>
        <w:contextualSpacing/>
        <w:jc w:val="both"/>
        <w:rPr>
          <w:sz w:val="28"/>
          <w:szCs w:val="28"/>
        </w:rPr>
      </w:pPr>
      <w:r w:rsidRPr="0065109B">
        <w:rPr>
          <w:sz w:val="28"/>
          <w:szCs w:val="28"/>
        </w:rPr>
        <w:lastRenderedPageBreak/>
        <w:t>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(додаток 4</w:t>
      </w:r>
      <w:r w:rsidRPr="0065109B">
        <w:rPr>
          <w:iCs/>
          <w:sz w:val="28"/>
          <w:szCs w:val="28"/>
        </w:rPr>
        <w:t xml:space="preserve"> до Порядку № 413</w:t>
      </w:r>
      <w:r w:rsidRPr="0065109B">
        <w:rPr>
          <w:sz w:val="28"/>
          <w:szCs w:val="28"/>
        </w:rPr>
        <w:t>) або,</w:t>
      </w:r>
    </w:p>
    <w:p w14:paraId="17095AD9" w14:textId="77777777" w:rsidR="00CB19FB" w:rsidRPr="0065109B" w:rsidRDefault="00CB19FB" w:rsidP="00CB19FB">
      <w:pPr>
        <w:pStyle w:val="ad"/>
        <w:numPr>
          <w:ilvl w:val="0"/>
          <w:numId w:val="22"/>
        </w:numPr>
        <w:spacing w:line="259" w:lineRule="auto"/>
        <w:ind w:left="0" w:firstLine="709"/>
        <w:contextualSpacing/>
        <w:jc w:val="both"/>
        <w:rPr>
          <w:iCs/>
          <w:sz w:val="28"/>
          <w:szCs w:val="28"/>
        </w:rPr>
      </w:pPr>
      <w:r w:rsidRPr="0065109B">
        <w:rPr>
          <w:sz w:val="28"/>
          <w:szCs w:val="28"/>
        </w:rPr>
        <w:t>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65109B">
        <w:rPr>
          <w:iCs/>
          <w:sz w:val="28"/>
          <w:szCs w:val="28"/>
        </w:rPr>
        <w:t>додаток 6 до Порядку № 413);</w:t>
      </w:r>
    </w:p>
    <w:p w14:paraId="5CEEE357" w14:textId="77777777" w:rsidR="00CB19FB" w:rsidRPr="003F2371" w:rsidRDefault="00CB19FB" w:rsidP="00CB19FB">
      <w:pPr>
        <w:ind w:firstLine="709"/>
        <w:jc w:val="both"/>
        <w:rPr>
          <w:iCs/>
          <w:sz w:val="16"/>
          <w:szCs w:val="16"/>
          <w:lang w:val="uk-UA"/>
        </w:rPr>
      </w:pPr>
    </w:p>
    <w:p w14:paraId="53945666" w14:textId="77777777" w:rsidR="00CB19FB" w:rsidRPr="003F2371" w:rsidRDefault="00CB19FB" w:rsidP="00CB19FB">
      <w:pPr>
        <w:pStyle w:val="rvps2"/>
        <w:shd w:val="clear" w:color="auto" w:fill="FFFFFF"/>
        <w:spacing w:before="0" w:beforeAutospacing="0" w:after="0" w:afterAutospacing="0"/>
        <w:ind w:firstLine="709"/>
        <w:jc w:val="both"/>
        <w:rPr>
          <w:sz w:val="28"/>
          <w:szCs w:val="28"/>
          <w:lang w:val="uk-UA"/>
        </w:rPr>
      </w:pPr>
      <w:r w:rsidRPr="00DC21B1">
        <w:rPr>
          <w:b/>
          <w:sz w:val="28"/>
          <w:szCs w:val="28"/>
          <w:lang w:val="uk-UA"/>
        </w:rPr>
        <w:t xml:space="preserve">копія посвідчення «Члена сім’ї загиблого (померлого) ветерана війни» або «Члена сім’ї загиблого (померлого) Захисника чи Захисниці України» </w:t>
      </w:r>
      <w:r w:rsidRPr="003F2371">
        <w:rPr>
          <w:sz w:val="28"/>
          <w:szCs w:val="28"/>
          <w:lang w:val="uk-UA"/>
        </w:rPr>
        <w:t>(виданого на ім’я дитини) або довідки про встановлення статусу - для дітей віком до 14-ти років;</w:t>
      </w:r>
    </w:p>
    <w:p w14:paraId="7CC36011" w14:textId="77777777" w:rsidR="00CB19FB" w:rsidRPr="003F2371" w:rsidRDefault="00CB19FB" w:rsidP="00CB19FB">
      <w:pPr>
        <w:pStyle w:val="rvps2"/>
        <w:shd w:val="clear" w:color="auto" w:fill="FFFFFF"/>
        <w:spacing w:before="0" w:beforeAutospacing="0" w:after="0" w:afterAutospacing="0"/>
        <w:ind w:firstLine="709"/>
        <w:jc w:val="both"/>
        <w:rPr>
          <w:sz w:val="16"/>
          <w:szCs w:val="16"/>
          <w:lang w:val="uk-UA"/>
        </w:rPr>
      </w:pPr>
    </w:p>
    <w:p w14:paraId="6E496449" w14:textId="77777777" w:rsidR="00CB19FB" w:rsidRPr="00DC21B1" w:rsidRDefault="00CB19FB" w:rsidP="00CB19FB">
      <w:pPr>
        <w:ind w:firstLine="709"/>
        <w:jc w:val="both"/>
        <w:rPr>
          <w:b/>
          <w:sz w:val="28"/>
          <w:szCs w:val="28"/>
          <w:shd w:val="clear" w:color="auto" w:fill="FFFFFF"/>
          <w:lang w:val="uk-UA"/>
        </w:rPr>
      </w:pPr>
      <w:r w:rsidRPr="00DC21B1">
        <w:rPr>
          <w:b/>
          <w:sz w:val="28"/>
          <w:szCs w:val="28"/>
          <w:shd w:val="clear" w:color="auto" w:fill="FFFFFF"/>
          <w:lang w:val="uk-UA"/>
        </w:rPr>
        <w:t>копія посвідчення «Дитини військовослужбовця, який загинув (помер) чи пропав безвісти під час проходження військової служби».</w:t>
      </w:r>
    </w:p>
    <w:p w14:paraId="109924F5" w14:textId="77777777" w:rsidR="00CB19FB" w:rsidRPr="00003485" w:rsidRDefault="00CB19FB" w:rsidP="00CB19FB">
      <w:pPr>
        <w:pStyle w:val="af0"/>
        <w:jc w:val="both"/>
        <w:rPr>
          <w:sz w:val="28"/>
          <w:szCs w:val="28"/>
        </w:rPr>
      </w:pPr>
    </w:p>
    <w:p w14:paraId="5E2B75C9" w14:textId="77777777" w:rsidR="00CB19FB" w:rsidRPr="005A6B25" w:rsidRDefault="00CB19FB" w:rsidP="00CB19FB">
      <w:pPr>
        <w:pStyle w:val="af0"/>
        <w:ind w:firstLine="709"/>
        <w:jc w:val="both"/>
        <w:rPr>
          <w:sz w:val="28"/>
          <w:szCs w:val="28"/>
        </w:rPr>
      </w:pPr>
      <w:r w:rsidRPr="005A6B25">
        <w:rPr>
          <w:sz w:val="28"/>
          <w:szCs w:val="28"/>
        </w:rPr>
        <w:t>2.2. Документи, що надаються в копіях мають бути засвідчені належним чином, а саме шляхом проставлення слів «Згідно з оригіналом» (без лапок), власноручного підпису, прізвища, ініціалів імені, по батькові й дати.</w:t>
      </w:r>
    </w:p>
    <w:p w14:paraId="4452955B" w14:textId="77777777" w:rsidR="00CB19FB" w:rsidRDefault="00CB19FB" w:rsidP="00CB19FB">
      <w:pPr>
        <w:pStyle w:val="af0"/>
        <w:ind w:firstLine="709"/>
        <w:jc w:val="both"/>
        <w:rPr>
          <w:sz w:val="28"/>
          <w:szCs w:val="28"/>
        </w:rPr>
      </w:pPr>
    </w:p>
    <w:p w14:paraId="2F38AF22" w14:textId="77777777" w:rsidR="00CB19FB" w:rsidRDefault="00CB19FB" w:rsidP="00CB19FB">
      <w:pPr>
        <w:pStyle w:val="af0"/>
        <w:ind w:firstLine="709"/>
        <w:jc w:val="both"/>
        <w:rPr>
          <w:sz w:val="28"/>
          <w:szCs w:val="28"/>
        </w:rPr>
      </w:pPr>
      <w:r w:rsidRPr="005A6B25">
        <w:rPr>
          <w:sz w:val="28"/>
          <w:szCs w:val="28"/>
        </w:rPr>
        <w:t>2.3. Заявник несе відповідальність за достовірність наданих документів.</w:t>
      </w:r>
    </w:p>
    <w:p w14:paraId="2CA3747C" w14:textId="77777777" w:rsidR="00CB19FB" w:rsidRPr="005A6B25" w:rsidRDefault="00CB19FB" w:rsidP="00CB19FB">
      <w:pPr>
        <w:pStyle w:val="af0"/>
        <w:ind w:firstLine="709"/>
        <w:jc w:val="both"/>
        <w:rPr>
          <w:sz w:val="28"/>
          <w:szCs w:val="28"/>
        </w:rPr>
      </w:pPr>
    </w:p>
    <w:p w14:paraId="15B87751" w14:textId="77777777" w:rsidR="00CB19FB" w:rsidRPr="00DC21B1" w:rsidRDefault="00CB19FB" w:rsidP="00CB19FB">
      <w:pPr>
        <w:ind w:firstLine="709"/>
        <w:jc w:val="both"/>
        <w:rPr>
          <w:sz w:val="28"/>
          <w:szCs w:val="28"/>
          <w:shd w:val="clear" w:color="auto" w:fill="FFFFFF"/>
          <w:lang w:val="uk-UA"/>
        </w:rPr>
      </w:pPr>
      <w:r w:rsidRPr="001D5E9D">
        <w:rPr>
          <w:sz w:val="28"/>
          <w:szCs w:val="28"/>
          <w:lang w:val="uk-UA"/>
        </w:rPr>
        <w:t>2.4. Матеріальна допомога з нагоди Дня знань</w:t>
      </w:r>
      <w:r w:rsidRPr="001D5E9D">
        <w:rPr>
          <w:sz w:val="28"/>
          <w:szCs w:val="28"/>
          <w:shd w:val="clear" w:color="auto" w:fill="FFFFFF"/>
          <w:lang w:val="uk-UA"/>
        </w:rPr>
        <w:t xml:space="preserve"> </w:t>
      </w:r>
      <w:r w:rsidRPr="001D5E9D">
        <w:rPr>
          <w:sz w:val="28"/>
          <w:szCs w:val="28"/>
          <w:lang w:val="uk-UA"/>
        </w:rPr>
        <w:t>надається одноразово</w:t>
      </w:r>
      <w:r w:rsidRPr="001D5E9D">
        <w:rPr>
          <w:sz w:val="28"/>
          <w:szCs w:val="28"/>
        </w:rPr>
        <w:t xml:space="preserve">, </w:t>
      </w:r>
      <w:proofErr w:type="spellStart"/>
      <w:r w:rsidRPr="001D5E9D">
        <w:rPr>
          <w:sz w:val="28"/>
          <w:szCs w:val="28"/>
        </w:rPr>
        <w:t>щорічно</w:t>
      </w:r>
      <w:proofErr w:type="spellEnd"/>
      <w:r w:rsidRPr="001D5E9D">
        <w:rPr>
          <w:rFonts w:eastAsia="Times New Roman CYR"/>
          <w:color w:val="000000"/>
          <w:sz w:val="28"/>
          <w:szCs w:val="28"/>
          <w:lang w:val="uk-UA"/>
        </w:rPr>
        <w:t xml:space="preserve"> (в рамках терміну дії Програми)</w:t>
      </w:r>
      <w:r w:rsidRPr="001D5E9D">
        <w:rPr>
          <w:sz w:val="28"/>
          <w:szCs w:val="28"/>
          <w:lang w:val="uk-UA"/>
        </w:rPr>
        <w:t xml:space="preserve">. Розмір матеріальної допомоги </w:t>
      </w:r>
      <w:r>
        <w:rPr>
          <w:sz w:val="28"/>
          <w:szCs w:val="28"/>
          <w:lang w:val="uk-UA"/>
        </w:rPr>
        <w:t>становить 2500 гривень на дитину.</w:t>
      </w:r>
    </w:p>
    <w:p w14:paraId="60C60FBA" w14:textId="77777777" w:rsidR="00CB19FB" w:rsidRDefault="00CB19FB" w:rsidP="00CB19FB">
      <w:pPr>
        <w:pStyle w:val="af0"/>
        <w:ind w:firstLine="709"/>
        <w:jc w:val="both"/>
        <w:rPr>
          <w:sz w:val="28"/>
          <w:szCs w:val="28"/>
        </w:rPr>
      </w:pPr>
    </w:p>
    <w:p w14:paraId="29564058" w14:textId="77777777" w:rsidR="00CB19FB" w:rsidRPr="005A6B25" w:rsidRDefault="00CB19FB" w:rsidP="00CB19FB">
      <w:pPr>
        <w:pStyle w:val="af0"/>
        <w:ind w:firstLine="709"/>
        <w:jc w:val="both"/>
        <w:rPr>
          <w:sz w:val="28"/>
          <w:szCs w:val="28"/>
        </w:rPr>
      </w:pPr>
      <w:r>
        <w:rPr>
          <w:sz w:val="28"/>
          <w:szCs w:val="28"/>
        </w:rPr>
        <w:t>2.5</w:t>
      </w:r>
      <w:r w:rsidRPr="005A6B25">
        <w:rPr>
          <w:sz w:val="28"/>
          <w:szCs w:val="28"/>
        </w:rPr>
        <w:t xml:space="preserve">. Заява про надання матеріальної допомоги </w:t>
      </w:r>
      <w:r>
        <w:rPr>
          <w:sz w:val="28"/>
          <w:szCs w:val="28"/>
        </w:rPr>
        <w:t>з нагоди Дня знань</w:t>
      </w:r>
      <w:r w:rsidRPr="005A6B25">
        <w:rPr>
          <w:sz w:val="28"/>
          <w:szCs w:val="28"/>
        </w:rPr>
        <w:t xml:space="preserve"> та додані до неї документи надаються особисто уповноваженим представником сім`ї або надсилаються засобами поштового зв’язку Лисичанській міській військовій адміністрації </w:t>
      </w:r>
      <w:r w:rsidRPr="00F95563">
        <w:rPr>
          <w:sz w:val="28"/>
          <w:szCs w:val="28"/>
        </w:rPr>
        <w:t>(площа Троїцька, 5а, місто Дніпро, 49001). Оплата</w:t>
      </w:r>
      <w:r w:rsidRPr="005A6B25">
        <w:rPr>
          <w:sz w:val="28"/>
          <w:szCs w:val="28"/>
        </w:rPr>
        <w:t xml:space="preserve"> за пересилання заяви та доданих до неї документів здійснюється за рахунок відправника.</w:t>
      </w:r>
    </w:p>
    <w:p w14:paraId="6CEF276A" w14:textId="77777777" w:rsidR="00CB19FB" w:rsidRPr="005A6B25" w:rsidRDefault="00CB19FB" w:rsidP="00CB19FB">
      <w:pPr>
        <w:pStyle w:val="af0"/>
        <w:ind w:firstLine="709"/>
        <w:jc w:val="both"/>
        <w:rPr>
          <w:sz w:val="28"/>
          <w:szCs w:val="28"/>
        </w:rPr>
      </w:pPr>
    </w:p>
    <w:p w14:paraId="2DC7F73C" w14:textId="77777777" w:rsidR="00CB19FB" w:rsidRPr="00DF3DA3" w:rsidRDefault="00CB19FB" w:rsidP="00CB19FB">
      <w:pPr>
        <w:pStyle w:val="af0"/>
        <w:ind w:firstLine="709"/>
        <w:jc w:val="both"/>
        <w:rPr>
          <w:sz w:val="28"/>
          <w:szCs w:val="28"/>
        </w:rPr>
      </w:pPr>
      <w:r>
        <w:rPr>
          <w:sz w:val="28"/>
          <w:szCs w:val="28"/>
        </w:rPr>
        <w:t>2.6</w:t>
      </w:r>
      <w:r w:rsidRPr="005A6B25">
        <w:rPr>
          <w:sz w:val="28"/>
          <w:szCs w:val="28"/>
        </w:rPr>
        <w:t xml:space="preserve">. Прийняті заява та документи після реєстрації та резолюції начальника міської військової адміністрації передаються для опрацювання управлінню соціального захисту населення Лисичанської міської військово-цивільної адміністрації (далі - УСЗН). Відповідальна особа УСЗН перевіряє повноту пакету </w:t>
      </w:r>
      <w:r w:rsidRPr="00DF3DA3">
        <w:rPr>
          <w:sz w:val="28"/>
          <w:szCs w:val="28"/>
        </w:rPr>
        <w:t>документів.</w:t>
      </w:r>
    </w:p>
    <w:p w14:paraId="6B6477A9" w14:textId="77777777" w:rsidR="00CB19FB" w:rsidRPr="00DF3DA3" w:rsidRDefault="00CB19FB" w:rsidP="00CB19FB">
      <w:pPr>
        <w:pStyle w:val="af0"/>
        <w:ind w:firstLine="709"/>
        <w:jc w:val="both"/>
        <w:rPr>
          <w:sz w:val="28"/>
          <w:szCs w:val="28"/>
        </w:rPr>
      </w:pPr>
    </w:p>
    <w:p w14:paraId="084F7773" w14:textId="77777777" w:rsidR="00CB19FB" w:rsidRPr="00611DEA" w:rsidRDefault="00CB19FB" w:rsidP="00CB19FB">
      <w:pPr>
        <w:ind w:firstLine="709"/>
        <w:jc w:val="both"/>
        <w:rPr>
          <w:sz w:val="28"/>
          <w:szCs w:val="28"/>
          <w:lang w:val="uk-UA"/>
        </w:rPr>
      </w:pPr>
      <w:r w:rsidRPr="00DF3DA3">
        <w:rPr>
          <w:sz w:val="28"/>
          <w:szCs w:val="28"/>
          <w:lang w:val="uk-UA"/>
        </w:rPr>
        <w:t xml:space="preserve">2.7. Заява на отримання матеріальної допомоги </w:t>
      </w:r>
      <w:r>
        <w:rPr>
          <w:sz w:val="28"/>
          <w:szCs w:val="28"/>
          <w:lang w:val="uk-UA"/>
        </w:rPr>
        <w:t>з нагоди</w:t>
      </w:r>
      <w:r w:rsidRPr="00DF3DA3">
        <w:rPr>
          <w:sz w:val="28"/>
          <w:szCs w:val="28"/>
          <w:lang w:val="uk-UA"/>
        </w:rPr>
        <w:t xml:space="preserve"> Дня знань та додані до неї документи розглядаються </w:t>
      </w:r>
      <w:r w:rsidRPr="00611DEA">
        <w:rPr>
          <w:sz w:val="28"/>
          <w:szCs w:val="28"/>
          <w:lang w:val="uk-UA"/>
        </w:rPr>
        <w:t>Комісією з надання одноразової грошової допомоги Захисникам і Захисницям України (далі - Комісія), протягом 30 днів з дня надходження до УСЗН заяви та повного пакету документів, визначених пунктом 2.1 розділу 2 цього Положення.</w:t>
      </w:r>
    </w:p>
    <w:p w14:paraId="6BA61D5D" w14:textId="77777777" w:rsidR="00CB19FB" w:rsidRPr="00DF3DA3" w:rsidRDefault="00CB19FB" w:rsidP="00CB19FB">
      <w:pPr>
        <w:ind w:firstLine="709"/>
        <w:jc w:val="both"/>
        <w:rPr>
          <w:sz w:val="28"/>
          <w:szCs w:val="28"/>
          <w:lang w:val="uk-UA"/>
        </w:rPr>
      </w:pPr>
      <w:r w:rsidRPr="00DF3DA3">
        <w:rPr>
          <w:sz w:val="28"/>
          <w:szCs w:val="28"/>
          <w:lang w:val="uk-UA"/>
        </w:rPr>
        <w:lastRenderedPageBreak/>
        <w:t>У разі подання неповного пакету докумен</w:t>
      </w:r>
      <w:r>
        <w:rPr>
          <w:sz w:val="28"/>
          <w:szCs w:val="28"/>
          <w:lang w:val="uk-UA"/>
        </w:rPr>
        <w:t>тів, передбачених пунктом 2.1.</w:t>
      </w:r>
      <w:r w:rsidRPr="00DF3DA3">
        <w:rPr>
          <w:sz w:val="28"/>
          <w:szCs w:val="28"/>
          <w:lang w:val="uk-UA"/>
        </w:rPr>
        <w:t xml:space="preserve"> розділу 2 цього Положення, такі заява та документи на роз</w:t>
      </w:r>
      <w:r>
        <w:rPr>
          <w:sz w:val="28"/>
          <w:szCs w:val="28"/>
          <w:lang w:val="uk-UA"/>
        </w:rPr>
        <w:t xml:space="preserve">гляд Комісії не виносяться, </w:t>
      </w:r>
      <w:r w:rsidRPr="003F2371">
        <w:rPr>
          <w:sz w:val="28"/>
          <w:szCs w:val="28"/>
          <w:lang w:val="uk-UA"/>
        </w:rPr>
        <w:t>про що заявник повідомляється в порядку, визначеному Законом України «Про звернення громадян», із зазначенням виявлених недоліків та можливості їх усунення у строк до 01</w:t>
      </w:r>
      <w:r>
        <w:rPr>
          <w:sz w:val="28"/>
          <w:szCs w:val="28"/>
          <w:lang w:val="uk-UA"/>
        </w:rPr>
        <w:t xml:space="preserve"> </w:t>
      </w:r>
      <w:r w:rsidRPr="00DC21B1">
        <w:rPr>
          <w:sz w:val="28"/>
          <w:szCs w:val="28"/>
          <w:lang w:val="uk-UA"/>
        </w:rPr>
        <w:t>листопада</w:t>
      </w:r>
      <w:r w:rsidRPr="003F2371">
        <w:rPr>
          <w:sz w:val="28"/>
          <w:szCs w:val="28"/>
          <w:lang w:val="uk-UA"/>
        </w:rPr>
        <w:t xml:space="preserve"> поточного року.</w:t>
      </w:r>
      <w:r>
        <w:rPr>
          <w:sz w:val="28"/>
          <w:szCs w:val="28"/>
          <w:lang w:val="uk-UA"/>
        </w:rPr>
        <w:t xml:space="preserve"> </w:t>
      </w:r>
    </w:p>
    <w:p w14:paraId="5EC16787" w14:textId="77777777" w:rsidR="00CB19FB" w:rsidRPr="00DF3DA3" w:rsidRDefault="00CB19FB" w:rsidP="00CB19FB">
      <w:pPr>
        <w:pStyle w:val="af0"/>
        <w:ind w:firstLine="709"/>
        <w:jc w:val="both"/>
        <w:rPr>
          <w:sz w:val="20"/>
          <w:szCs w:val="20"/>
        </w:rPr>
      </w:pPr>
    </w:p>
    <w:p w14:paraId="3CAD91DE" w14:textId="77777777" w:rsidR="00CB19FB" w:rsidRPr="00DF3DA3" w:rsidRDefault="00CB19FB" w:rsidP="00CB19FB">
      <w:pPr>
        <w:pStyle w:val="af0"/>
        <w:ind w:firstLine="709"/>
        <w:jc w:val="both"/>
        <w:rPr>
          <w:sz w:val="28"/>
          <w:szCs w:val="28"/>
        </w:rPr>
      </w:pPr>
      <w:r w:rsidRPr="00DF3DA3">
        <w:rPr>
          <w:sz w:val="28"/>
          <w:szCs w:val="28"/>
        </w:rPr>
        <w:t xml:space="preserve">2.8. </w:t>
      </w:r>
      <w:r w:rsidRPr="008D79D0">
        <w:rPr>
          <w:sz w:val="28"/>
          <w:szCs w:val="28"/>
        </w:rPr>
        <w:t xml:space="preserve">Рішення Комісії оформлюється протоколом, </w:t>
      </w:r>
      <w:r w:rsidRPr="008D79D0">
        <w:rPr>
          <w:iCs/>
          <w:sz w:val="28"/>
          <w:szCs w:val="28"/>
        </w:rPr>
        <w:t>н</w:t>
      </w:r>
      <w:r w:rsidRPr="008D79D0">
        <w:rPr>
          <w:sz w:val="28"/>
          <w:szCs w:val="28"/>
        </w:rPr>
        <w:t xml:space="preserve">а підставі якого готується проєкт розпорядження начальника Лисичанської міської військової адміністрації про надання матеріальної допомоги з нагоди Дня знань. </w:t>
      </w:r>
    </w:p>
    <w:p w14:paraId="69C1B3BC" w14:textId="77777777" w:rsidR="00CB19FB" w:rsidRPr="00DF3DA3" w:rsidRDefault="00CB19FB" w:rsidP="00CB19FB">
      <w:pPr>
        <w:pStyle w:val="af0"/>
        <w:ind w:firstLine="709"/>
        <w:jc w:val="both"/>
        <w:rPr>
          <w:sz w:val="28"/>
          <w:szCs w:val="28"/>
        </w:rPr>
      </w:pPr>
    </w:p>
    <w:p w14:paraId="47191514" w14:textId="77777777" w:rsidR="00CB19FB" w:rsidRPr="005A6B25" w:rsidRDefault="00CB19FB" w:rsidP="00CB19FB">
      <w:pPr>
        <w:pStyle w:val="af0"/>
        <w:ind w:firstLine="709"/>
        <w:jc w:val="center"/>
        <w:rPr>
          <w:b/>
          <w:sz w:val="28"/>
          <w:szCs w:val="28"/>
        </w:rPr>
      </w:pPr>
      <w:r w:rsidRPr="005A6B25">
        <w:rPr>
          <w:b/>
          <w:sz w:val="28"/>
          <w:szCs w:val="28"/>
        </w:rPr>
        <w:t>3. Виплата матеріальної допомоги</w:t>
      </w:r>
      <w:r>
        <w:rPr>
          <w:b/>
          <w:sz w:val="28"/>
          <w:szCs w:val="28"/>
        </w:rPr>
        <w:t xml:space="preserve"> з нагоди Дня знань</w:t>
      </w:r>
    </w:p>
    <w:p w14:paraId="284A7BAE" w14:textId="77777777" w:rsidR="00CB19FB" w:rsidRPr="005A6B25" w:rsidRDefault="00CB19FB" w:rsidP="00CB19FB">
      <w:pPr>
        <w:pStyle w:val="af0"/>
        <w:ind w:firstLine="709"/>
        <w:jc w:val="both"/>
        <w:rPr>
          <w:sz w:val="28"/>
          <w:szCs w:val="28"/>
        </w:rPr>
      </w:pPr>
    </w:p>
    <w:p w14:paraId="4C778CC4" w14:textId="77777777" w:rsidR="00CB19FB" w:rsidRPr="005A6B25" w:rsidRDefault="00CB19FB" w:rsidP="00CB19FB">
      <w:pPr>
        <w:pStyle w:val="af0"/>
        <w:ind w:firstLine="709"/>
        <w:jc w:val="both"/>
        <w:rPr>
          <w:sz w:val="28"/>
          <w:szCs w:val="28"/>
        </w:rPr>
      </w:pPr>
      <w:r w:rsidRPr="005A6B25">
        <w:rPr>
          <w:sz w:val="28"/>
          <w:szCs w:val="28"/>
        </w:rPr>
        <w:t>3.1. Головним розпорядником коштів, передбачених у бюджеті Лисичанської міської територіальної громади для виплати матеріальної допомоги</w:t>
      </w:r>
      <w:r>
        <w:rPr>
          <w:sz w:val="28"/>
          <w:szCs w:val="28"/>
        </w:rPr>
        <w:t xml:space="preserve"> з нагоди Дня знань</w:t>
      </w:r>
      <w:r w:rsidRPr="005A6B25">
        <w:rPr>
          <w:sz w:val="28"/>
          <w:szCs w:val="28"/>
        </w:rPr>
        <w:t>, є УСЗН.</w:t>
      </w:r>
    </w:p>
    <w:p w14:paraId="21600AC7" w14:textId="77777777" w:rsidR="00CB19FB" w:rsidRPr="005A6B25" w:rsidRDefault="00CB19FB" w:rsidP="00CB19FB">
      <w:pPr>
        <w:pStyle w:val="af0"/>
        <w:ind w:firstLine="709"/>
        <w:jc w:val="both"/>
        <w:rPr>
          <w:sz w:val="28"/>
          <w:szCs w:val="28"/>
        </w:rPr>
      </w:pPr>
    </w:p>
    <w:p w14:paraId="7C8A4A62" w14:textId="77777777" w:rsidR="00CB19FB" w:rsidRPr="005A6B25" w:rsidRDefault="00CB19FB" w:rsidP="00CB19FB">
      <w:pPr>
        <w:pStyle w:val="af0"/>
        <w:ind w:firstLine="709"/>
        <w:jc w:val="both"/>
        <w:rPr>
          <w:rFonts w:eastAsia="Times New Roman CYR"/>
          <w:sz w:val="28"/>
          <w:szCs w:val="28"/>
        </w:rPr>
      </w:pPr>
      <w:r w:rsidRPr="005A6B25">
        <w:rPr>
          <w:sz w:val="28"/>
          <w:szCs w:val="28"/>
        </w:rPr>
        <w:t>3.2. </w:t>
      </w:r>
      <w:r w:rsidRPr="003F2371">
        <w:rPr>
          <w:sz w:val="28"/>
          <w:szCs w:val="28"/>
        </w:rPr>
        <w:t>Виплата матеріальної допомоги з нагоди Дня знань здійснюється в межах затверджених кошторисних призначень шляхом безготівкового перерахування грошових коштів на рахунок заявника,</w:t>
      </w:r>
      <w:r w:rsidRPr="003F2371">
        <w:rPr>
          <w:rFonts w:eastAsia="Times New Roman CYR"/>
          <w:sz w:val="28"/>
          <w:szCs w:val="28"/>
        </w:rPr>
        <w:t xml:space="preserve"> відкритий в установі уповноваженого банку, та </w:t>
      </w:r>
      <w:r w:rsidRPr="003F2371">
        <w:rPr>
          <w:sz w:val="28"/>
          <w:szCs w:val="28"/>
        </w:rPr>
        <w:t>за умови наявності коштів у бюджеті Лисичанської міської територіальної громади, передбачених на її виплату за Програмою.</w:t>
      </w:r>
    </w:p>
    <w:p w14:paraId="6054867D" w14:textId="77777777" w:rsidR="00CB19FB" w:rsidRPr="005A6B25" w:rsidRDefault="00CB19FB" w:rsidP="00CB19FB">
      <w:pPr>
        <w:pStyle w:val="af0"/>
        <w:ind w:firstLine="709"/>
        <w:jc w:val="both"/>
        <w:rPr>
          <w:sz w:val="28"/>
          <w:szCs w:val="28"/>
        </w:rPr>
      </w:pPr>
    </w:p>
    <w:p w14:paraId="25B8510A" w14:textId="77777777" w:rsidR="00CB19FB" w:rsidRDefault="00CB19FB" w:rsidP="00CB19FB">
      <w:pPr>
        <w:pStyle w:val="af0"/>
        <w:ind w:firstLine="709"/>
        <w:jc w:val="both"/>
        <w:rPr>
          <w:sz w:val="28"/>
          <w:szCs w:val="28"/>
        </w:rPr>
      </w:pPr>
      <w:r w:rsidRPr="005A6B25">
        <w:rPr>
          <w:sz w:val="28"/>
          <w:szCs w:val="28"/>
        </w:rPr>
        <w:t xml:space="preserve">3.3. Підставою для виплати є розпорядження начальника Лисичанської міської військової адміністрації про надання матеріальної допомоги </w:t>
      </w:r>
      <w:r>
        <w:rPr>
          <w:sz w:val="28"/>
          <w:szCs w:val="28"/>
        </w:rPr>
        <w:t>з нагоди Дня знань.</w:t>
      </w:r>
    </w:p>
    <w:p w14:paraId="2B09A821" w14:textId="77777777" w:rsidR="00CB19FB" w:rsidRPr="005A6B25" w:rsidRDefault="00CB19FB" w:rsidP="00CB19FB">
      <w:pPr>
        <w:pStyle w:val="af0"/>
        <w:ind w:firstLine="709"/>
        <w:jc w:val="both"/>
        <w:rPr>
          <w:sz w:val="28"/>
          <w:szCs w:val="28"/>
        </w:rPr>
      </w:pPr>
    </w:p>
    <w:p w14:paraId="2C83B602" w14:textId="77777777" w:rsidR="00CB19FB" w:rsidRPr="005A6B25" w:rsidRDefault="00CB19FB" w:rsidP="00CB19FB">
      <w:pPr>
        <w:pStyle w:val="af0"/>
        <w:ind w:firstLine="709"/>
        <w:jc w:val="both"/>
        <w:rPr>
          <w:sz w:val="28"/>
          <w:szCs w:val="28"/>
        </w:rPr>
      </w:pPr>
      <w:r w:rsidRPr="005A6B25">
        <w:rPr>
          <w:sz w:val="28"/>
          <w:szCs w:val="28"/>
        </w:rPr>
        <w:t>3.4. Кошти бюджету Лисичанської міської територіальної громади використовуються відповідно до законодавства за цільовим призначенням. Використання коштів бюджету громади на інші цілі забороняється. Невикористані кошти щороку підлягають поверненню на відповідний рахунок бюджету Лисичанської міської територіальної громади.</w:t>
      </w:r>
    </w:p>
    <w:p w14:paraId="53EA3129" w14:textId="77777777" w:rsidR="00CB19FB" w:rsidRPr="005A6B25" w:rsidRDefault="00CB19FB" w:rsidP="00CB19FB">
      <w:pPr>
        <w:pStyle w:val="af0"/>
        <w:ind w:firstLine="709"/>
        <w:jc w:val="both"/>
        <w:rPr>
          <w:sz w:val="28"/>
          <w:szCs w:val="28"/>
        </w:rPr>
      </w:pPr>
    </w:p>
    <w:p w14:paraId="5A6CC1D7" w14:textId="77777777" w:rsidR="00CB19FB" w:rsidRPr="005A6B25" w:rsidRDefault="00CB19FB" w:rsidP="00CB19FB">
      <w:pPr>
        <w:pStyle w:val="af0"/>
        <w:ind w:firstLine="709"/>
        <w:jc w:val="both"/>
        <w:rPr>
          <w:sz w:val="28"/>
          <w:szCs w:val="28"/>
        </w:rPr>
      </w:pPr>
      <w:r w:rsidRPr="005A6B25">
        <w:rPr>
          <w:sz w:val="28"/>
          <w:szCs w:val="28"/>
        </w:rPr>
        <w:t>3.5. Складання і подання фінансової та бюджетної звітності про використання коштів бюджету громади, а також контроль за їх цільовим та ефективним використанням здійснюються в установленому законодавством порядку.</w:t>
      </w:r>
    </w:p>
    <w:p w14:paraId="19554E0B" w14:textId="77777777" w:rsidR="00CB19FB" w:rsidRDefault="00CB19FB" w:rsidP="00CB19FB">
      <w:pPr>
        <w:ind w:firstLine="709"/>
        <w:jc w:val="both"/>
        <w:rPr>
          <w:sz w:val="28"/>
          <w:szCs w:val="28"/>
          <w:lang w:val="uk-UA"/>
        </w:rPr>
      </w:pPr>
    </w:p>
    <w:p w14:paraId="789FB5EA" w14:textId="77777777" w:rsidR="00CB19FB" w:rsidRDefault="00CB19FB" w:rsidP="00CB19FB">
      <w:pPr>
        <w:jc w:val="both"/>
        <w:rPr>
          <w:sz w:val="28"/>
          <w:szCs w:val="28"/>
          <w:lang w:val="uk-UA"/>
        </w:rPr>
      </w:pPr>
    </w:p>
    <w:p w14:paraId="2212BB82" w14:textId="77777777" w:rsidR="00CB19FB" w:rsidRDefault="00CB19FB" w:rsidP="00CB19FB">
      <w:pPr>
        <w:jc w:val="both"/>
        <w:rPr>
          <w:sz w:val="28"/>
          <w:szCs w:val="28"/>
          <w:lang w:val="uk-UA"/>
        </w:rPr>
      </w:pPr>
    </w:p>
    <w:p w14:paraId="43B03A7A" w14:textId="77777777" w:rsidR="00CB19FB" w:rsidRDefault="00CB19FB" w:rsidP="00CB19FB">
      <w:pPr>
        <w:jc w:val="both"/>
        <w:rPr>
          <w:sz w:val="28"/>
          <w:szCs w:val="28"/>
          <w:lang w:val="uk-UA"/>
        </w:rPr>
      </w:pPr>
    </w:p>
    <w:p w14:paraId="5AC02266" w14:textId="77777777" w:rsidR="00CB19FB" w:rsidRPr="00B42571" w:rsidRDefault="00CB19FB" w:rsidP="00CB19FB">
      <w:pPr>
        <w:jc w:val="both"/>
        <w:rPr>
          <w:b/>
          <w:sz w:val="28"/>
          <w:szCs w:val="28"/>
          <w:lang w:val="uk-UA"/>
        </w:rPr>
      </w:pPr>
      <w:r w:rsidRPr="00B42571">
        <w:rPr>
          <w:b/>
          <w:sz w:val="28"/>
          <w:szCs w:val="28"/>
          <w:lang w:val="uk-UA"/>
        </w:rPr>
        <w:t>Начальник управління</w:t>
      </w:r>
    </w:p>
    <w:p w14:paraId="17F49938" w14:textId="77777777" w:rsidR="00CB19FB" w:rsidRPr="00B42571" w:rsidRDefault="00CB19FB" w:rsidP="00CB19FB">
      <w:pPr>
        <w:jc w:val="both"/>
        <w:rPr>
          <w:b/>
          <w:sz w:val="28"/>
          <w:szCs w:val="28"/>
          <w:lang w:val="uk-UA"/>
        </w:rPr>
      </w:pPr>
      <w:r w:rsidRPr="00B42571">
        <w:rPr>
          <w:b/>
          <w:sz w:val="28"/>
          <w:szCs w:val="28"/>
          <w:lang w:val="uk-UA"/>
        </w:rPr>
        <w:t>соціального захисту населення</w:t>
      </w:r>
      <w:r w:rsidRPr="00B42571">
        <w:rPr>
          <w:b/>
          <w:sz w:val="28"/>
          <w:szCs w:val="28"/>
          <w:lang w:val="uk-UA"/>
        </w:rPr>
        <w:tab/>
      </w:r>
      <w:r w:rsidRPr="00B42571">
        <w:rPr>
          <w:b/>
          <w:sz w:val="28"/>
          <w:szCs w:val="28"/>
          <w:lang w:val="uk-UA"/>
        </w:rPr>
        <w:tab/>
      </w:r>
      <w:r w:rsidRPr="00B42571">
        <w:rPr>
          <w:b/>
          <w:sz w:val="28"/>
          <w:szCs w:val="28"/>
          <w:lang w:val="uk-UA"/>
        </w:rPr>
        <w:tab/>
      </w:r>
      <w:r w:rsidRPr="00B42571">
        <w:rPr>
          <w:b/>
          <w:sz w:val="28"/>
          <w:szCs w:val="28"/>
          <w:lang w:val="uk-UA"/>
        </w:rPr>
        <w:tab/>
      </w:r>
      <w:r w:rsidRPr="00B42571">
        <w:rPr>
          <w:b/>
          <w:sz w:val="28"/>
          <w:szCs w:val="28"/>
          <w:lang w:val="uk-UA"/>
        </w:rPr>
        <w:tab/>
        <w:t xml:space="preserve">         Олена БЄЛАН</w:t>
      </w:r>
    </w:p>
    <w:p w14:paraId="1DA6BDFB" w14:textId="77777777" w:rsidR="00CB19FB" w:rsidRDefault="00CB19FB" w:rsidP="00CB19FB">
      <w:pPr>
        <w:jc w:val="both"/>
        <w:rPr>
          <w:sz w:val="28"/>
          <w:szCs w:val="28"/>
          <w:lang w:val="uk-UA"/>
        </w:rPr>
      </w:pPr>
    </w:p>
    <w:p w14:paraId="42A78DD7" w14:textId="56DD74D4" w:rsidR="00CB19FB" w:rsidRPr="00E611ED" w:rsidRDefault="00CB19FB" w:rsidP="007C7ACE">
      <w:pPr>
        <w:pStyle w:val="af0"/>
        <w:jc w:val="both"/>
        <w:rPr>
          <w:b/>
          <w:sz w:val="28"/>
          <w:szCs w:val="28"/>
        </w:rPr>
      </w:pPr>
    </w:p>
    <w:p w14:paraId="33F4FCB0" w14:textId="77777777" w:rsidR="008A210E" w:rsidRPr="00E611ED" w:rsidRDefault="008A210E" w:rsidP="0007107E">
      <w:pPr>
        <w:jc w:val="both"/>
        <w:rPr>
          <w:b/>
          <w:sz w:val="28"/>
          <w:szCs w:val="28"/>
          <w:lang w:val="uk-UA"/>
        </w:rPr>
      </w:pPr>
    </w:p>
    <w:p w14:paraId="588EBE6F" w14:textId="77777777" w:rsidR="00C37C87" w:rsidRPr="00E62754" w:rsidRDefault="00C37C87" w:rsidP="00C37C87">
      <w:pPr>
        <w:pStyle w:val="af0"/>
        <w:ind w:left="5529"/>
        <w:rPr>
          <w:sz w:val="28"/>
          <w:szCs w:val="28"/>
        </w:rPr>
      </w:pPr>
    </w:p>
    <w:p w14:paraId="772C81A3" w14:textId="77777777" w:rsidR="00C37C87" w:rsidRDefault="00C37C87" w:rsidP="00C37C87">
      <w:pPr>
        <w:pStyle w:val="af0"/>
        <w:ind w:left="5529"/>
        <w:rPr>
          <w:sz w:val="28"/>
          <w:szCs w:val="28"/>
        </w:rPr>
      </w:pPr>
    </w:p>
    <w:p w14:paraId="555F1242" w14:textId="77777777" w:rsidR="00CB19FB" w:rsidRPr="00E72556" w:rsidRDefault="00CB19FB" w:rsidP="00CB19FB">
      <w:pPr>
        <w:pStyle w:val="af0"/>
        <w:ind w:left="5529"/>
        <w:rPr>
          <w:sz w:val="28"/>
          <w:szCs w:val="28"/>
        </w:rPr>
      </w:pPr>
      <w:r w:rsidRPr="00E72556">
        <w:rPr>
          <w:sz w:val="28"/>
          <w:szCs w:val="28"/>
        </w:rPr>
        <w:t>Додаток до Положення</w:t>
      </w:r>
    </w:p>
    <w:p w14:paraId="3B4C5EBF" w14:textId="77777777" w:rsidR="00CB19FB" w:rsidRPr="00226E1C" w:rsidRDefault="00CB19FB" w:rsidP="00CB19FB">
      <w:pPr>
        <w:pStyle w:val="af0"/>
        <w:rPr>
          <w:sz w:val="16"/>
          <w:szCs w:val="16"/>
        </w:rPr>
      </w:pPr>
    </w:p>
    <w:p w14:paraId="7BDB8705" w14:textId="77777777" w:rsidR="00CB19FB" w:rsidRPr="00E72556" w:rsidRDefault="00CB19FB" w:rsidP="00CB19FB">
      <w:pPr>
        <w:ind w:left="5529"/>
        <w:rPr>
          <w:sz w:val="28"/>
          <w:szCs w:val="28"/>
        </w:rPr>
      </w:pPr>
      <w:r w:rsidRPr="00E72556">
        <w:rPr>
          <w:sz w:val="28"/>
          <w:szCs w:val="28"/>
        </w:rPr>
        <w:t>Начальнику</w:t>
      </w:r>
    </w:p>
    <w:p w14:paraId="2FD7CF84" w14:textId="77777777" w:rsidR="00CB19FB" w:rsidRPr="00E72556" w:rsidRDefault="00CB19FB" w:rsidP="00CB19FB">
      <w:pPr>
        <w:ind w:left="5529"/>
        <w:rPr>
          <w:sz w:val="28"/>
          <w:szCs w:val="28"/>
        </w:rPr>
      </w:pPr>
      <w:proofErr w:type="spellStart"/>
      <w:r w:rsidRPr="00E72556">
        <w:rPr>
          <w:sz w:val="28"/>
          <w:szCs w:val="28"/>
        </w:rPr>
        <w:t>Лисичанської</w:t>
      </w:r>
      <w:proofErr w:type="spellEnd"/>
      <w:r w:rsidRPr="00E72556">
        <w:rPr>
          <w:sz w:val="28"/>
          <w:szCs w:val="28"/>
        </w:rPr>
        <w:t xml:space="preserve"> </w:t>
      </w:r>
      <w:proofErr w:type="spellStart"/>
      <w:r w:rsidRPr="00E72556">
        <w:rPr>
          <w:sz w:val="28"/>
          <w:szCs w:val="28"/>
        </w:rPr>
        <w:t>міської</w:t>
      </w:r>
      <w:proofErr w:type="spellEnd"/>
    </w:p>
    <w:p w14:paraId="0540C8CF" w14:textId="77777777" w:rsidR="00CB19FB" w:rsidRPr="00E72556" w:rsidRDefault="00CB19FB" w:rsidP="00CB19FB">
      <w:pPr>
        <w:ind w:left="5529"/>
        <w:rPr>
          <w:sz w:val="28"/>
          <w:szCs w:val="28"/>
        </w:rPr>
      </w:pPr>
      <w:proofErr w:type="spellStart"/>
      <w:r w:rsidRPr="00E72556">
        <w:rPr>
          <w:sz w:val="28"/>
          <w:szCs w:val="28"/>
        </w:rPr>
        <w:t>військової</w:t>
      </w:r>
      <w:proofErr w:type="spellEnd"/>
      <w:r w:rsidRPr="00E72556">
        <w:rPr>
          <w:sz w:val="28"/>
          <w:szCs w:val="28"/>
        </w:rPr>
        <w:t xml:space="preserve"> </w:t>
      </w:r>
      <w:proofErr w:type="spellStart"/>
      <w:r w:rsidRPr="00E72556">
        <w:rPr>
          <w:sz w:val="28"/>
          <w:szCs w:val="28"/>
        </w:rPr>
        <w:t>адміністрації</w:t>
      </w:r>
      <w:proofErr w:type="spellEnd"/>
    </w:p>
    <w:p w14:paraId="2164561D" w14:textId="77777777" w:rsidR="00CB19FB" w:rsidRPr="00E72556" w:rsidRDefault="00CB19FB" w:rsidP="00CB19FB">
      <w:pPr>
        <w:ind w:left="5529"/>
        <w:rPr>
          <w:sz w:val="28"/>
          <w:szCs w:val="28"/>
        </w:rPr>
      </w:pPr>
      <w:r w:rsidRPr="00E72556">
        <w:rPr>
          <w:sz w:val="28"/>
          <w:szCs w:val="28"/>
        </w:rPr>
        <w:t>Сєвєродонецького району</w:t>
      </w:r>
    </w:p>
    <w:p w14:paraId="214850C2" w14:textId="77777777" w:rsidR="00CB19FB" w:rsidRPr="00E72556" w:rsidRDefault="00CB19FB" w:rsidP="00CB19FB">
      <w:pPr>
        <w:ind w:left="5529"/>
        <w:rPr>
          <w:sz w:val="28"/>
          <w:szCs w:val="28"/>
        </w:rPr>
      </w:pPr>
      <w:proofErr w:type="spellStart"/>
      <w:r w:rsidRPr="00E72556">
        <w:rPr>
          <w:sz w:val="28"/>
          <w:szCs w:val="28"/>
        </w:rPr>
        <w:t>Луганської</w:t>
      </w:r>
      <w:proofErr w:type="spellEnd"/>
      <w:r w:rsidRPr="00E72556">
        <w:rPr>
          <w:sz w:val="28"/>
          <w:szCs w:val="28"/>
        </w:rPr>
        <w:t xml:space="preserve"> </w:t>
      </w:r>
      <w:proofErr w:type="spellStart"/>
      <w:r w:rsidRPr="00E72556">
        <w:rPr>
          <w:sz w:val="28"/>
          <w:szCs w:val="28"/>
        </w:rPr>
        <w:t>області</w:t>
      </w:r>
      <w:proofErr w:type="spellEnd"/>
    </w:p>
    <w:p w14:paraId="6E4EDB1F" w14:textId="77777777" w:rsidR="00CB19FB" w:rsidRPr="00E72556" w:rsidRDefault="00CB19FB" w:rsidP="00CB19FB">
      <w:pPr>
        <w:spacing w:before="120"/>
        <w:ind w:left="5528"/>
        <w:rPr>
          <w:b/>
          <w:sz w:val="28"/>
          <w:szCs w:val="28"/>
        </w:rPr>
      </w:pPr>
      <w:r w:rsidRPr="00E72556">
        <w:rPr>
          <w:b/>
          <w:sz w:val="28"/>
          <w:szCs w:val="28"/>
        </w:rPr>
        <w:t>Валерію ШИБІКО</w:t>
      </w:r>
    </w:p>
    <w:p w14:paraId="62391A63" w14:textId="77777777" w:rsidR="00CB19FB" w:rsidRPr="00E72556" w:rsidRDefault="00CB19FB" w:rsidP="00CB19FB">
      <w:pPr>
        <w:ind w:left="4820"/>
        <w:rPr>
          <w:sz w:val="28"/>
          <w:szCs w:val="28"/>
        </w:rPr>
      </w:pPr>
    </w:p>
    <w:p w14:paraId="43B637FC" w14:textId="77777777" w:rsidR="00CB19FB" w:rsidRPr="00E72556" w:rsidRDefault="00CB19FB" w:rsidP="00CB19FB">
      <w:pPr>
        <w:ind w:left="4820"/>
        <w:rPr>
          <w:sz w:val="28"/>
          <w:szCs w:val="28"/>
        </w:rPr>
      </w:pPr>
      <w:r w:rsidRPr="00E72556">
        <w:rPr>
          <w:sz w:val="28"/>
          <w:szCs w:val="28"/>
        </w:rPr>
        <w:t>__________________________________</w:t>
      </w:r>
    </w:p>
    <w:p w14:paraId="408E873A" w14:textId="77777777" w:rsidR="00CB19FB" w:rsidRPr="00E72556" w:rsidRDefault="00CB19FB" w:rsidP="00CB19FB">
      <w:pPr>
        <w:ind w:left="4820"/>
        <w:jc w:val="center"/>
      </w:pPr>
      <w:r w:rsidRPr="00E72556">
        <w:t>(</w:t>
      </w:r>
      <w:proofErr w:type="spellStart"/>
      <w:r w:rsidRPr="00E72556">
        <w:t>прізвище</w:t>
      </w:r>
      <w:proofErr w:type="spellEnd"/>
      <w:r w:rsidRPr="00E72556">
        <w:t xml:space="preserve">, </w:t>
      </w:r>
      <w:proofErr w:type="spellStart"/>
      <w:r w:rsidRPr="00E72556">
        <w:t>ім’я</w:t>
      </w:r>
      <w:proofErr w:type="spellEnd"/>
      <w:r w:rsidRPr="00E72556">
        <w:t xml:space="preserve">, по </w:t>
      </w:r>
      <w:proofErr w:type="spellStart"/>
      <w:r w:rsidRPr="00E72556">
        <w:t>батькові</w:t>
      </w:r>
      <w:proofErr w:type="spellEnd"/>
      <w:r w:rsidRPr="00E72556">
        <w:t xml:space="preserve"> (за </w:t>
      </w:r>
      <w:proofErr w:type="spellStart"/>
      <w:r w:rsidRPr="00E72556">
        <w:t>наявності</w:t>
      </w:r>
      <w:proofErr w:type="spellEnd"/>
      <w:r w:rsidRPr="00E72556">
        <w:t xml:space="preserve">) </w:t>
      </w:r>
      <w:proofErr w:type="spellStart"/>
      <w:r w:rsidRPr="00E72556">
        <w:t>уповноваженого</w:t>
      </w:r>
      <w:proofErr w:type="spellEnd"/>
      <w:r w:rsidRPr="00E72556">
        <w:t xml:space="preserve"> </w:t>
      </w:r>
      <w:proofErr w:type="spellStart"/>
      <w:r w:rsidRPr="00E72556">
        <w:t>представника</w:t>
      </w:r>
      <w:proofErr w:type="spellEnd"/>
      <w:r w:rsidRPr="00E72556">
        <w:t xml:space="preserve"> </w:t>
      </w:r>
      <w:proofErr w:type="spellStart"/>
      <w:r w:rsidRPr="00E72556">
        <w:t>сім’ї</w:t>
      </w:r>
      <w:proofErr w:type="spellEnd"/>
      <w:r w:rsidRPr="00E72556">
        <w:t>)</w:t>
      </w:r>
    </w:p>
    <w:p w14:paraId="36E69D41" w14:textId="77777777" w:rsidR="00CB19FB" w:rsidRPr="00E72556" w:rsidRDefault="00CB19FB" w:rsidP="00CB19FB">
      <w:pPr>
        <w:ind w:left="4820"/>
        <w:rPr>
          <w:sz w:val="28"/>
          <w:szCs w:val="28"/>
        </w:rPr>
      </w:pPr>
      <w:r w:rsidRPr="00E72556">
        <w:rPr>
          <w:sz w:val="28"/>
          <w:szCs w:val="28"/>
        </w:rPr>
        <w:t>__________________________________</w:t>
      </w:r>
    </w:p>
    <w:p w14:paraId="482B90A4" w14:textId="77777777" w:rsidR="00CB19FB" w:rsidRPr="00E72556" w:rsidRDefault="00CB19FB" w:rsidP="00CB19FB">
      <w:pPr>
        <w:ind w:left="4820"/>
        <w:rPr>
          <w:sz w:val="28"/>
          <w:szCs w:val="28"/>
        </w:rPr>
      </w:pPr>
      <w:r w:rsidRPr="00E72556">
        <w:rPr>
          <w:sz w:val="28"/>
          <w:szCs w:val="28"/>
        </w:rPr>
        <w:t>__________________________________</w:t>
      </w:r>
    </w:p>
    <w:p w14:paraId="4A58CF1A" w14:textId="77777777" w:rsidR="00CB19FB" w:rsidRPr="00E72556" w:rsidRDefault="00CB19FB" w:rsidP="00CB19FB">
      <w:pPr>
        <w:ind w:left="4820"/>
        <w:jc w:val="center"/>
      </w:pPr>
      <w:r w:rsidRPr="00E72556">
        <w:t xml:space="preserve">(адреса </w:t>
      </w:r>
      <w:proofErr w:type="spellStart"/>
      <w:r w:rsidRPr="00E72556">
        <w:t>зареєстрованого</w:t>
      </w:r>
      <w:proofErr w:type="spellEnd"/>
      <w:r w:rsidRPr="00E72556">
        <w:t xml:space="preserve"> </w:t>
      </w:r>
      <w:proofErr w:type="spellStart"/>
      <w:r w:rsidRPr="00E72556">
        <w:t>місця</w:t>
      </w:r>
      <w:proofErr w:type="spellEnd"/>
      <w:r w:rsidRPr="00E72556">
        <w:t xml:space="preserve"> </w:t>
      </w:r>
      <w:proofErr w:type="spellStart"/>
      <w:r w:rsidRPr="00E72556">
        <w:t>проживання</w:t>
      </w:r>
      <w:proofErr w:type="spellEnd"/>
      <w:r>
        <w:t xml:space="preserve"> у </w:t>
      </w:r>
      <w:proofErr w:type="spellStart"/>
      <w:r>
        <w:t>Лисичанській</w:t>
      </w:r>
      <w:proofErr w:type="spellEnd"/>
      <w:r>
        <w:t xml:space="preserve"> </w:t>
      </w:r>
      <w:proofErr w:type="spellStart"/>
      <w:r>
        <w:t>міській</w:t>
      </w:r>
      <w:proofErr w:type="spellEnd"/>
      <w:r>
        <w:t xml:space="preserve"> </w:t>
      </w:r>
      <w:proofErr w:type="spellStart"/>
      <w:r>
        <w:t>територіальній</w:t>
      </w:r>
      <w:proofErr w:type="spellEnd"/>
      <w:r>
        <w:t xml:space="preserve"> </w:t>
      </w:r>
      <w:proofErr w:type="spellStart"/>
      <w:r>
        <w:t>громаді</w:t>
      </w:r>
      <w:proofErr w:type="spellEnd"/>
      <w:r w:rsidRPr="00E72556">
        <w:t xml:space="preserve"> </w:t>
      </w:r>
      <w:proofErr w:type="spellStart"/>
      <w:r w:rsidRPr="00E72556">
        <w:t>уповноваженого</w:t>
      </w:r>
      <w:proofErr w:type="spellEnd"/>
      <w:r w:rsidRPr="00E72556">
        <w:t xml:space="preserve"> </w:t>
      </w:r>
      <w:proofErr w:type="spellStart"/>
      <w:r w:rsidRPr="00E72556">
        <w:t>представника</w:t>
      </w:r>
      <w:proofErr w:type="spellEnd"/>
      <w:r w:rsidRPr="00E72556">
        <w:t xml:space="preserve"> </w:t>
      </w:r>
      <w:proofErr w:type="spellStart"/>
      <w:r w:rsidRPr="00E72556">
        <w:t>сім’ї</w:t>
      </w:r>
      <w:proofErr w:type="spellEnd"/>
      <w:r w:rsidRPr="00E72556">
        <w:t>)</w:t>
      </w:r>
    </w:p>
    <w:p w14:paraId="4C0DE506" w14:textId="77777777" w:rsidR="00CB19FB" w:rsidRPr="00E72556" w:rsidRDefault="00CB19FB" w:rsidP="00CB19FB">
      <w:pPr>
        <w:ind w:left="4820"/>
        <w:rPr>
          <w:sz w:val="28"/>
          <w:szCs w:val="28"/>
        </w:rPr>
      </w:pPr>
      <w:r w:rsidRPr="00E72556">
        <w:rPr>
          <w:sz w:val="28"/>
          <w:szCs w:val="28"/>
        </w:rPr>
        <w:t>__________________________________</w:t>
      </w:r>
    </w:p>
    <w:p w14:paraId="4C17E315" w14:textId="77777777" w:rsidR="00CB19FB" w:rsidRPr="00E72556" w:rsidRDefault="00CB19FB" w:rsidP="00CB19FB">
      <w:pPr>
        <w:ind w:left="4820"/>
        <w:rPr>
          <w:sz w:val="28"/>
          <w:szCs w:val="28"/>
        </w:rPr>
      </w:pPr>
      <w:r w:rsidRPr="00E72556">
        <w:rPr>
          <w:sz w:val="28"/>
          <w:szCs w:val="28"/>
        </w:rPr>
        <w:t>__________________________________</w:t>
      </w:r>
    </w:p>
    <w:p w14:paraId="4B6F768B" w14:textId="77777777" w:rsidR="00CB19FB" w:rsidRPr="00E72556" w:rsidRDefault="00CB19FB" w:rsidP="00CB19FB">
      <w:pPr>
        <w:ind w:left="4820"/>
        <w:jc w:val="center"/>
      </w:pPr>
      <w:r w:rsidRPr="00E72556">
        <w:t xml:space="preserve">(адреса фактичного </w:t>
      </w:r>
      <w:proofErr w:type="spellStart"/>
      <w:r w:rsidRPr="00E72556">
        <w:t>місця</w:t>
      </w:r>
      <w:proofErr w:type="spellEnd"/>
      <w:r w:rsidRPr="00E72556">
        <w:t xml:space="preserve"> </w:t>
      </w:r>
      <w:proofErr w:type="spellStart"/>
      <w:r w:rsidRPr="00E72556">
        <w:t>проживання</w:t>
      </w:r>
      <w:proofErr w:type="spellEnd"/>
      <w:r w:rsidRPr="00E72556">
        <w:t xml:space="preserve"> </w:t>
      </w:r>
      <w:proofErr w:type="spellStart"/>
      <w:r w:rsidRPr="00E72556">
        <w:t>уповноваженого</w:t>
      </w:r>
      <w:proofErr w:type="spellEnd"/>
      <w:r w:rsidRPr="00E72556">
        <w:t xml:space="preserve"> </w:t>
      </w:r>
      <w:proofErr w:type="spellStart"/>
      <w:r w:rsidRPr="00E72556">
        <w:t>представника</w:t>
      </w:r>
      <w:proofErr w:type="spellEnd"/>
      <w:r w:rsidRPr="00E72556">
        <w:t xml:space="preserve"> </w:t>
      </w:r>
      <w:proofErr w:type="spellStart"/>
      <w:r w:rsidRPr="00E72556">
        <w:t>сім’ї</w:t>
      </w:r>
      <w:proofErr w:type="spellEnd"/>
      <w:r w:rsidRPr="00E72556">
        <w:t>)</w:t>
      </w:r>
    </w:p>
    <w:p w14:paraId="0E238B24" w14:textId="77777777" w:rsidR="00CB19FB" w:rsidRPr="00E72556" w:rsidRDefault="00CB19FB" w:rsidP="00CB19FB">
      <w:pPr>
        <w:ind w:left="4820"/>
        <w:rPr>
          <w:sz w:val="28"/>
          <w:szCs w:val="28"/>
        </w:rPr>
      </w:pPr>
      <w:r w:rsidRPr="00E72556">
        <w:rPr>
          <w:sz w:val="28"/>
          <w:szCs w:val="28"/>
        </w:rPr>
        <w:t>__________________________________</w:t>
      </w:r>
    </w:p>
    <w:p w14:paraId="049D92FD" w14:textId="77777777" w:rsidR="00CB19FB" w:rsidRPr="00E72556" w:rsidRDefault="00CB19FB" w:rsidP="00CB19FB">
      <w:pPr>
        <w:ind w:left="4820"/>
        <w:jc w:val="center"/>
      </w:pPr>
      <w:r w:rsidRPr="00E72556">
        <w:t>(номер телефону)</w:t>
      </w:r>
    </w:p>
    <w:p w14:paraId="2C1C9C26" w14:textId="77777777" w:rsidR="00CB19FB" w:rsidRPr="00E72556" w:rsidRDefault="00CB19FB" w:rsidP="00CB19FB">
      <w:pPr>
        <w:rPr>
          <w:sz w:val="28"/>
          <w:szCs w:val="28"/>
        </w:rPr>
      </w:pPr>
    </w:p>
    <w:p w14:paraId="609F2609" w14:textId="77777777" w:rsidR="00CB19FB" w:rsidRPr="00B30577" w:rsidRDefault="00CB19FB" w:rsidP="00CB19FB">
      <w:pPr>
        <w:jc w:val="center"/>
        <w:rPr>
          <w:b/>
          <w:sz w:val="28"/>
          <w:szCs w:val="28"/>
        </w:rPr>
      </w:pPr>
      <w:r w:rsidRPr="00B30577">
        <w:rPr>
          <w:b/>
          <w:sz w:val="28"/>
          <w:szCs w:val="28"/>
        </w:rPr>
        <w:t>ЗАЯВА</w:t>
      </w:r>
    </w:p>
    <w:p w14:paraId="54830501" w14:textId="77777777" w:rsidR="00CB19FB" w:rsidRPr="00B30577" w:rsidRDefault="00CB19FB" w:rsidP="00CB19FB">
      <w:pPr>
        <w:jc w:val="center"/>
        <w:rPr>
          <w:sz w:val="28"/>
          <w:szCs w:val="28"/>
        </w:rPr>
      </w:pPr>
    </w:p>
    <w:p w14:paraId="4163DA1E" w14:textId="77777777" w:rsidR="00CB19FB" w:rsidRPr="00B30577" w:rsidRDefault="00CB19FB" w:rsidP="00CB19FB">
      <w:pPr>
        <w:ind w:firstLine="567"/>
      </w:pPr>
      <w:r w:rsidRPr="00B30577">
        <w:rPr>
          <w:sz w:val="28"/>
          <w:szCs w:val="28"/>
        </w:rPr>
        <w:t xml:space="preserve">Прошу </w:t>
      </w:r>
      <w:proofErr w:type="spellStart"/>
      <w:r>
        <w:rPr>
          <w:sz w:val="28"/>
          <w:szCs w:val="28"/>
        </w:rPr>
        <w:t>надати</w:t>
      </w:r>
      <w:proofErr w:type="spellEnd"/>
      <w:r w:rsidRPr="00B30577">
        <w:rPr>
          <w:sz w:val="28"/>
          <w:szCs w:val="28"/>
        </w:rPr>
        <w:t xml:space="preserve"> мені</w:t>
      </w:r>
      <w:r w:rsidRPr="00B30577">
        <w:t xml:space="preserve"> </w:t>
      </w:r>
      <w:r>
        <w:t xml:space="preserve">                                                                                                                      </w:t>
      </w:r>
      <w:r w:rsidRPr="00B30577">
        <w:t>____________________________________________</w:t>
      </w:r>
      <w:r>
        <w:t>_______________________________________</w:t>
      </w:r>
      <w:r w:rsidRPr="00B30577">
        <w:t>____</w:t>
      </w:r>
    </w:p>
    <w:p w14:paraId="2EB39A2D" w14:textId="77777777" w:rsidR="00CB19FB" w:rsidRDefault="00CB19FB" w:rsidP="00CB19FB">
      <w:pPr>
        <w:ind w:firstLine="567"/>
        <w:rPr>
          <w:sz w:val="28"/>
          <w:szCs w:val="28"/>
          <w:vertAlign w:val="superscript"/>
        </w:rPr>
      </w:pPr>
      <w:r w:rsidRPr="00B30577">
        <w:rPr>
          <w:sz w:val="28"/>
          <w:szCs w:val="28"/>
          <w:vertAlign w:val="superscript"/>
        </w:rPr>
        <w:t xml:space="preserve">             </w:t>
      </w:r>
      <w:r>
        <w:rPr>
          <w:sz w:val="28"/>
          <w:szCs w:val="28"/>
          <w:vertAlign w:val="superscript"/>
        </w:rPr>
        <w:t xml:space="preserve">       </w:t>
      </w:r>
      <w:r w:rsidRPr="00B30577">
        <w:rPr>
          <w:sz w:val="28"/>
          <w:szCs w:val="28"/>
          <w:vertAlign w:val="superscript"/>
        </w:rPr>
        <w:t xml:space="preserve">          </w:t>
      </w:r>
      <w:proofErr w:type="gramStart"/>
      <w:r w:rsidRPr="00B30577">
        <w:rPr>
          <w:sz w:val="28"/>
          <w:szCs w:val="28"/>
          <w:vertAlign w:val="superscript"/>
        </w:rPr>
        <w:t xml:space="preserve">( </w:t>
      </w:r>
      <w:proofErr w:type="spellStart"/>
      <w:r w:rsidRPr="00B30577">
        <w:rPr>
          <w:sz w:val="28"/>
          <w:szCs w:val="28"/>
          <w:vertAlign w:val="superscript"/>
        </w:rPr>
        <w:t>зазначити</w:t>
      </w:r>
      <w:proofErr w:type="spellEnd"/>
      <w:proofErr w:type="gramEnd"/>
      <w:r w:rsidRPr="00B30577">
        <w:rPr>
          <w:vertAlign w:val="superscript"/>
        </w:rPr>
        <w:t xml:space="preserve"> </w:t>
      </w:r>
      <w:proofErr w:type="spellStart"/>
      <w:r w:rsidRPr="00B30577">
        <w:rPr>
          <w:sz w:val="28"/>
          <w:szCs w:val="28"/>
          <w:vertAlign w:val="superscript"/>
        </w:rPr>
        <w:t>прізвище</w:t>
      </w:r>
      <w:proofErr w:type="spellEnd"/>
      <w:r w:rsidRPr="00B30577">
        <w:rPr>
          <w:sz w:val="28"/>
          <w:szCs w:val="28"/>
          <w:vertAlign w:val="superscript"/>
        </w:rPr>
        <w:t xml:space="preserve">, </w:t>
      </w:r>
      <w:proofErr w:type="spellStart"/>
      <w:r w:rsidRPr="00B30577">
        <w:rPr>
          <w:sz w:val="28"/>
          <w:szCs w:val="28"/>
          <w:vertAlign w:val="superscript"/>
        </w:rPr>
        <w:t>ім’я</w:t>
      </w:r>
      <w:proofErr w:type="spellEnd"/>
      <w:r w:rsidRPr="00B30577">
        <w:rPr>
          <w:sz w:val="28"/>
          <w:szCs w:val="28"/>
          <w:vertAlign w:val="superscript"/>
        </w:rPr>
        <w:t xml:space="preserve">, по </w:t>
      </w:r>
      <w:proofErr w:type="spellStart"/>
      <w:r w:rsidRPr="00B30577">
        <w:rPr>
          <w:sz w:val="28"/>
          <w:szCs w:val="28"/>
          <w:vertAlign w:val="superscript"/>
        </w:rPr>
        <w:t>батькові</w:t>
      </w:r>
      <w:proofErr w:type="spellEnd"/>
      <w:r w:rsidRPr="00B30577">
        <w:rPr>
          <w:sz w:val="28"/>
          <w:szCs w:val="28"/>
          <w:vertAlign w:val="superscript"/>
        </w:rPr>
        <w:t xml:space="preserve"> (за </w:t>
      </w:r>
      <w:proofErr w:type="spellStart"/>
      <w:r w:rsidRPr="00B30577">
        <w:rPr>
          <w:sz w:val="28"/>
          <w:szCs w:val="28"/>
          <w:vertAlign w:val="superscript"/>
        </w:rPr>
        <w:t>наявності</w:t>
      </w:r>
      <w:proofErr w:type="spellEnd"/>
      <w:r w:rsidRPr="00B30577">
        <w:rPr>
          <w:sz w:val="28"/>
          <w:szCs w:val="28"/>
          <w:vertAlign w:val="superscript"/>
        </w:rPr>
        <w:t xml:space="preserve">) </w:t>
      </w:r>
      <w:proofErr w:type="spellStart"/>
      <w:r w:rsidRPr="00B30577">
        <w:rPr>
          <w:sz w:val="28"/>
          <w:szCs w:val="28"/>
          <w:vertAlign w:val="superscript"/>
        </w:rPr>
        <w:t>заявника</w:t>
      </w:r>
      <w:proofErr w:type="spellEnd"/>
      <w:r w:rsidRPr="00B30577">
        <w:rPr>
          <w:sz w:val="28"/>
          <w:szCs w:val="28"/>
          <w:vertAlign w:val="superscript"/>
        </w:rPr>
        <w:t xml:space="preserve">) </w:t>
      </w:r>
    </w:p>
    <w:p w14:paraId="3B2E6BB1" w14:textId="77777777" w:rsidR="00CB19FB" w:rsidRPr="00B30577" w:rsidRDefault="00CB19FB" w:rsidP="00CB19FB">
      <w:pPr>
        <w:rPr>
          <w:sz w:val="28"/>
          <w:szCs w:val="28"/>
        </w:rPr>
      </w:pPr>
      <w:r w:rsidRPr="00B30577">
        <w:rPr>
          <w:sz w:val="28"/>
          <w:szCs w:val="28"/>
        </w:rPr>
        <w:t xml:space="preserve">як </w:t>
      </w:r>
      <w:proofErr w:type="spellStart"/>
      <w:r w:rsidRPr="00B30577">
        <w:rPr>
          <w:sz w:val="28"/>
          <w:szCs w:val="28"/>
        </w:rPr>
        <w:t>уповноваженому</w:t>
      </w:r>
      <w:proofErr w:type="spellEnd"/>
      <w:r w:rsidRPr="00B30577">
        <w:rPr>
          <w:sz w:val="28"/>
          <w:szCs w:val="28"/>
          <w:vertAlign w:val="superscript"/>
        </w:rPr>
        <w:t xml:space="preserve"> </w:t>
      </w:r>
      <w:proofErr w:type="spellStart"/>
      <w:proofErr w:type="gramStart"/>
      <w:r w:rsidRPr="00B30577">
        <w:rPr>
          <w:sz w:val="28"/>
          <w:szCs w:val="28"/>
        </w:rPr>
        <w:t>представнику</w:t>
      </w:r>
      <w:proofErr w:type="spellEnd"/>
      <w:r w:rsidRPr="00B30577">
        <w:rPr>
          <w:sz w:val="28"/>
          <w:szCs w:val="28"/>
          <w:vertAlign w:val="superscript"/>
        </w:rPr>
        <w:t xml:space="preserve">  </w:t>
      </w:r>
      <w:proofErr w:type="spellStart"/>
      <w:r w:rsidRPr="00B30577">
        <w:rPr>
          <w:sz w:val="28"/>
          <w:szCs w:val="28"/>
        </w:rPr>
        <w:t>сім’ї</w:t>
      </w:r>
      <w:proofErr w:type="spellEnd"/>
      <w:proofErr w:type="gramEnd"/>
      <w:r w:rsidRPr="00B30577">
        <w:rPr>
          <w:sz w:val="28"/>
          <w:szCs w:val="28"/>
        </w:rPr>
        <w:t xml:space="preserve"> </w:t>
      </w:r>
      <w:proofErr w:type="spellStart"/>
      <w:r w:rsidRPr="00B30577">
        <w:rPr>
          <w:sz w:val="28"/>
          <w:szCs w:val="28"/>
        </w:rPr>
        <w:t>од</w:t>
      </w:r>
      <w:r>
        <w:rPr>
          <w:sz w:val="28"/>
          <w:szCs w:val="28"/>
        </w:rPr>
        <w:t>норазову</w:t>
      </w:r>
      <w:proofErr w:type="spellEnd"/>
      <w:r>
        <w:rPr>
          <w:sz w:val="28"/>
          <w:szCs w:val="28"/>
        </w:rPr>
        <w:t xml:space="preserve"> </w:t>
      </w:r>
      <w:proofErr w:type="spellStart"/>
      <w:r>
        <w:rPr>
          <w:sz w:val="28"/>
          <w:szCs w:val="28"/>
        </w:rPr>
        <w:t>матеріальну</w:t>
      </w:r>
      <w:proofErr w:type="spellEnd"/>
      <w:r>
        <w:rPr>
          <w:sz w:val="28"/>
          <w:szCs w:val="28"/>
        </w:rPr>
        <w:t xml:space="preserve"> </w:t>
      </w:r>
      <w:proofErr w:type="spellStart"/>
      <w:r>
        <w:rPr>
          <w:sz w:val="28"/>
          <w:szCs w:val="28"/>
        </w:rPr>
        <w:t>допомогу</w:t>
      </w:r>
      <w:proofErr w:type="spellEnd"/>
      <w:r>
        <w:rPr>
          <w:sz w:val="28"/>
          <w:szCs w:val="28"/>
        </w:rPr>
        <w:t xml:space="preserve"> з </w:t>
      </w:r>
      <w:proofErr w:type="spellStart"/>
      <w:r>
        <w:rPr>
          <w:sz w:val="28"/>
          <w:szCs w:val="28"/>
        </w:rPr>
        <w:t>нагоди</w:t>
      </w:r>
      <w:proofErr w:type="spellEnd"/>
      <w:r w:rsidRPr="00B30577">
        <w:rPr>
          <w:sz w:val="28"/>
          <w:szCs w:val="28"/>
        </w:rPr>
        <w:t xml:space="preserve"> Дня </w:t>
      </w:r>
      <w:proofErr w:type="spellStart"/>
      <w:r w:rsidRPr="00B30577">
        <w:rPr>
          <w:sz w:val="28"/>
          <w:szCs w:val="28"/>
        </w:rPr>
        <w:t>знань</w:t>
      </w:r>
      <w:proofErr w:type="spellEnd"/>
      <w:r w:rsidRPr="00B30577">
        <w:rPr>
          <w:sz w:val="28"/>
          <w:szCs w:val="28"/>
        </w:rPr>
        <w:t xml:space="preserve"> </w:t>
      </w:r>
      <w:r>
        <w:rPr>
          <w:sz w:val="28"/>
          <w:szCs w:val="28"/>
        </w:rPr>
        <w:t xml:space="preserve">на  </w:t>
      </w:r>
      <w:proofErr w:type="spellStart"/>
      <w:r>
        <w:rPr>
          <w:sz w:val="28"/>
          <w:szCs w:val="28"/>
        </w:rPr>
        <w:t>дитину</w:t>
      </w:r>
      <w:proofErr w:type="spellEnd"/>
      <w:r w:rsidRPr="00B30577">
        <w:rPr>
          <w:sz w:val="28"/>
          <w:szCs w:val="28"/>
        </w:rPr>
        <w:t xml:space="preserve"> (</w:t>
      </w:r>
      <w:proofErr w:type="spellStart"/>
      <w:r w:rsidRPr="00B30577">
        <w:rPr>
          <w:sz w:val="28"/>
          <w:szCs w:val="28"/>
        </w:rPr>
        <w:t>дітей</w:t>
      </w:r>
      <w:proofErr w:type="spellEnd"/>
      <w:r w:rsidRPr="00B30577">
        <w:rPr>
          <w:sz w:val="28"/>
          <w:szCs w:val="28"/>
        </w:rPr>
        <w:t>)</w:t>
      </w:r>
      <w:r>
        <w:rPr>
          <w:sz w:val="28"/>
          <w:szCs w:val="28"/>
        </w:rPr>
        <w:t>: _____</w:t>
      </w:r>
      <w:r w:rsidRPr="00B30577">
        <w:rPr>
          <w:sz w:val="28"/>
          <w:szCs w:val="28"/>
        </w:rPr>
        <w:t>__________</w:t>
      </w:r>
      <w:r>
        <w:rPr>
          <w:sz w:val="28"/>
          <w:szCs w:val="28"/>
        </w:rPr>
        <w:t xml:space="preserve">________________________, _____________ року </w:t>
      </w:r>
      <w:proofErr w:type="spellStart"/>
      <w:r>
        <w:rPr>
          <w:sz w:val="28"/>
          <w:szCs w:val="28"/>
        </w:rPr>
        <w:t>народження</w:t>
      </w:r>
      <w:proofErr w:type="spellEnd"/>
    </w:p>
    <w:p w14:paraId="7EE639BE" w14:textId="77777777" w:rsidR="00CB19FB" w:rsidRPr="00B30577" w:rsidRDefault="00CB19FB" w:rsidP="00CB19FB">
      <w:pPr>
        <w:jc w:val="both"/>
        <w:rPr>
          <w:sz w:val="28"/>
          <w:szCs w:val="28"/>
          <w:vertAlign w:val="superscript"/>
        </w:rPr>
      </w:pPr>
      <w:r w:rsidRPr="00B30577">
        <w:rPr>
          <w:sz w:val="28"/>
          <w:szCs w:val="28"/>
          <w:vertAlign w:val="superscript"/>
        </w:rPr>
        <w:t xml:space="preserve">  (</w:t>
      </w:r>
      <w:proofErr w:type="spellStart"/>
      <w:r w:rsidRPr="00B30577">
        <w:rPr>
          <w:sz w:val="28"/>
          <w:szCs w:val="28"/>
          <w:vertAlign w:val="superscript"/>
        </w:rPr>
        <w:t>зазначити</w:t>
      </w:r>
      <w:proofErr w:type="spellEnd"/>
      <w:r w:rsidRPr="00B30577">
        <w:rPr>
          <w:sz w:val="28"/>
          <w:szCs w:val="28"/>
          <w:vertAlign w:val="superscript"/>
        </w:rPr>
        <w:t xml:space="preserve"> </w:t>
      </w:r>
      <w:proofErr w:type="spellStart"/>
      <w:r w:rsidRPr="00B30577">
        <w:rPr>
          <w:sz w:val="28"/>
          <w:szCs w:val="28"/>
          <w:vertAlign w:val="superscript"/>
        </w:rPr>
        <w:t>прізвище</w:t>
      </w:r>
      <w:proofErr w:type="spellEnd"/>
      <w:r w:rsidRPr="00B30577">
        <w:rPr>
          <w:sz w:val="28"/>
          <w:szCs w:val="28"/>
          <w:vertAlign w:val="superscript"/>
        </w:rPr>
        <w:t xml:space="preserve">, </w:t>
      </w:r>
      <w:proofErr w:type="spellStart"/>
      <w:r w:rsidRPr="00B30577">
        <w:rPr>
          <w:sz w:val="28"/>
          <w:szCs w:val="28"/>
          <w:vertAlign w:val="superscript"/>
        </w:rPr>
        <w:t>ім’я</w:t>
      </w:r>
      <w:proofErr w:type="spellEnd"/>
      <w:r w:rsidRPr="00B30577">
        <w:rPr>
          <w:sz w:val="28"/>
          <w:szCs w:val="28"/>
          <w:vertAlign w:val="superscript"/>
        </w:rPr>
        <w:t xml:space="preserve">, по </w:t>
      </w:r>
      <w:proofErr w:type="spellStart"/>
      <w:r w:rsidRPr="00B30577">
        <w:rPr>
          <w:sz w:val="28"/>
          <w:szCs w:val="28"/>
          <w:vertAlign w:val="superscript"/>
        </w:rPr>
        <w:t>батькові</w:t>
      </w:r>
      <w:proofErr w:type="spellEnd"/>
      <w:r w:rsidRPr="00B30577">
        <w:rPr>
          <w:sz w:val="28"/>
          <w:szCs w:val="28"/>
          <w:vertAlign w:val="superscript"/>
        </w:rPr>
        <w:t xml:space="preserve"> (за </w:t>
      </w:r>
      <w:proofErr w:type="spellStart"/>
      <w:r w:rsidRPr="00B30577">
        <w:rPr>
          <w:sz w:val="28"/>
          <w:szCs w:val="28"/>
          <w:vertAlign w:val="superscript"/>
        </w:rPr>
        <w:t>наявності</w:t>
      </w:r>
      <w:proofErr w:type="spellEnd"/>
      <w:r w:rsidRPr="00B30577">
        <w:rPr>
          <w:sz w:val="28"/>
          <w:szCs w:val="28"/>
          <w:vertAlign w:val="superscript"/>
        </w:rPr>
        <w:t xml:space="preserve">) </w:t>
      </w:r>
      <w:proofErr w:type="spellStart"/>
      <w:r w:rsidRPr="00B30577">
        <w:rPr>
          <w:sz w:val="28"/>
          <w:szCs w:val="28"/>
          <w:vertAlign w:val="superscript"/>
        </w:rPr>
        <w:t>дитини</w:t>
      </w:r>
      <w:proofErr w:type="spellEnd"/>
      <w:r w:rsidRPr="00B30577">
        <w:rPr>
          <w:sz w:val="28"/>
          <w:szCs w:val="28"/>
          <w:vertAlign w:val="superscript"/>
        </w:rPr>
        <w:t xml:space="preserve"> (</w:t>
      </w:r>
      <w:proofErr w:type="spellStart"/>
      <w:r w:rsidRPr="00B30577">
        <w:rPr>
          <w:sz w:val="28"/>
          <w:szCs w:val="28"/>
          <w:vertAlign w:val="superscript"/>
        </w:rPr>
        <w:t>дітей</w:t>
      </w:r>
      <w:proofErr w:type="spellEnd"/>
      <w:r w:rsidRPr="00B30577">
        <w:rPr>
          <w:sz w:val="28"/>
          <w:szCs w:val="28"/>
          <w:vertAlign w:val="superscript"/>
        </w:rPr>
        <w:t>)</w:t>
      </w:r>
    </w:p>
    <w:p w14:paraId="6142230F" w14:textId="77777777" w:rsidR="00CB19FB" w:rsidRPr="008447EB" w:rsidRDefault="00CB19FB" w:rsidP="00CB19FB">
      <w:pPr>
        <w:rPr>
          <w:sz w:val="28"/>
          <w:szCs w:val="28"/>
        </w:rPr>
      </w:pPr>
      <w:r w:rsidRPr="008447EB">
        <w:rPr>
          <w:sz w:val="28"/>
          <w:szCs w:val="28"/>
        </w:rPr>
        <w:t>______________________</w:t>
      </w:r>
      <w:r>
        <w:rPr>
          <w:sz w:val="28"/>
          <w:szCs w:val="28"/>
        </w:rPr>
        <w:t>______</w:t>
      </w:r>
      <w:r w:rsidRPr="008447EB">
        <w:rPr>
          <w:sz w:val="28"/>
          <w:szCs w:val="28"/>
        </w:rPr>
        <w:t xml:space="preserve">___________, _____________ року </w:t>
      </w:r>
      <w:proofErr w:type="spellStart"/>
      <w:r w:rsidRPr="008447EB">
        <w:rPr>
          <w:sz w:val="28"/>
          <w:szCs w:val="28"/>
        </w:rPr>
        <w:t>народження</w:t>
      </w:r>
      <w:proofErr w:type="spellEnd"/>
    </w:p>
    <w:p w14:paraId="4147EC29" w14:textId="77777777" w:rsidR="00CB19FB" w:rsidRPr="008447EB" w:rsidRDefault="00CB19FB" w:rsidP="00CB19FB">
      <w:pPr>
        <w:rPr>
          <w:sz w:val="28"/>
          <w:szCs w:val="28"/>
        </w:rPr>
      </w:pPr>
      <w:r w:rsidRPr="008447EB">
        <w:rPr>
          <w:sz w:val="28"/>
          <w:szCs w:val="28"/>
        </w:rPr>
        <w:t xml:space="preserve">_______________________________________, _____________ року </w:t>
      </w:r>
      <w:proofErr w:type="spellStart"/>
      <w:r w:rsidRPr="008447EB">
        <w:rPr>
          <w:sz w:val="28"/>
          <w:szCs w:val="28"/>
        </w:rPr>
        <w:t>народження</w:t>
      </w:r>
      <w:proofErr w:type="spellEnd"/>
    </w:p>
    <w:p w14:paraId="7F3BC871" w14:textId="77777777" w:rsidR="00CB19FB" w:rsidRPr="008447EB" w:rsidRDefault="00CB19FB" w:rsidP="00CB19FB">
      <w:pPr>
        <w:jc w:val="both"/>
        <w:rPr>
          <w:sz w:val="28"/>
          <w:szCs w:val="28"/>
        </w:rPr>
      </w:pPr>
    </w:p>
    <w:p w14:paraId="3385984E" w14:textId="77777777" w:rsidR="00CB19FB" w:rsidRDefault="00CB19FB" w:rsidP="00CB19FB">
      <w:r>
        <w:rPr>
          <w:sz w:val="28"/>
          <w:szCs w:val="28"/>
        </w:rPr>
        <w:t>Яка (</w:t>
      </w:r>
      <w:proofErr w:type="spellStart"/>
      <w:r>
        <w:rPr>
          <w:sz w:val="28"/>
          <w:szCs w:val="28"/>
        </w:rPr>
        <w:t>які</w:t>
      </w:r>
      <w:proofErr w:type="spellEnd"/>
      <w:r>
        <w:rPr>
          <w:sz w:val="28"/>
          <w:szCs w:val="28"/>
        </w:rPr>
        <w:t xml:space="preserve">) </w:t>
      </w:r>
      <w:proofErr w:type="spellStart"/>
      <w:r>
        <w:rPr>
          <w:sz w:val="28"/>
          <w:szCs w:val="28"/>
        </w:rPr>
        <w:t>навчається</w:t>
      </w:r>
      <w:proofErr w:type="spellEnd"/>
      <w:r>
        <w:rPr>
          <w:sz w:val="28"/>
          <w:szCs w:val="28"/>
        </w:rPr>
        <w:t xml:space="preserve"> (</w:t>
      </w:r>
      <w:proofErr w:type="spellStart"/>
      <w:r>
        <w:rPr>
          <w:sz w:val="28"/>
          <w:szCs w:val="28"/>
        </w:rPr>
        <w:t>ються</w:t>
      </w:r>
      <w:proofErr w:type="spellEnd"/>
      <w:r>
        <w:rPr>
          <w:sz w:val="28"/>
          <w:szCs w:val="28"/>
        </w:rPr>
        <w:t>)</w:t>
      </w:r>
      <w:r>
        <w:t>:</w:t>
      </w:r>
    </w:p>
    <w:p w14:paraId="2730A88D" w14:textId="77777777" w:rsidR="00CB19FB" w:rsidRDefault="00CB19FB" w:rsidP="00CB19FB">
      <w:r>
        <w:t>_______________________________________________________________________________________</w:t>
      </w:r>
    </w:p>
    <w:p w14:paraId="10BEF641" w14:textId="77777777" w:rsidR="00CB19FB" w:rsidRDefault="00CB19FB" w:rsidP="00CB19FB">
      <w:pPr>
        <w:ind w:firstLine="851"/>
        <w:jc w:val="both"/>
      </w:pPr>
      <w:r>
        <w:rPr>
          <w:sz w:val="28"/>
          <w:szCs w:val="28"/>
        </w:rPr>
        <w:t xml:space="preserve">             </w:t>
      </w:r>
      <w:r>
        <w:t>(</w:t>
      </w:r>
      <w:proofErr w:type="spellStart"/>
      <w:r>
        <w:t>зазначити</w:t>
      </w:r>
      <w:proofErr w:type="spellEnd"/>
      <w:r>
        <w:t xml:space="preserve"> </w:t>
      </w:r>
      <w:proofErr w:type="spellStart"/>
      <w:r w:rsidRPr="0073514D">
        <w:t>наймен</w:t>
      </w:r>
      <w:r>
        <w:t>ування</w:t>
      </w:r>
      <w:proofErr w:type="spellEnd"/>
      <w:r>
        <w:t xml:space="preserve"> закладу </w:t>
      </w:r>
      <w:proofErr w:type="spellStart"/>
      <w:r>
        <w:t>освіти</w:t>
      </w:r>
      <w:proofErr w:type="spellEnd"/>
      <w:r>
        <w:t xml:space="preserve">, </w:t>
      </w:r>
      <w:proofErr w:type="spellStart"/>
      <w:r>
        <w:t>клас</w:t>
      </w:r>
      <w:proofErr w:type="spellEnd"/>
      <w:r w:rsidRPr="0073514D">
        <w:t>, онлайн/офлайн)</w:t>
      </w:r>
    </w:p>
    <w:p w14:paraId="08F9C49A" w14:textId="77777777" w:rsidR="00CB19FB" w:rsidRDefault="00CB19FB" w:rsidP="00CB19FB">
      <w:pPr>
        <w:jc w:val="both"/>
      </w:pPr>
      <w:r>
        <w:t>_______________________________________________________________________________________,</w:t>
      </w:r>
    </w:p>
    <w:p w14:paraId="70F80921" w14:textId="77777777" w:rsidR="00CB19FB" w:rsidRPr="00CE518D" w:rsidRDefault="00CB19FB" w:rsidP="00CB19FB">
      <w:pPr>
        <w:jc w:val="both"/>
        <w:rPr>
          <w:sz w:val="28"/>
          <w:szCs w:val="28"/>
        </w:rPr>
      </w:pPr>
      <w:r>
        <w:rPr>
          <w:sz w:val="28"/>
          <w:szCs w:val="28"/>
        </w:rPr>
        <w:t>та</w:t>
      </w:r>
      <w:r w:rsidRPr="00CE518D">
        <w:rPr>
          <w:sz w:val="28"/>
          <w:szCs w:val="28"/>
        </w:rPr>
        <w:t xml:space="preserve"> яка є членом </w:t>
      </w:r>
      <w:proofErr w:type="spellStart"/>
      <w:r w:rsidRPr="00CE518D">
        <w:rPr>
          <w:sz w:val="28"/>
          <w:szCs w:val="28"/>
        </w:rPr>
        <w:t>сім’ї</w:t>
      </w:r>
      <w:proofErr w:type="spellEnd"/>
      <w:r w:rsidRPr="00CE518D">
        <w:rPr>
          <w:sz w:val="28"/>
          <w:szCs w:val="28"/>
        </w:rPr>
        <w:t>:</w:t>
      </w:r>
    </w:p>
    <w:p w14:paraId="7683383D" w14:textId="77777777" w:rsidR="00CB19FB" w:rsidRDefault="00CB19FB" w:rsidP="00CB19FB">
      <w:pPr>
        <w:jc w:val="both"/>
      </w:pPr>
    </w:p>
    <w:p w14:paraId="231162BD" w14:textId="77777777" w:rsidR="00CB19FB" w:rsidRPr="00911752" w:rsidRDefault="00CB19FB" w:rsidP="00CB19FB">
      <w:proofErr w:type="spellStart"/>
      <w:r w:rsidRPr="00CE518D">
        <w:rPr>
          <w:sz w:val="28"/>
          <w:szCs w:val="28"/>
        </w:rPr>
        <w:t>учасника</w:t>
      </w:r>
      <w:proofErr w:type="spellEnd"/>
      <w:r w:rsidRPr="00CE518D">
        <w:rPr>
          <w:sz w:val="28"/>
          <w:szCs w:val="28"/>
        </w:rPr>
        <w:t xml:space="preserve"> </w:t>
      </w:r>
      <w:proofErr w:type="spellStart"/>
      <w:r w:rsidRPr="00CE518D">
        <w:rPr>
          <w:sz w:val="28"/>
          <w:szCs w:val="28"/>
        </w:rPr>
        <w:t>бойових</w:t>
      </w:r>
      <w:proofErr w:type="spellEnd"/>
      <w:r w:rsidRPr="00CE518D">
        <w:rPr>
          <w:sz w:val="28"/>
          <w:szCs w:val="28"/>
        </w:rPr>
        <w:t xml:space="preserve"> </w:t>
      </w:r>
      <w:proofErr w:type="spellStart"/>
      <w:r w:rsidRPr="00CE518D">
        <w:rPr>
          <w:sz w:val="28"/>
          <w:szCs w:val="28"/>
        </w:rPr>
        <w:t>дій</w:t>
      </w:r>
      <w:proofErr w:type="spellEnd"/>
      <w:r w:rsidRPr="00CE518D">
        <w:rPr>
          <w:sz w:val="28"/>
          <w:szCs w:val="28"/>
        </w:rPr>
        <w:t xml:space="preserve"> / особи з </w:t>
      </w:r>
      <w:proofErr w:type="spellStart"/>
      <w:r w:rsidRPr="00CE518D">
        <w:rPr>
          <w:sz w:val="28"/>
          <w:szCs w:val="28"/>
        </w:rPr>
        <w:t>інвалідністю</w:t>
      </w:r>
      <w:proofErr w:type="spellEnd"/>
      <w:r w:rsidRPr="00CE518D">
        <w:rPr>
          <w:sz w:val="28"/>
          <w:szCs w:val="28"/>
        </w:rPr>
        <w:t xml:space="preserve"> </w:t>
      </w:r>
      <w:proofErr w:type="spellStart"/>
      <w:r w:rsidRPr="00CE518D">
        <w:rPr>
          <w:sz w:val="28"/>
          <w:szCs w:val="28"/>
        </w:rPr>
        <w:t>внаслідок</w:t>
      </w:r>
      <w:proofErr w:type="spellEnd"/>
      <w:r w:rsidRPr="00CE518D">
        <w:rPr>
          <w:sz w:val="28"/>
          <w:szCs w:val="28"/>
        </w:rPr>
        <w:t xml:space="preserve"> </w:t>
      </w:r>
      <w:proofErr w:type="spellStart"/>
      <w:r w:rsidRPr="00CE518D">
        <w:rPr>
          <w:sz w:val="28"/>
          <w:szCs w:val="28"/>
        </w:rPr>
        <w:t>війни</w:t>
      </w:r>
      <w:proofErr w:type="spellEnd"/>
      <w:r w:rsidRPr="00B30577">
        <w:t xml:space="preserve"> ______________________________________</w:t>
      </w:r>
      <w:r>
        <w:t>_________________________________________________</w:t>
      </w:r>
      <w:r w:rsidRPr="00B30577">
        <w:rPr>
          <w:sz w:val="28"/>
          <w:szCs w:val="28"/>
          <w:vertAlign w:val="superscript"/>
        </w:rPr>
        <w:t xml:space="preserve">   </w:t>
      </w:r>
      <w:r>
        <w:rPr>
          <w:sz w:val="28"/>
          <w:szCs w:val="28"/>
          <w:vertAlign w:val="superscript"/>
        </w:rPr>
        <w:t xml:space="preserve">                                                                    </w:t>
      </w:r>
      <w:r w:rsidRPr="00B30577">
        <w:rPr>
          <w:sz w:val="28"/>
          <w:szCs w:val="28"/>
          <w:vertAlign w:val="superscript"/>
        </w:rPr>
        <w:t xml:space="preserve">  (</w:t>
      </w:r>
      <w:proofErr w:type="spellStart"/>
      <w:r w:rsidRPr="00B30577">
        <w:rPr>
          <w:sz w:val="28"/>
          <w:szCs w:val="28"/>
          <w:vertAlign w:val="superscript"/>
        </w:rPr>
        <w:t>зазначити</w:t>
      </w:r>
      <w:proofErr w:type="spellEnd"/>
      <w:r w:rsidRPr="00B30577">
        <w:rPr>
          <w:sz w:val="28"/>
          <w:szCs w:val="28"/>
          <w:vertAlign w:val="superscript"/>
        </w:rPr>
        <w:t xml:space="preserve"> </w:t>
      </w:r>
      <w:proofErr w:type="spellStart"/>
      <w:r w:rsidRPr="00B30577">
        <w:rPr>
          <w:sz w:val="28"/>
          <w:szCs w:val="28"/>
          <w:vertAlign w:val="superscript"/>
        </w:rPr>
        <w:t>прізвище</w:t>
      </w:r>
      <w:proofErr w:type="spellEnd"/>
      <w:r w:rsidRPr="00B30577">
        <w:rPr>
          <w:sz w:val="28"/>
          <w:szCs w:val="28"/>
          <w:vertAlign w:val="superscript"/>
        </w:rPr>
        <w:t xml:space="preserve">, </w:t>
      </w:r>
      <w:proofErr w:type="spellStart"/>
      <w:r w:rsidRPr="00B30577">
        <w:rPr>
          <w:sz w:val="28"/>
          <w:szCs w:val="28"/>
          <w:vertAlign w:val="superscript"/>
        </w:rPr>
        <w:t>ім’я</w:t>
      </w:r>
      <w:proofErr w:type="spellEnd"/>
      <w:r w:rsidRPr="00B30577">
        <w:rPr>
          <w:sz w:val="28"/>
          <w:szCs w:val="28"/>
          <w:vertAlign w:val="superscript"/>
        </w:rPr>
        <w:t xml:space="preserve">, по </w:t>
      </w:r>
      <w:proofErr w:type="spellStart"/>
      <w:r w:rsidRPr="00B30577">
        <w:rPr>
          <w:sz w:val="28"/>
          <w:szCs w:val="28"/>
          <w:vertAlign w:val="superscript"/>
        </w:rPr>
        <w:t>батькові</w:t>
      </w:r>
      <w:proofErr w:type="spellEnd"/>
      <w:r w:rsidRPr="00B30577">
        <w:rPr>
          <w:sz w:val="28"/>
          <w:szCs w:val="28"/>
          <w:vertAlign w:val="superscript"/>
        </w:rPr>
        <w:t xml:space="preserve"> (за </w:t>
      </w:r>
      <w:proofErr w:type="spellStart"/>
      <w:r w:rsidRPr="00B30577">
        <w:rPr>
          <w:sz w:val="28"/>
          <w:szCs w:val="28"/>
          <w:vertAlign w:val="superscript"/>
        </w:rPr>
        <w:t>наявності</w:t>
      </w:r>
      <w:proofErr w:type="spellEnd"/>
      <w:r w:rsidRPr="00B30577">
        <w:rPr>
          <w:sz w:val="28"/>
          <w:szCs w:val="28"/>
          <w:vertAlign w:val="superscript"/>
        </w:rPr>
        <w:t>)</w:t>
      </w:r>
      <w:r>
        <w:rPr>
          <w:sz w:val="28"/>
          <w:szCs w:val="28"/>
          <w:vertAlign w:val="superscript"/>
        </w:rPr>
        <w:t xml:space="preserve"> УБД/ особи з </w:t>
      </w:r>
      <w:proofErr w:type="spellStart"/>
      <w:r>
        <w:rPr>
          <w:sz w:val="28"/>
          <w:szCs w:val="28"/>
          <w:vertAlign w:val="superscript"/>
        </w:rPr>
        <w:t>інвалідністю</w:t>
      </w:r>
      <w:proofErr w:type="spellEnd"/>
      <w:r>
        <w:rPr>
          <w:sz w:val="28"/>
          <w:szCs w:val="28"/>
          <w:vertAlign w:val="superscript"/>
        </w:rPr>
        <w:t xml:space="preserve"> </w:t>
      </w:r>
      <w:proofErr w:type="spellStart"/>
      <w:r>
        <w:rPr>
          <w:sz w:val="28"/>
          <w:szCs w:val="28"/>
          <w:vertAlign w:val="superscript"/>
        </w:rPr>
        <w:t>внаслідок</w:t>
      </w:r>
      <w:proofErr w:type="spellEnd"/>
      <w:r>
        <w:rPr>
          <w:sz w:val="28"/>
          <w:szCs w:val="28"/>
          <w:vertAlign w:val="superscript"/>
        </w:rPr>
        <w:t xml:space="preserve"> </w:t>
      </w:r>
      <w:proofErr w:type="spellStart"/>
      <w:r>
        <w:rPr>
          <w:sz w:val="28"/>
          <w:szCs w:val="28"/>
          <w:vertAlign w:val="superscript"/>
        </w:rPr>
        <w:t>війни</w:t>
      </w:r>
      <w:proofErr w:type="spellEnd"/>
    </w:p>
    <w:p w14:paraId="6D05B9C2" w14:textId="77777777" w:rsidR="00CB19FB" w:rsidRPr="00B30577" w:rsidRDefault="00CB19FB" w:rsidP="00CB19FB"/>
    <w:p w14:paraId="0FB44429" w14:textId="77777777" w:rsidR="00CB19FB" w:rsidRPr="00CE518D" w:rsidRDefault="00CB19FB" w:rsidP="00CB19FB">
      <w:pPr>
        <w:rPr>
          <w:sz w:val="28"/>
          <w:szCs w:val="28"/>
        </w:rPr>
      </w:pPr>
      <w:proofErr w:type="spellStart"/>
      <w:r w:rsidRPr="00CE518D">
        <w:rPr>
          <w:sz w:val="28"/>
          <w:szCs w:val="28"/>
        </w:rPr>
        <w:t>загиблого</w:t>
      </w:r>
      <w:proofErr w:type="spellEnd"/>
      <w:r w:rsidRPr="00CE518D">
        <w:rPr>
          <w:sz w:val="28"/>
          <w:szCs w:val="28"/>
        </w:rPr>
        <w:t xml:space="preserve"> (</w:t>
      </w:r>
      <w:proofErr w:type="spellStart"/>
      <w:r w:rsidRPr="00CE518D">
        <w:rPr>
          <w:sz w:val="28"/>
          <w:szCs w:val="28"/>
        </w:rPr>
        <w:t>померлого</w:t>
      </w:r>
      <w:proofErr w:type="spellEnd"/>
      <w:r w:rsidRPr="00CE518D">
        <w:rPr>
          <w:sz w:val="28"/>
          <w:szCs w:val="28"/>
        </w:rPr>
        <w:t xml:space="preserve">, </w:t>
      </w:r>
      <w:proofErr w:type="spellStart"/>
      <w:r w:rsidRPr="00CE518D">
        <w:rPr>
          <w:sz w:val="28"/>
          <w:szCs w:val="28"/>
        </w:rPr>
        <w:t>пропавшого</w:t>
      </w:r>
      <w:proofErr w:type="spellEnd"/>
      <w:r w:rsidRPr="00CE518D">
        <w:rPr>
          <w:sz w:val="28"/>
          <w:szCs w:val="28"/>
        </w:rPr>
        <w:t xml:space="preserve"> </w:t>
      </w:r>
      <w:proofErr w:type="spellStart"/>
      <w:r w:rsidRPr="00CE518D">
        <w:rPr>
          <w:sz w:val="28"/>
          <w:szCs w:val="28"/>
        </w:rPr>
        <w:t>безвісти</w:t>
      </w:r>
      <w:proofErr w:type="spellEnd"/>
      <w:r w:rsidRPr="00CE518D">
        <w:rPr>
          <w:sz w:val="28"/>
          <w:szCs w:val="28"/>
        </w:rPr>
        <w:t xml:space="preserve">) </w:t>
      </w:r>
      <w:proofErr w:type="spellStart"/>
      <w:r w:rsidRPr="00CE518D">
        <w:rPr>
          <w:sz w:val="28"/>
          <w:szCs w:val="28"/>
        </w:rPr>
        <w:t>Захисника</w:t>
      </w:r>
      <w:proofErr w:type="spellEnd"/>
      <w:r w:rsidRPr="00CE518D">
        <w:rPr>
          <w:sz w:val="28"/>
          <w:szCs w:val="28"/>
        </w:rPr>
        <w:t>/</w:t>
      </w:r>
      <w:proofErr w:type="spellStart"/>
      <w:r w:rsidRPr="00CE518D">
        <w:rPr>
          <w:sz w:val="28"/>
          <w:szCs w:val="28"/>
        </w:rPr>
        <w:t>Захисниці</w:t>
      </w:r>
      <w:proofErr w:type="spellEnd"/>
      <w:r w:rsidRPr="00CE518D">
        <w:rPr>
          <w:sz w:val="28"/>
          <w:szCs w:val="28"/>
        </w:rPr>
        <w:t xml:space="preserve"> </w:t>
      </w:r>
      <w:proofErr w:type="spellStart"/>
      <w:r w:rsidRPr="00CE518D">
        <w:rPr>
          <w:sz w:val="28"/>
          <w:szCs w:val="28"/>
        </w:rPr>
        <w:t>України</w:t>
      </w:r>
      <w:proofErr w:type="spellEnd"/>
      <w:r w:rsidRPr="00CE518D">
        <w:rPr>
          <w:sz w:val="28"/>
          <w:szCs w:val="28"/>
        </w:rPr>
        <w:t xml:space="preserve"> </w:t>
      </w:r>
    </w:p>
    <w:p w14:paraId="11A795F7" w14:textId="77777777" w:rsidR="00CB19FB" w:rsidRPr="00B30577" w:rsidRDefault="00CB19FB" w:rsidP="00CB19FB">
      <w:pPr>
        <w:rPr>
          <w:sz w:val="28"/>
          <w:szCs w:val="28"/>
          <w:vertAlign w:val="superscript"/>
        </w:rPr>
      </w:pPr>
      <w:r>
        <w:rPr>
          <w:sz w:val="28"/>
          <w:szCs w:val="28"/>
          <w:vertAlign w:val="superscript"/>
        </w:rPr>
        <w:lastRenderedPageBreak/>
        <w:t xml:space="preserve">                   </w:t>
      </w:r>
      <w:proofErr w:type="spellStart"/>
      <w:r w:rsidRPr="00B30577">
        <w:rPr>
          <w:sz w:val="28"/>
          <w:szCs w:val="28"/>
          <w:vertAlign w:val="superscript"/>
        </w:rPr>
        <w:t>підкреслити</w:t>
      </w:r>
      <w:proofErr w:type="spellEnd"/>
      <w:r w:rsidRPr="00B30577">
        <w:rPr>
          <w:sz w:val="28"/>
          <w:szCs w:val="28"/>
          <w:vertAlign w:val="superscript"/>
        </w:rPr>
        <w:t xml:space="preserve"> </w:t>
      </w:r>
      <w:proofErr w:type="spellStart"/>
      <w:r w:rsidRPr="00B30577">
        <w:rPr>
          <w:sz w:val="28"/>
          <w:szCs w:val="28"/>
          <w:vertAlign w:val="superscript"/>
        </w:rPr>
        <w:t>необхідне</w:t>
      </w:r>
      <w:proofErr w:type="spellEnd"/>
      <w:r w:rsidRPr="00B30577">
        <w:rPr>
          <w:sz w:val="28"/>
          <w:szCs w:val="28"/>
        </w:rPr>
        <w:t xml:space="preserve">                                                      ___________________________________________________________________</w:t>
      </w:r>
    </w:p>
    <w:p w14:paraId="6530D9A1" w14:textId="77777777" w:rsidR="00CB19FB" w:rsidRPr="00B30577" w:rsidRDefault="00CB19FB" w:rsidP="00CB19FB">
      <w:pPr>
        <w:rPr>
          <w:sz w:val="28"/>
          <w:szCs w:val="28"/>
          <w:vertAlign w:val="superscript"/>
        </w:rPr>
      </w:pPr>
      <w:r w:rsidRPr="00B30577">
        <w:rPr>
          <w:sz w:val="28"/>
          <w:szCs w:val="28"/>
          <w:vertAlign w:val="superscript"/>
        </w:rPr>
        <w:t xml:space="preserve">    (</w:t>
      </w:r>
      <w:proofErr w:type="spellStart"/>
      <w:r w:rsidRPr="00B30577">
        <w:rPr>
          <w:sz w:val="28"/>
          <w:szCs w:val="28"/>
          <w:vertAlign w:val="superscript"/>
        </w:rPr>
        <w:t>зазначити</w:t>
      </w:r>
      <w:proofErr w:type="spellEnd"/>
      <w:r w:rsidRPr="00B30577">
        <w:rPr>
          <w:sz w:val="28"/>
          <w:szCs w:val="28"/>
          <w:vertAlign w:val="superscript"/>
        </w:rPr>
        <w:t xml:space="preserve"> </w:t>
      </w:r>
      <w:proofErr w:type="spellStart"/>
      <w:r w:rsidRPr="00B30577">
        <w:rPr>
          <w:sz w:val="28"/>
          <w:szCs w:val="28"/>
          <w:vertAlign w:val="superscript"/>
        </w:rPr>
        <w:t>прізвище</w:t>
      </w:r>
      <w:proofErr w:type="spellEnd"/>
      <w:r w:rsidRPr="00B30577">
        <w:rPr>
          <w:sz w:val="28"/>
          <w:szCs w:val="28"/>
          <w:vertAlign w:val="superscript"/>
        </w:rPr>
        <w:t xml:space="preserve">, </w:t>
      </w:r>
      <w:proofErr w:type="spellStart"/>
      <w:r w:rsidRPr="00B30577">
        <w:rPr>
          <w:sz w:val="28"/>
          <w:szCs w:val="28"/>
          <w:vertAlign w:val="superscript"/>
        </w:rPr>
        <w:t>ім’я</w:t>
      </w:r>
      <w:proofErr w:type="spellEnd"/>
      <w:r w:rsidRPr="00B30577">
        <w:rPr>
          <w:sz w:val="28"/>
          <w:szCs w:val="28"/>
          <w:vertAlign w:val="superscript"/>
        </w:rPr>
        <w:t xml:space="preserve">, по </w:t>
      </w:r>
      <w:proofErr w:type="spellStart"/>
      <w:r w:rsidRPr="00B30577">
        <w:rPr>
          <w:sz w:val="28"/>
          <w:szCs w:val="28"/>
          <w:vertAlign w:val="superscript"/>
        </w:rPr>
        <w:t>батькові</w:t>
      </w:r>
      <w:proofErr w:type="spellEnd"/>
      <w:r w:rsidRPr="00B30577">
        <w:rPr>
          <w:sz w:val="28"/>
          <w:szCs w:val="28"/>
          <w:vertAlign w:val="superscript"/>
        </w:rPr>
        <w:t xml:space="preserve"> (за </w:t>
      </w:r>
      <w:proofErr w:type="spellStart"/>
      <w:r w:rsidRPr="00B30577">
        <w:rPr>
          <w:sz w:val="28"/>
          <w:szCs w:val="28"/>
          <w:vertAlign w:val="superscript"/>
        </w:rPr>
        <w:t>наявності</w:t>
      </w:r>
      <w:proofErr w:type="spellEnd"/>
      <w:r w:rsidRPr="00B30577">
        <w:rPr>
          <w:sz w:val="28"/>
          <w:szCs w:val="28"/>
          <w:vertAlign w:val="superscript"/>
        </w:rPr>
        <w:t xml:space="preserve">) </w:t>
      </w:r>
      <w:proofErr w:type="spellStart"/>
      <w:r w:rsidRPr="00B30577">
        <w:rPr>
          <w:sz w:val="28"/>
          <w:szCs w:val="28"/>
          <w:vertAlign w:val="superscript"/>
        </w:rPr>
        <w:t>загиблого</w:t>
      </w:r>
      <w:proofErr w:type="spellEnd"/>
      <w:r w:rsidRPr="00B30577">
        <w:rPr>
          <w:sz w:val="28"/>
          <w:szCs w:val="28"/>
          <w:vertAlign w:val="superscript"/>
        </w:rPr>
        <w:t xml:space="preserve"> (</w:t>
      </w:r>
      <w:proofErr w:type="spellStart"/>
      <w:r w:rsidRPr="00B30577">
        <w:rPr>
          <w:sz w:val="28"/>
          <w:szCs w:val="28"/>
          <w:vertAlign w:val="superscript"/>
        </w:rPr>
        <w:t>померлого</w:t>
      </w:r>
      <w:proofErr w:type="spellEnd"/>
      <w:r w:rsidRPr="00B30577">
        <w:rPr>
          <w:sz w:val="28"/>
          <w:szCs w:val="28"/>
          <w:vertAlign w:val="superscript"/>
        </w:rPr>
        <w:t xml:space="preserve">, </w:t>
      </w:r>
      <w:proofErr w:type="spellStart"/>
      <w:r>
        <w:rPr>
          <w:sz w:val="28"/>
          <w:szCs w:val="28"/>
          <w:vertAlign w:val="superscript"/>
        </w:rPr>
        <w:t>пропавшог</w:t>
      </w:r>
      <w:r w:rsidRPr="00B30577">
        <w:rPr>
          <w:sz w:val="28"/>
          <w:szCs w:val="28"/>
          <w:vertAlign w:val="superscript"/>
        </w:rPr>
        <w:t>о</w:t>
      </w:r>
      <w:proofErr w:type="spellEnd"/>
      <w:r w:rsidRPr="00B30577">
        <w:rPr>
          <w:sz w:val="28"/>
          <w:szCs w:val="28"/>
          <w:vertAlign w:val="superscript"/>
        </w:rPr>
        <w:t xml:space="preserve"> </w:t>
      </w:r>
      <w:proofErr w:type="spellStart"/>
      <w:r w:rsidRPr="00B30577">
        <w:rPr>
          <w:sz w:val="28"/>
          <w:szCs w:val="28"/>
          <w:vertAlign w:val="superscript"/>
        </w:rPr>
        <w:t>безвісти</w:t>
      </w:r>
      <w:proofErr w:type="spellEnd"/>
      <w:r w:rsidRPr="00B30577">
        <w:rPr>
          <w:sz w:val="28"/>
          <w:szCs w:val="28"/>
          <w:vertAlign w:val="superscript"/>
        </w:rPr>
        <w:t xml:space="preserve">) </w:t>
      </w:r>
      <w:proofErr w:type="spellStart"/>
      <w:r w:rsidRPr="00B30577">
        <w:rPr>
          <w:sz w:val="28"/>
          <w:szCs w:val="28"/>
          <w:vertAlign w:val="superscript"/>
        </w:rPr>
        <w:t>Захисника</w:t>
      </w:r>
      <w:proofErr w:type="spellEnd"/>
      <w:r w:rsidRPr="00B30577">
        <w:rPr>
          <w:sz w:val="28"/>
          <w:szCs w:val="28"/>
          <w:vertAlign w:val="superscript"/>
        </w:rPr>
        <w:t xml:space="preserve"> (</w:t>
      </w:r>
      <w:proofErr w:type="spellStart"/>
      <w:r w:rsidRPr="00B30577">
        <w:rPr>
          <w:sz w:val="28"/>
          <w:szCs w:val="28"/>
          <w:vertAlign w:val="superscript"/>
        </w:rPr>
        <w:t>Захисниці</w:t>
      </w:r>
      <w:proofErr w:type="spellEnd"/>
      <w:r w:rsidRPr="00B30577">
        <w:rPr>
          <w:sz w:val="28"/>
          <w:szCs w:val="28"/>
          <w:vertAlign w:val="superscript"/>
        </w:rPr>
        <w:t>))</w:t>
      </w:r>
    </w:p>
    <w:p w14:paraId="1E19D879" w14:textId="77777777" w:rsidR="00CB19FB" w:rsidRDefault="00CB19FB" w:rsidP="00CB19FB">
      <w:pPr>
        <w:rPr>
          <w:sz w:val="28"/>
          <w:szCs w:val="28"/>
        </w:rPr>
      </w:pPr>
      <w:proofErr w:type="spellStart"/>
      <w:r>
        <w:rPr>
          <w:sz w:val="28"/>
          <w:szCs w:val="28"/>
        </w:rPr>
        <w:t>Дитина</w:t>
      </w:r>
      <w:proofErr w:type="spellEnd"/>
      <w:r>
        <w:rPr>
          <w:sz w:val="28"/>
          <w:szCs w:val="28"/>
        </w:rPr>
        <w:t xml:space="preserve"> (</w:t>
      </w:r>
      <w:proofErr w:type="spellStart"/>
      <w:r>
        <w:rPr>
          <w:sz w:val="28"/>
          <w:szCs w:val="28"/>
        </w:rPr>
        <w:t>діти</w:t>
      </w:r>
      <w:proofErr w:type="spellEnd"/>
      <w:r>
        <w:rPr>
          <w:sz w:val="28"/>
          <w:szCs w:val="28"/>
        </w:rPr>
        <w:t xml:space="preserve">) </w:t>
      </w:r>
      <w:proofErr w:type="spellStart"/>
      <w:r>
        <w:rPr>
          <w:sz w:val="28"/>
          <w:szCs w:val="28"/>
        </w:rPr>
        <w:t>зареєстрована</w:t>
      </w:r>
      <w:proofErr w:type="spellEnd"/>
      <w:r>
        <w:rPr>
          <w:sz w:val="28"/>
          <w:szCs w:val="28"/>
        </w:rPr>
        <w:t xml:space="preserve"> (</w:t>
      </w:r>
      <w:proofErr w:type="spellStart"/>
      <w:r>
        <w:rPr>
          <w:sz w:val="28"/>
          <w:szCs w:val="28"/>
        </w:rPr>
        <w:t>ні</w:t>
      </w:r>
      <w:proofErr w:type="spellEnd"/>
      <w:r>
        <w:rPr>
          <w:sz w:val="28"/>
          <w:szCs w:val="28"/>
        </w:rPr>
        <w:t xml:space="preserve">) у </w:t>
      </w:r>
      <w:proofErr w:type="spellStart"/>
      <w:r>
        <w:rPr>
          <w:sz w:val="28"/>
          <w:szCs w:val="28"/>
        </w:rPr>
        <w:t>Лисичанській</w:t>
      </w:r>
      <w:proofErr w:type="spellEnd"/>
      <w:r>
        <w:rPr>
          <w:sz w:val="28"/>
          <w:szCs w:val="28"/>
        </w:rPr>
        <w:t xml:space="preserve"> </w:t>
      </w:r>
      <w:proofErr w:type="spellStart"/>
      <w:r>
        <w:rPr>
          <w:sz w:val="28"/>
          <w:szCs w:val="28"/>
        </w:rPr>
        <w:t>міській</w:t>
      </w:r>
      <w:proofErr w:type="spellEnd"/>
      <w:r>
        <w:rPr>
          <w:sz w:val="28"/>
          <w:szCs w:val="28"/>
        </w:rPr>
        <w:t xml:space="preserve"> </w:t>
      </w:r>
      <w:proofErr w:type="spellStart"/>
      <w:r>
        <w:rPr>
          <w:sz w:val="28"/>
          <w:szCs w:val="28"/>
        </w:rPr>
        <w:t>територіальній</w:t>
      </w:r>
      <w:proofErr w:type="spellEnd"/>
      <w:r>
        <w:rPr>
          <w:sz w:val="28"/>
          <w:szCs w:val="28"/>
        </w:rPr>
        <w:t xml:space="preserve"> </w:t>
      </w:r>
      <w:proofErr w:type="spellStart"/>
      <w:r>
        <w:rPr>
          <w:sz w:val="28"/>
          <w:szCs w:val="28"/>
        </w:rPr>
        <w:t>громаді</w:t>
      </w:r>
      <w:proofErr w:type="spellEnd"/>
      <w:r>
        <w:rPr>
          <w:sz w:val="28"/>
          <w:szCs w:val="28"/>
        </w:rPr>
        <w:t xml:space="preserve"> за </w:t>
      </w:r>
      <w:proofErr w:type="spellStart"/>
      <w:r>
        <w:rPr>
          <w:sz w:val="28"/>
          <w:szCs w:val="28"/>
        </w:rPr>
        <w:t>адресою</w:t>
      </w:r>
      <w:proofErr w:type="spellEnd"/>
      <w:r>
        <w:rPr>
          <w:sz w:val="28"/>
          <w:szCs w:val="28"/>
        </w:rPr>
        <w:t>:________________________________________________________</w:t>
      </w:r>
    </w:p>
    <w:p w14:paraId="60924B68" w14:textId="77777777" w:rsidR="00CB19FB" w:rsidRDefault="00CB19FB" w:rsidP="00CB19FB">
      <w:pPr>
        <w:rPr>
          <w:sz w:val="28"/>
          <w:szCs w:val="28"/>
        </w:rPr>
      </w:pPr>
      <w:r>
        <w:rPr>
          <w:sz w:val="28"/>
          <w:szCs w:val="28"/>
        </w:rPr>
        <w:t>__________________________________________________________________</w:t>
      </w:r>
    </w:p>
    <w:p w14:paraId="6763D07C" w14:textId="77777777" w:rsidR="00CB19FB" w:rsidRDefault="00CB19FB" w:rsidP="00CB19FB">
      <w:pPr>
        <w:rPr>
          <w:sz w:val="28"/>
          <w:szCs w:val="28"/>
        </w:rPr>
      </w:pPr>
    </w:p>
    <w:p w14:paraId="7B4220FA" w14:textId="77777777" w:rsidR="00CB19FB" w:rsidRPr="00B30577" w:rsidRDefault="00CB19FB" w:rsidP="00CB19FB">
      <w:pPr>
        <w:rPr>
          <w:sz w:val="28"/>
          <w:szCs w:val="28"/>
        </w:rPr>
      </w:pPr>
      <w:proofErr w:type="spellStart"/>
      <w:r w:rsidRPr="00B30577">
        <w:rPr>
          <w:sz w:val="28"/>
          <w:szCs w:val="28"/>
        </w:rPr>
        <w:t>Додатки</w:t>
      </w:r>
      <w:proofErr w:type="spellEnd"/>
      <w:r w:rsidRPr="00B30577">
        <w:rPr>
          <w:sz w:val="28"/>
          <w:szCs w:val="28"/>
        </w:rPr>
        <w:t>:    _____________________________________________________</w:t>
      </w:r>
    </w:p>
    <w:p w14:paraId="32F8014B" w14:textId="77777777" w:rsidR="00CB19FB" w:rsidRPr="00B30577" w:rsidRDefault="00CB19FB" w:rsidP="00CB19FB">
      <w:pPr>
        <w:ind w:firstLine="1276"/>
        <w:rPr>
          <w:sz w:val="28"/>
          <w:szCs w:val="28"/>
        </w:rPr>
      </w:pPr>
      <w:r w:rsidRPr="00B30577">
        <w:rPr>
          <w:sz w:val="28"/>
          <w:szCs w:val="28"/>
        </w:rPr>
        <w:t xml:space="preserve"> _____________________________________________________</w:t>
      </w:r>
    </w:p>
    <w:p w14:paraId="6F56786E" w14:textId="77777777" w:rsidR="00CB19FB" w:rsidRPr="00B30577" w:rsidRDefault="00CB19FB" w:rsidP="00CB19FB">
      <w:pPr>
        <w:ind w:firstLine="1276"/>
        <w:rPr>
          <w:sz w:val="28"/>
          <w:szCs w:val="28"/>
        </w:rPr>
      </w:pPr>
      <w:r w:rsidRPr="00B30577">
        <w:rPr>
          <w:sz w:val="28"/>
          <w:szCs w:val="28"/>
        </w:rPr>
        <w:t xml:space="preserve"> _____________________________________________________</w:t>
      </w:r>
    </w:p>
    <w:p w14:paraId="6356FA29" w14:textId="77777777" w:rsidR="00CB19FB" w:rsidRPr="00B30577" w:rsidRDefault="00CB19FB" w:rsidP="00CB19FB">
      <w:pPr>
        <w:ind w:firstLine="1276"/>
        <w:rPr>
          <w:sz w:val="28"/>
          <w:szCs w:val="28"/>
        </w:rPr>
      </w:pPr>
      <w:r w:rsidRPr="00B30577">
        <w:rPr>
          <w:sz w:val="28"/>
          <w:szCs w:val="28"/>
        </w:rPr>
        <w:t xml:space="preserve"> _____________________________________________________</w:t>
      </w:r>
    </w:p>
    <w:p w14:paraId="1AC7EDCF" w14:textId="77777777" w:rsidR="00CB19FB" w:rsidRPr="00B30577" w:rsidRDefault="00CB19FB" w:rsidP="00CB19FB">
      <w:pPr>
        <w:ind w:firstLine="1276"/>
        <w:rPr>
          <w:sz w:val="28"/>
          <w:szCs w:val="28"/>
        </w:rPr>
      </w:pPr>
      <w:r w:rsidRPr="00B30577">
        <w:rPr>
          <w:sz w:val="28"/>
          <w:szCs w:val="28"/>
        </w:rPr>
        <w:t xml:space="preserve"> _____________________________________________________</w:t>
      </w:r>
    </w:p>
    <w:p w14:paraId="02FADBCB" w14:textId="77777777" w:rsidR="00CB19FB" w:rsidRPr="00B30577" w:rsidRDefault="00CB19FB" w:rsidP="00CB19FB">
      <w:pPr>
        <w:ind w:firstLine="1276"/>
        <w:rPr>
          <w:sz w:val="28"/>
          <w:szCs w:val="28"/>
        </w:rPr>
      </w:pPr>
      <w:r w:rsidRPr="00B30577">
        <w:rPr>
          <w:sz w:val="28"/>
          <w:szCs w:val="28"/>
        </w:rPr>
        <w:t xml:space="preserve"> _____________________________________________________</w:t>
      </w:r>
    </w:p>
    <w:p w14:paraId="6CCEBA0F" w14:textId="77777777" w:rsidR="00CB19FB" w:rsidRPr="00B30577" w:rsidRDefault="00CB19FB" w:rsidP="00CB19FB">
      <w:pPr>
        <w:ind w:firstLine="1276"/>
        <w:rPr>
          <w:sz w:val="28"/>
          <w:szCs w:val="28"/>
        </w:rPr>
      </w:pPr>
      <w:r w:rsidRPr="00B30577">
        <w:rPr>
          <w:sz w:val="28"/>
          <w:szCs w:val="28"/>
        </w:rPr>
        <w:t xml:space="preserve"> _____________________________________________________</w:t>
      </w:r>
    </w:p>
    <w:p w14:paraId="51C4BDF2" w14:textId="77777777" w:rsidR="00CB19FB" w:rsidRPr="00B30577" w:rsidRDefault="00CB19FB" w:rsidP="00CB19FB">
      <w:pPr>
        <w:jc w:val="center"/>
        <w:rPr>
          <w:sz w:val="28"/>
          <w:szCs w:val="28"/>
        </w:rPr>
      </w:pPr>
    </w:p>
    <w:p w14:paraId="03B7DE6F" w14:textId="77777777" w:rsidR="00CB19FB" w:rsidRDefault="00CB19FB" w:rsidP="00CB19FB">
      <w:pPr>
        <w:jc w:val="center"/>
        <w:rPr>
          <w:b/>
          <w:sz w:val="28"/>
          <w:szCs w:val="28"/>
        </w:rPr>
      </w:pPr>
    </w:p>
    <w:p w14:paraId="3FDD02EB" w14:textId="77777777" w:rsidR="00CB19FB" w:rsidRPr="00B30577" w:rsidRDefault="00CB19FB" w:rsidP="00CB19FB">
      <w:pPr>
        <w:jc w:val="center"/>
        <w:rPr>
          <w:b/>
          <w:sz w:val="28"/>
          <w:szCs w:val="28"/>
        </w:rPr>
      </w:pPr>
    </w:p>
    <w:p w14:paraId="1CC5CCDC" w14:textId="77777777" w:rsidR="00CB19FB" w:rsidRPr="00B30577" w:rsidRDefault="00CB19FB" w:rsidP="00CB19FB">
      <w:pPr>
        <w:jc w:val="center"/>
        <w:rPr>
          <w:sz w:val="28"/>
          <w:szCs w:val="28"/>
        </w:rPr>
      </w:pPr>
      <w:r w:rsidRPr="00B30577">
        <w:rPr>
          <w:sz w:val="28"/>
          <w:szCs w:val="28"/>
        </w:rPr>
        <w:t>______________</w:t>
      </w:r>
      <w:r w:rsidRPr="00B30577">
        <w:rPr>
          <w:sz w:val="28"/>
          <w:szCs w:val="28"/>
        </w:rPr>
        <w:tab/>
      </w:r>
      <w:r w:rsidRPr="00B30577">
        <w:rPr>
          <w:sz w:val="28"/>
          <w:szCs w:val="28"/>
        </w:rPr>
        <w:tab/>
      </w:r>
      <w:r w:rsidRPr="00B30577">
        <w:rPr>
          <w:sz w:val="28"/>
          <w:szCs w:val="28"/>
        </w:rPr>
        <w:tab/>
      </w:r>
      <w:r w:rsidRPr="00B30577">
        <w:rPr>
          <w:sz w:val="28"/>
          <w:szCs w:val="28"/>
        </w:rPr>
        <w:tab/>
      </w:r>
      <w:r w:rsidRPr="00B30577">
        <w:rPr>
          <w:sz w:val="28"/>
          <w:szCs w:val="28"/>
        </w:rPr>
        <w:tab/>
      </w:r>
      <w:r w:rsidRPr="00B30577">
        <w:rPr>
          <w:sz w:val="28"/>
          <w:szCs w:val="28"/>
        </w:rPr>
        <w:tab/>
      </w:r>
      <w:r w:rsidRPr="00B30577">
        <w:rPr>
          <w:sz w:val="28"/>
          <w:szCs w:val="28"/>
        </w:rPr>
        <w:tab/>
        <w:t>________________</w:t>
      </w:r>
    </w:p>
    <w:p w14:paraId="6B50E571" w14:textId="77777777" w:rsidR="00CB19FB" w:rsidRPr="00B30577" w:rsidRDefault="00CB19FB" w:rsidP="00CB19FB">
      <w:pPr>
        <w:rPr>
          <w:sz w:val="24"/>
          <w:szCs w:val="24"/>
        </w:rPr>
      </w:pPr>
      <w:r w:rsidRPr="00B30577">
        <w:rPr>
          <w:sz w:val="24"/>
          <w:szCs w:val="24"/>
        </w:rPr>
        <w:tab/>
      </w:r>
      <w:r w:rsidRPr="00B30577">
        <w:rPr>
          <w:sz w:val="24"/>
          <w:szCs w:val="24"/>
        </w:rPr>
        <w:tab/>
        <w:t>(дата)</w:t>
      </w:r>
      <w:r w:rsidRPr="00B30577">
        <w:rPr>
          <w:sz w:val="24"/>
          <w:szCs w:val="24"/>
        </w:rPr>
        <w:tab/>
      </w:r>
      <w:r w:rsidRPr="00B30577">
        <w:rPr>
          <w:sz w:val="24"/>
          <w:szCs w:val="24"/>
        </w:rPr>
        <w:tab/>
      </w:r>
      <w:r w:rsidRPr="00B30577">
        <w:rPr>
          <w:sz w:val="24"/>
          <w:szCs w:val="24"/>
        </w:rPr>
        <w:tab/>
      </w:r>
      <w:r w:rsidRPr="00B30577">
        <w:rPr>
          <w:sz w:val="24"/>
          <w:szCs w:val="24"/>
        </w:rPr>
        <w:tab/>
      </w:r>
      <w:r w:rsidRPr="00B30577">
        <w:rPr>
          <w:sz w:val="24"/>
          <w:szCs w:val="24"/>
        </w:rPr>
        <w:tab/>
      </w:r>
      <w:r w:rsidRPr="00B30577">
        <w:rPr>
          <w:sz w:val="24"/>
          <w:szCs w:val="24"/>
        </w:rPr>
        <w:tab/>
      </w:r>
      <w:r w:rsidRPr="00B30577">
        <w:rPr>
          <w:sz w:val="24"/>
          <w:szCs w:val="24"/>
        </w:rPr>
        <w:tab/>
      </w:r>
      <w:r w:rsidRPr="00B30577">
        <w:rPr>
          <w:sz w:val="24"/>
          <w:szCs w:val="24"/>
        </w:rPr>
        <w:tab/>
      </w:r>
      <w:r w:rsidRPr="00B30577">
        <w:rPr>
          <w:sz w:val="24"/>
          <w:szCs w:val="24"/>
        </w:rPr>
        <w:tab/>
        <w:t>(підпис)</w:t>
      </w:r>
    </w:p>
    <w:p w14:paraId="197F11DF" w14:textId="77777777" w:rsidR="00CB19FB" w:rsidRPr="00B30577" w:rsidRDefault="00CB19FB" w:rsidP="00CB19FB">
      <w:pPr>
        <w:jc w:val="center"/>
        <w:rPr>
          <w:b/>
          <w:sz w:val="28"/>
          <w:szCs w:val="28"/>
        </w:rPr>
      </w:pPr>
    </w:p>
    <w:p w14:paraId="3ADD4831" w14:textId="77777777" w:rsidR="00CB19FB" w:rsidRDefault="00CB19FB" w:rsidP="00CB19FB">
      <w:pPr>
        <w:jc w:val="center"/>
        <w:rPr>
          <w:b/>
          <w:sz w:val="28"/>
          <w:szCs w:val="28"/>
        </w:rPr>
      </w:pPr>
    </w:p>
    <w:p w14:paraId="562751C5" w14:textId="77777777" w:rsidR="00CB19FB" w:rsidRDefault="00CB19FB" w:rsidP="00CB19FB">
      <w:pPr>
        <w:jc w:val="center"/>
        <w:rPr>
          <w:b/>
          <w:sz w:val="28"/>
          <w:szCs w:val="28"/>
        </w:rPr>
      </w:pPr>
    </w:p>
    <w:p w14:paraId="3D78E7D4" w14:textId="77777777" w:rsidR="00CB19FB" w:rsidRDefault="00CB19FB" w:rsidP="00CB19FB">
      <w:pPr>
        <w:jc w:val="center"/>
        <w:rPr>
          <w:b/>
          <w:sz w:val="28"/>
          <w:szCs w:val="28"/>
        </w:rPr>
      </w:pPr>
    </w:p>
    <w:p w14:paraId="6262941E" w14:textId="77777777" w:rsidR="00CB19FB" w:rsidRDefault="00CB19FB" w:rsidP="00CB19FB">
      <w:pPr>
        <w:jc w:val="center"/>
        <w:rPr>
          <w:b/>
          <w:sz w:val="28"/>
          <w:szCs w:val="28"/>
        </w:rPr>
      </w:pPr>
    </w:p>
    <w:p w14:paraId="7AD93682" w14:textId="77777777" w:rsidR="00CB19FB" w:rsidRDefault="00CB19FB" w:rsidP="00CB19FB">
      <w:pPr>
        <w:jc w:val="center"/>
        <w:rPr>
          <w:b/>
          <w:sz w:val="28"/>
          <w:szCs w:val="28"/>
        </w:rPr>
      </w:pPr>
    </w:p>
    <w:p w14:paraId="7A0D23D7" w14:textId="77777777" w:rsidR="00CB19FB" w:rsidRDefault="00CB19FB" w:rsidP="00CB19FB">
      <w:pPr>
        <w:jc w:val="center"/>
        <w:rPr>
          <w:b/>
          <w:sz w:val="28"/>
          <w:szCs w:val="28"/>
        </w:rPr>
      </w:pPr>
    </w:p>
    <w:p w14:paraId="6524F0CE" w14:textId="77777777" w:rsidR="00CB19FB" w:rsidRDefault="00CB19FB" w:rsidP="00CB19FB">
      <w:pPr>
        <w:jc w:val="center"/>
        <w:rPr>
          <w:b/>
          <w:sz w:val="28"/>
          <w:szCs w:val="28"/>
        </w:rPr>
      </w:pPr>
    </w:p>
    <w:p w14:paraId="5536F8DC" w14:textId="77777777" w:rsidR="00CB19FB" w:rsidRDefault="00CB19FB" w:rsidP="00CB19FB">
      <w:pPr>
        <w:jc w:val="center"/>
        <w:rPr>
          <w:b/>
          <w:sz w:val="28"/>
          <w:szCs w:val="28"/>
        </w:rPr>
      </w:pPr>
    </w:p>
    <w:p w14:paraId="38F5EA96" w14:textId="77777777" w:rsidR="00CB19FB" w:rsidRDefault="00CB19FB" w:rsidP="00CB19FB">
      <w:pPr>
        <w:jc w:val="center"/>
        <w:rPr>
          <w:b/>
          <w:sz w:val="28"/>
          <w:szCs w:val="28"/>
        </w:rPr>
      </w:pPr>
    </w:p>
    <w:p w14:paraId="4D354E17" w14:textId="77777777" w:rsidR="00CB19FB" w:rsidRDefault="00CB19FB" w:rsidP="00CB19FB">
      <w:pPr>
        <w:jc w:val="center"/>
        <w:rPr>
          <w:b/>
          <w:sz w:val="28"/>
          <w:szCs w:val="28"/>
        </w:rPr>
      </w:pPr>
    </w:p>
    <w:p w14:paraId="11019AC8" w14:textId="77777777" w:rsidR="00CB19FB" w:rsidRDefault="00CB19FB" w:rsidP="00CB19FB">
      <w:pPr>
        <w:jc w:val="center"/>
        <w:rPr>
          <w:b/>
          <w:sz w:val="28"/>
          <w:szCs w:val="28"/>
        </w:rPr>
      </w:pPr>
    </w:p>
    <w:p w14:paraId="059B96A5" w14:textId="77777777" w:rsidR="00CB19FB" w:rsidRDefault="00CB19FB" w:rsidP="00CB19FB">
      <w:pPr>
        <w:jc w:val="center"/>
        <w:rPr>
          <w:b/>
          <w:sz w:val="28"/>
          <w:szCs w:val="28"/>
        </w:rPr>
      </w:pPr>
    </w:p>
    <w:p w14:paraId="3CEEDCF5" w14:textId="77777777" w:rsidR="00CB19FB" w:rsidRDefault="00CB19FB" w:rsidP="00CB19FB">
      <w:pPr>
        <w:jc w:val="center"/>
        <w:rPr>
          <w:b/>
          <w:sz w:val="28"/>
          <w:szCs w:val="28"/>
        </w:rPr>
      </w:pPr>
    </w:p>
    <w:p w14:paraId="329F7281" w14:textId="77777777" w:rsidR="00CB19FB" w:rsidRDefault="00CB19FB" w:rsidP="00CB19FB">
      <w:pPr>
        <w:jc w:val="center"/>
        <w:rPr>
          <w:b/>
          <w:sz w:val="28"/>
          <w:szCs w:val="28"/>
        </w:rPr>
      </w:pPr>
    </w:p>
    <w:p w14:paraId="29F88DFD" w14:textId="77777777" w:rsidR="00CB19FB" w:rsidRDefault="00CB19FB" w:rsidP="00CB19FB">
      <w:pPr>
        <w:jc w:val="center"/>
        <w:rPr>
          <w:b/>
          <w:sz w:val="28"/>
          <w:szCs w:val="28"/>
        </w:rPr>
      </w:pPr>
    </w:p>
    <w:p w14:paraId="3F6BF58E" w14:textId="77777777" w:rsidR="00CB19FB" w:rsidRDefault="00CB19FB" w:rsidP="00CB19FB">
      <w:pPr>
        <w:jc w:val="center"/>
        <w:rPr>
          <w:b/>
          <w:sz w:val="28"/>
          <w:szCs w:val="28"/>
        </w:rPr>
      </w:pPr>
    </w:p>
    <w:p w14:paraId="2BB82FD7" w14:textId="77777777" w:rsidR="00CB19FB" w:rsidRDefault="00CB19FB" w:rsidP="00CB19FB">
      <w:pPr>
        <w:jc w:val="center"/>
        <w:rPr>
          <w:b/>
          <w:sz w:val="28"/>
          <w:szCs w:val="28"/>
        </w:rPr>
      </w:pPr>
    </w:p>
    <w:p w14:paraId="54100A1F" w14:textId="77777777" w:rsidR="00CB19FB" w:rsidRDefault="00CB19FB" w:rsidP="00CB19FB">
      <w:pPr>
        <w:jc w:val="center"/>
        <w:rPr>
          <w:b/>
          <w:sz w:val="28"/>
          <w:szCs w:val="28"/>
        </w:rPr>
      </w:pPr>
    </w:p>
    <w:p w14:paraId="066117E3" w14:textId="77777777" w:rsidR="00CB19FB" w:rsidRDefault="00CB19FB" w:rsidP="00CB19FB">
      <w:pPr>
        <w:jc w:val="center"/>
        <w:rPr>
          <w:b/>
          <w:sz w:val="28"/>
          <w:szCs w:val="28"/>
        </w:rPr>
      </w:pPr>
    </w:p>
    <w:p w14:paraId="55DE2406" w14:textId="77777777" w:rsidR="00CB19FB" w:rsidRDefault="00CB19FB" w:rsidP="00CB19FB">
      <w:pPr>
        <w:jc w:val="center"/>
        <w:rPr>
          <w:b/>
          <w:sz w:val="28"/>
          <w:szCs w:val="28"/>
        </w:rPr>
      </w:pPr>
    </w:p>
    <w:p w14:paraId="4618DBBC" w14:textId="77777777" w:rsidR="00CB19FB" w:rsidRDefault="00CB19FB" w:rsidP="00CB19FB">
      <w:pPr>
        <w:jc w:val="center"/>
        <w:rPr>
          <w:b/>
          <w:sz w:val="28"/>
          <w:szCs w:val="28"/>
        </w:rPr>
      </w:pPr>
    </w:p>
    <w:p w14:paraId="42B2A82B" w14:textId="77777777" w:rsidR="00CB19FB" w:rsidRDefault="00CB19FB" w:rsidP="00CB19FB">
      <w:pPr>
        <w:jc w:val="center"/>
        <w:rPr>
          <w:b/>
          <w:sz w:val="28"/>
          <w:szCs w:val="28"/>
        </w:rPr>
      </w:pPr>
    </w:p>
    <w:p w14:paraId="5AEA5089" w14:textId="77777777" w:rsidR="00CB19FB" w:rsidRDefault="00CB19FB" w:rsidP="00CB19FB">
      <w:pPr>
        <w:jc w:val="center"/>
        <w:rPr>
          <w:b/>
          <w:sz w:val="28"/>
          <w:szCs w:val="28"/>
        </w:rPr>
      </w:pPr>
    </w:p>
    <w:p w14:paraId="6A208C95" w14:textId="77777777" w:rsidR="00CB19FB" w:rsidRDefault="00CB19FB" w:rsidP="00CB19FB">
      <w:pPr>
        <w:jc w:val="center"/>
        <w:rPr>
          <w:b/>
          <w:sz w:val="28"/>
          <w:szCs w:val="28"/>
        </w:rPr>
      </w:pPr>
    </w:p>
    <w:p w14:paraId="7DBE10C8" w14:textId="77777777" w:rsidR="00CB19FB" w:rsidRDefault="00CB19FB" w:rsidP="00CB19FB">
      <w:pPr>
        <w:jc w:val="center"/>
        <w:rPr>
          <w:b/>
          <w:sz w:val="28"/>
          <w:szCs w:val="28"/>
        </w:rPr>
      </w:pPr>
    </w:p>
    <w:p w14:paraId="7F96D4FE" w14:textId="77777777" w:rsidR="00CB19FB" w:rsidRDefault="00CB19FB" w:rsidP="00CB19FB">
      <w:pPr>
        <w:jc w:val="center"/>
        <w:rPr>
          <w:b/>
          <w:sz w:val="28"/>
          <w:szCs w:val="28"/>
        </w:rPr>
      </w:pPr>
    </w:p>
    <w:p w14:paraId="58761CB7" w14:textId="77777777" w:rsidR="00CB19FB" w:rsidRDefault="00CB19FB" w:rsidP="00CB19FB">
      <w:pPr>
        <w:jc w:val="center"/>
        <w:rPr>
          <w:b/>
          <w:sz w:val="28"/>
          <w:szCs w:val="28"/>
        </w:rPr>
      </w:pPr>
    </w:p>
    <w:p w14:paraId="46388FD7" w14:textId="77777777" w:rsidR="00CB19FB" w:rsidRDefault="00CB19FB" w:rsidP="00CB19FB">
      <w:pPr>
        <w:jc w:val="center"/>
        <w:rPr>
          <w:b/>
          <w:sz w:val="28"/>
          <w:szCs w:val="28"/>
        </w:rPr>
      </w:pPr>
    </w:p>
    <w:p w14:paraId="02F31283" w14:textId="77777777" w:rsidR="00CB19FB" w:rsidRDefault="00CB19FB" w:rsidP="00CB19FB">
      <w:pPr>
        <w:jc w:val="center"/>
        <w:rPr>
          <w:b/>
          <w:sz w:val="28"/>
          <w:szCs w:val="28"/>
        </w:rPr>
      </w:pPr>
    </w:p>
    <w:p w14:paraId="4219D22E" w14:textId="77777777" w:rsidR="00CB19FB" w:rsidRPr="00817E32" w:rsidRDefault="00CB19FB" w:rsidP="00CB19FB">
      <w:pPr>
        <w:rPr>
          <w:b/>
          <w:sz w:val="28"/>
          <w:szCs w:val="28"/>
        </w:rPr>
      </w:pPr>
    </w:p>
    <w:p w14:paraId="73A0F717" w14:textId="77777777" w:rsidR="00CB19FB" w:rsidRPr="00E72556" w:rsidRDefault="00CB19FB" w:rsidP="00CB19FB">
      <w:pPr>
        <w:jc w:val="center"/>
        <w:rPr>
          <w:b/>
          <w:sz w:val="28"/>
          <w:szCs w:val="28"/>
        </w:rPr>
      </w:pPr>
      <w:r w:rsidRPr="00E72556">
        <w:rPr>
          <w:b/>
          <w:sz w:val="28"/>
          <w:szCs w:val="28"/>
        </w:rPr>
        <w:t>ЗГОДА</w:t>
      </w:r>
    </w:p>
    <w:p w14:paraId="01343009" w14:textId="77777777" w:rsidR="00CB19FB" w:rsidRPr="00E72556" w:rsidRDefault="00CB19FB" w:rsidP="00CB19FB">
      <w:pPr>
        <w:jc w:val="center"/>
        <w:rPr>
          <w:b/>
          <w:sz w:val="28"/>
          <w:szCs w:val="28"/>
        </w:rPr>
      </w:pPr>
      <w:r w:rsidRPr="00E72556">
        <w:rPr>
          <w:b/>
          <w:sz w:val="28"/>
          <w:szCs w:val="28"/>
        </w:rPr>
        <w:t xml:space="preserve">на </w:t>
      </w:r>
      <w:proofErr w:type="spellStart"/>
      <w:r w:rsidRPr="00E72556">
        <w:rPr>
          <w:b/>
          <w:sz w:val="28"/>
          <w:szCs w:val="28"/>
        </w:rPr>
        <w:t>збір</w:t>
      </w:r>
      <w:proofErr w:type="spellEnd"/>
      <w:r w:rsidRPr="00E72556">
        <w:rPr>
          <w:b/>
          <w:sz w:val="28"/>
          <w:szCs w:val="28"/>
        </w:rPr>
        <w:t xml:space="preserve"> </w:t>
      </w:r>
      <w:proofErr w:type="spellStart"/>
      <w:r w:rsidRPr="00E72556">
        <w:rPr>
          <w:b/>
          <w:sz w:val="28"/>
          <w:szCs w:val="28"/>
        </w:rPr>
        <w:t>інформації</w:t>
      </w:r>
      <w:proofErr w:type="spellEnd"/>
      <w:r w:rsidRPr="00E72556">
        <w:rPr>
          <w:b/>
          <w:sz w:val="28"/>
          <w:szCs w:val="28"/>
        </w:rPr>
        <w:t xml:space="preserve"> та </w:t>
      </w:r>
      <w:proofErr w:type="spellStart"/>
      <w:r w:rsidRPr="00E72556">
        <w:rPr>
          <w:b/>
          <w:sz w:val="28"/>
          <w:szCs w:val="28"/>
        </w:rPr>
        <w:t>обробку</w:t>
      </w:r>
      <w:proofErr w:type="spellEnd"/>
      <w:r w:rsidRPr="00E72556">
        <w:rPr>
          <w:b/>
          <w:sz w:val="28"/>
          <w:szCs w:val="28"/>
        </w:rPr>
        <w:t xml:space="preserve"> </w:t>
      </w:r>
      <w:proofErr w:type="spellStart"/>
      <w:r w:rsidRPr="00E72556">
        <w:rPr>
          <w:b/>
          <w:sz w:val="28"/>
          <w:szCs w:val="28"/>
        </w:rPr>
        <w:t>персональних</w:t>
      </w:r>
      <w:proofErr w:type="spellEnd"/>
      <w:r w:rsidRPr="00E72556">
        <w:rPr>
          <w:b/>
          <w:sz w:val="28"/>
          <w:szCs w:val="28"/>
        </w:rPr>
        <w:t xml:space="preserve"> </w:t>
      </w:r>
      <w:proofErr w:type="spellStart"/>
      <w:r w:rsidRPr="00E72556">
        <w:rPr>
          <w:b/>
          <w:sz w:val="28"/>
          <w:szCs w:val="28"/>
        </w:rPr>
        <w:t>даних</w:t>
      </w:r>
      <w:proofErr w:type="spellEnd"/>
    </w:p>
    <w:p w14:paraId="4A23745A" w14:textId="77777777" w:rsidR="00CB19FB" w:rsidRPr="00E72556" w:rsidRDefault="00CB19FB" w:rsidP="00CB19FB">
      <w:pPr>
        <w:rPr>
          <w:sz w:val="28"/>
          <w:szCs w:val="28"/>
        </w:rPr>
      </w:pPr>
    </w:p>
    <w:p w14:paraId="4D338B8B" w14:textId="77777777" w:rsidR="00CB19FB" w:rsidRPr="00E72556" w:rsidRDefault="00CB19FB" w:rsidP="00CB19FB">
      <w:pPr>
        <w:ind w:firstLine="567"/>
        <w:jc w:val="both"/>
        <w:rPr>
          <w:sz w:val="28"/>
          <w:szCs w:val="28"/>
        </w:rPr>
      </w:pPr>
      <w:r w:rsidRPr="00E72556">
        <w:rPr>
          <w:sz w:val="28"/>
          <w:szCs w:val="28"/>
        </w:rPr>
        <w:t xml:space="preserve">Я, ____________________________________________________ шляхом </w:t>
      </w:r>
      <w:proofErr w:type="spellStart"/>
      <w:r w:rsidRPr="00E72556">
        <w:rPr>
          <w:sz w:val="28"/>
          <w:szCs w:val="28"/>
        </w:rPr>
        <w:t>підписання</w:t>
      </w:r>
      <w:proofErr w:type="spellEnd"/>
      <w:r w:rsidRPr="00E72556">
        <w:rPr>
          <w:sz w:val="28"/>
          <w:szCs w:val="28"/>
        </w:rPr>
        <w:t xml:space="preserve"> </w:t>
      </w:r>
      <w:proofErr w:type="spellStart"/>
      <w:r w:rsidRPr="00E72556">
        <w:rPr>
          <w:sz w:val="28"/>
          <w:szCs w:val="28"/>
        </w:rPr>
        <w:t>цього</w:t>
      </w:r>
      <w:proofErr w:type="spellEnd"/>
      <w:r w:rsidRPr="00E72556">
        <w:rPr>
          <w:sz w:val="28"/>
          <w:szCs w:val="28"/>
        </w:rPr>
        <w:t xml:space="preserve"> тексту, </w:t>
      </w:r>
      <w:proofErr w:type="spellStart"/>
      <w:r w:rsidRPr="00E72556">
        <w:rPr>
          <w:sz w:val="28"/>
          <w:szCs w:val="28"/>
        </w:rPr>
        <w:t>відповідно</w:t>
      </w:r>
      <w:proofErr w:type="spellEnd"/>
      <w:r w:rsidRPr="00E72556">
        <w:rPr>
          <w:sz w:val="28"/>
          <w:szCs w:val="28"/>
        </w:rPr>
        <w:t xml:space="preserve"> до Закону </w:t>
      </w:r>
      <w:proofErr w:type="spellStart"/>
      <w:r w:rsidRPr="00E72556">
        <w:rPr>
          <w:sz w:val="28"/>
          <w:szCs w:val="28"/>
        </w:rPr>
        <w:t>України</w:t>
      </w:r>
      <w:proofErr w:type="spellEnd"/>
      <w:r w:rsidRPr="00E72556">
        <w:rPr>
          <w:sz w:val="28"/>
          <w:szCs w:val="28"/>
        </w:rPr>
        <w:t xml:space="preserve"> «Про </w:t>
      </w:r>
      <w:proofErr w:type="spellStart"/>
      <w:r w:rsidRPr="00E72556">
        <w:rPr>
          <w:sz w:val="28"/>
          <w:szCs w:val="28"/>
        </w:rPr>
        <w:t>захист</w:t>
      </w:r>
      <w:proofErr w:type="spellEnd"/>
      <w:r w:rsidRPr="00E72556">
        <w:rPr>
          <w:sz w:val="28"/>
          <w:szCs w:val="28"/>
        </w:rPr>
        <w:t xml:space="preserve"> </w:t>
      </w:r>
      <w:proofErr w:type="spellStart"/>
      <w:r w:rsidRPr="00E72556">
        <w:rPr>
          <w:sz w:val="28"/>
          <w:szCs w:val="28"/>
        </w:rPr>
        <w:t>персональних</w:t>
      </w:r>
      <w:proofErr w:type="spellEnd"/>
      <w:r w:rsidRPr="00E72556">
        <w:rPr>
          <w:sz w:val="28"/>
          <w:szCs w:val="28"/>
        </w:rPr>
        <w:t xml:space="preserve"> </w:t>
      </w:r>
      <w:proofErr w:type="spellStart"/>
      <w:r w:rsidRPr="00E72556">
        <w:rPr>
          <w:sz w:val="28"/>
          <w:szCs w:val="28"/>
        </w:rPr>
        <w:t>даних</w:t>
      </w:r>
      <w:proofErr w:type="spellEnd"/>
      <w:r w:rsidRPr="00E72556">
        <w:rPr>
          <w:sz w:val="28"/>
          <w:szCs w:val="28"/>
        </w:rPr>
        <w:t xml:space="preserve">», надаю </w:t>
      </w:r>
      <w:proofErr w:type="spellStart"/>
      <w:r w:rsidRPr="00E72556">
        <w:rPr>
          <w:sz w:val="28"/>
          <w:szCs w:val="28"/>
        </w:rPr>
        <w:t>згоду</w:t>
      </w:r>
      <w:proofErr w:type="spellEnd"/>
      <w:r w:rsidRPr="00E72556">
        <w:rPr>
          <w:sz w:val="28"/>
          <w:szCs w:val="28"/>
        </w:rPr>
        <w:t xml:space="preserve"> </w:t>
      </w:r>
      <w:proofErr w:type="spellStart"/>
      <w:r w:rsidRPr="00E72556">
        <w:rPr>
          <w:sz w:val="28"/>
          <w:szCs w:val="28"/>
        </w:rPr>
        <w:t>Лисичанській</w:t>
      </w:r>
      <w:proofErr w:type="spellEnd"/>
      <w:r w:rsidRPr="00E72556">
        <w:rPr>
          <w:sz w:val="28"/>
          <w:szCs w:val="28"/>
        </w:rPr>
        <w:t xml:space="preserve"> </w:t>
      </w:r>
      <w:proofErr w:type="spellStart"/>
      <w:r w:rsidRPr="00E72556">
        <w:rPr>
          <w:sz w:val="28"/>
          <w:szCs w:val="28"/>
        </w:rPr>
        <w:t>міській</w:t>
      </w:r>
      <w:proofErr w:type="spellEnd"/>
      <w:r w:rsidRPr="00E72556">
        <w:rPr>
          <w:sz w:val="28"/>
          <w:szCs w:val="28"/>
        </w:rPr>
        <w:t xml:space="preserve"> </w:t>
      </w:r>
      <w:proofErr w:type="spellStart"/>
      <w:r w:rsidRPr="00E72556">
        <w:rPr>
          <w:sz w:val="28"/>
          <w:szCs w:val="28"/>
        </w:rPr>
        <w:t>військовій</w:t>
      </w:r>
      <w:proofErr w:type="spellEnd"/>
      <w:r w:rsidRPr="00E72556">
        <w:rPr>
          <w:sz w:val="28"/>
          <w:szCs w:val="28"/>
        </w:rPr>
        <w:t xml:space="preserve"> </w:t>
      </w:r>
      <w:proofErr w:type="spellStart"/>
      <w:r w:rsidRPr="00E72556">
        <w:rPr>
          <w:sz w:val="28"/>
          <w:szCs w:val="28"/>
        </w:rPr>
        <w:t>адміністрації</w:t>
      </w:r>
      <w:proofErr w:type="spellEnd"/>
      <w:r w:rsidRPr="00E72556">
        <w:rPr>
          <w:sz w:val="28"/>
          <w:szCs w:val="28"/>
        </w:rPr>
        <w:t xml:space="preserve"> </w:t>
      </w:r>
      <w:proofErr w:type="spellStart"/>
      <w:r w:rsidRPr="00E72556">
        <w:rPr>
          <w:sz w:val="28"/>
          <w:szCs w:val="28"/>
        </w:rPr>
        <w:t>Сєвєродонецького</w:t>
      </w:r>
      <w:proofErr w:type="spellEnd"/>
      <w:r w:rsidRPr="00E72556">
        <w:rPr>
          <w:sz w:val="28"/>
          <w:szCs w:val="28"/>
        </w:rPr>
        <w:t xml:space="preserve"> району </w:t>
      </w:r>
      <w:proofErr w:type="spellStart"/>
      <w:r w:rsidRPr="00E72556">
        <w:rPr>
          <w:sz w:val="28"/>
          <w:szCs w:val="28"/>
        </w:rPr>
        <w:t>Луганської</w:t>
      </w:r>
      <w:proofErr w:type="spellEnd"/>
      <w:r w:rsidRPr="00E72556">
        <w:rPr>
          <w:sz w:val="28"/>
          <w:szCs w:val="28"/>
        </w:rPr>
        <w:t xml:space="preserve"> </w:t>
      </w:r>
      <w:proofErr w:type="spellStart"/>
      <w:r w:rsidRPr="00E72556">
        <w:rPr>
          <w:sz w:val="28"/>
          <w:szCs w:val="28"/>
        </w:rPr>
        <w:t>області</w:t>
      </w:r>
      <w:proofErr w:type="spellEnd"/>
      <w:r w:rsidRPr="00E72556">
        <w:rPr>
          <w:sz w:val="28"/>
          <w:szCs w:val="28"/>
        </w:rPr>
        <w:t xml:space="preserve"> та </w:t>
      </w:r>
      <w:proofErr w:type="spellStart"/>
      <w:r w:rsidRPr="00E72556">
        <w:rPr>
          <w:sz w:val="28"/>
          <w:szCs w:val="28"/>
        </w:rPr>
        <w:t>її</w:t>
      </w:r>
      <w:proofErr w:type="spellEnd"/>
      <w:r w:rsidRPr="00E72556">
        <w:rPr>
          <w:sz w:val="28"/>
          <w:szCs w:val="28"/>
        </w:rPr>
        <w:t xml:space="preserve"> </w:t>
      </w:r>
      <w:proofErr w:type="spellStart"/>
      <w:r w:rsidRPr="00E72556">
        <w:rPr>
          <w:sz w:val="28"/>
          <w:szCs w:val="28"/>
        </w:rPr>
        <w:t>структурним</w:t>
      </w:r>
      <w:proofErr w:type="spellEnd"/>
      <w:r w:rsidRPr="00E72556">
        <w:rPr>
          <w:sz w:val="28"/>
          <w:szCs w:val="28"/>
        </w:rPr>
        <w:t xml:space="preserve"> </w:t>
      </w:r>
      <w:proofErr w:type="spellStart"/>
      <w:r w:rsidRPr="00E72556">
        <w:rPr>
          <w:sz w:val="28"/>
          <w:szCs w:val="28"/>
        </w:rPr>
        <w:t>підрозділам</w:t>
      </w:r>
      <w:proofErr w:type="spellEnd"/>
      <w:r w:rsidRPr="00E72556">
        <w:rPr>
          <w:sz w:val="28"/>
          <w:szCs w:val="28"/>
        </w:rPr>
        <w:t xml:space="preserve">, на </w:t>
      </w:r>
      <w:proofErr w:type="spellStart"/>
      <w:r w:rsidRPr="00E72556">
        <w:rPr>
          <w:sz w:val="28"/>
          <w:szCs w:val="28"/>
        </w:rPr>
        <w:t>збір</w:t>
      </w:r>
      <w:proofErr w:type="spellEnd"/>
      <w:r w:rsidRPr="00E72556">
        <w:rPr>
          <w:sz w:val="28"/>
          <w:szCs w:val="28"/>
        </w:rPr>
        <w:t xml:space="preserve">, </w:t>
      </w:r>
      <w:proofErr w:type="spellStart"/>
      <w:r w:rsidRPr="00E72556">
        <w:rPr>
          <w:sz w:val="28"/>
          <w:szCs w:val="28"/>
        </w:rPr>
        <w:t>обробку</w:t>
      </w:r>
      <w:proofErr w:type="spellEnd"/>
      <w:r w:rsidRPr="00E72556">
        <w:rPr>
          <w:sz w:val="28"/>
          <w:szCs w:val="28"/>
        </w:rPr>
        <w:t xml:space="preserve"> та </w:t>
      </w:r>
      <w:proofErr w:type="spellStart"/>
      <w:r w:rsidRPr="00E72556">
        <w:rPr>
          <w:sz w:val="28"/>
          <w:szCs w:val="28"/>
        </w:rPr>
        <w:t>зберігання</w:t>
      </w:r>
      <w:proofErr w:type="spellEnd"/>
      <w:r w:rsidRPr="00E72556">
        <w:rPr>
          <w:sz w:val="28"/>
          <w:szCs w:val="28"/>
        </w:rPr>
        <w:t xml:space="preserve"> </w:t>
      </w:r>
      <w:proofErr w:type="spellStart"/>
      <w:r w:rsidRPr="00E72556">
        <w:rPr>
          <w:sz w:val="28"/>
          <w:szCs w:val="28"/>
        </w:rPr>
        <w:t>моїх</w:t>
      </w:r>
      <w:proofErr w:type="spellEnd"/>
      <w:r w:rsidRPr="00E72556">
        <w:rPr>
          <w:sz w:val="28"/>
          <w:szCs w:val="28"/>
        </w:rPr>
        <w:t xml:space="preserve"> </w:t>
      </w:r>
      <w:proofErr w:type="spellStart"/>
      <w:r w:rsidRPr="00E72556">
        <w:rPr>
          <w:sz w:val="28"/>
          <w:szCs w:val="28"/>
        </w:rPr>
        <w:t>особистих</w:t>
      </w:r>
      <w:proofErr w:type="spellEnd"/>
      <w:r w:rsidRPr="00E72556">
        <w:rPr>
          <w:sz w:val="28"/>
          <w:szCs w:val="28"/>
        </w:rPr>
        <w:t xml:space="preserve"> </w:t>
      </w:r>
      <w:proofErr w:type="spellStart"/>
      <w:r w:rsidRPr="00E72556">
        <w:rPr>
          <w:sz w:val="28"/>
          <w:szCs w:val="28"/>
        </w:rPr>
        <w:t>даних</w:t>
      </w:r>
      <w:proofErr w:type="spellEnd"/>
      <w:r w:rsidRPr="00E72556">
        <w:rPr>
          <w:sz w:val="28"/>
          <w:szCs w:val="28"/>
        </w:rPr>
        <w:t xml:space="preserve"> у картотеках та/</w:t>
      </w:r>
      <w:proofErr w:type="spellStart"/>
      <w:r w:rsidRPr="00E72556">
        <w:rPr>
          <w:sz w:val="28"/>
          <w:szCs w:val="28"/>
        </w:rPr>
        <w:t>або</w:t>
      </w:r>
      <w:proofErr w:type="spellEnd"/>
      <w:r w:rsidRPr="00E72556">
        <w:rPr>
          <w:sz w:val="28"/>
          <w:szCs w:val="28"/>
        </w:rPr>
        <w:t xml:space="preserve"> за </w:t>
      </w:r>
      <w:proofErr w:type="spellStart"/>
      <w:r w:rsidRPr="00E72556">
        <w:rPr>
          <w:sz w:val="28"/>
          <w:szCs w:val="28"/>
        </w:rPr>
        <w:t>допомогою</w:t>
      </w:r>
      <w:proofErr w:type="spellEnd"/>
      <w:r w:rsidRPr="00E72556">
        <w:rPr>
          <w:sz w:val="28"/>
          <w:szCs w:val="28"/>
        </w:rPr>
        <w:t xml:space="preserve"> </w:t>
      </w:r>
      <w:proofErr w:type="spellStart"/>
      <w:r w:rsidRPr="00E72556">
        <w:rPr>
          <w:sz w:val="28"/>
          <w:szCs w:val="28"/>
        </w:rPr>
        <w:t>інформаційно-пошукової</w:t>
      </w:r>
      <w:proofErr w:type="spellEnd"/>
      <w:r w:rsidRPr="00E72556">
        <w:rPr>
          <w:sz w:val="28"/>
          <w:szCs w:val="28"/>
        </w:rPr>
        <w:t xml:space="preserve"> </w:t>
      </w:r>
      <w:proofErr w:type="spellStart"/>
      <w:r w:rsidRPr="00E72556">
        <w:rPr>
          <w:sz w:val="28"/>
          <w:szCs w:val="28"/>
        </w:rPr>
        <w:t>системи</w:t>
      </w:r>
      <w:proofErr w:type="spellEnd"/>
      <w:r w:rsidRPr="00E72556">
        <w:rPr>
          <w:sz w:val="28"/>
          <w:szCs w:val="28"/>
        </w:rPr>
        <w:t xml:space="preserve"> </w:t>
      </w:r>
      <w:proofErr w:type="spellStart"/>
      <w:r w:rsidRPr="00E72556">
        <w:rPr>
          <w:sz w:val="28"/>
          <w:szCs w:val="28"/>
        </w:rPr>
        <w:t>обліку</w:t>
      </w:r>
      <w:proofErr w:type="spellEnd"/>
      <w:r w:rsidRPr="00E72556">
        <w:rPr>
          <w:sz w:val="28"/>
          <w:szCs w:val="28"/>
        </w:rPr>
        <w:t xml:space="preserve"> </w:t>
      </w:r>
      <w:proofErr w:type="spellStart"/>
      <w:r w:rsidRPr="00E72556">
        <w:rPr>
          <w:sz w:val="28"/>
          <w:szCs w:val="28"/>
        </w:rPr>
        <w:t>звернень</w:t>
      </w:r>
      <w:proofErr w:type="spellEnd"/>
      <w:r w:rsidRPr="00E72556">
        <w:rPr>
          <w:sz w:val="28"/>
          <w:szCs w:val="28"/>
        </w:rPr>
        <w:t xml:space="preserve"> </w:t>
      </w:r>
      <w:proofErr w:type="spellStart"/>
      <w:r w:rsidRPr="00E72556">
        <w:rPr>
          <w:sz w:val="28"/>
          <w:szCs w:val="28"/>
        </w:rPr>
        <w:t>громадян</w:t>
      </w:r>
      <w:proofErr w:type="spellEnd"/>
      <w:r w:rsidRPr="00E72556">
        <w:rPr>
          <w:sz w:val="28"/>
          <w:szCs w:val="28"/>
        </w:rPr>
        <w:t xml:space="preserve"> з метою </w:t>
      </w:r>
      <w:proofErr w:type="spellStart"/>
      <w:r w:rsidRPr="00E72556">
        <w:rPr>
          <w:sz w:val="28"/>
          <w:szCs w:val="28"/>
        </w:rPr>
        <w:t>її</w:t>
      </w:r>
      <w:proofErr w:type="spellEnd"/>
      <w:r w:rsidRPr="00E72556">
        <w:rPr>
          <w:sz w:val="28"/>
          <w:szCs w:val="28"/>
        </w:rPr>
        <w:t xml:space="preserve"> </w:t>
      </w:r>
      <w:proofErr w:type="spellStart"/>
      <w:r w:rsidRPr="00E72556">
        <w:rPr>
          <w:sz w:val="28"/>
          <w:szCs w:val="28"/>
        </w:rPr>
        <w:t>обробки</w:t>
      </w:r>
      <w:proofErr w:type="spellEnd"/>
      <w:r w:rsidRPr="00E72556">
        <w:rPr>
          <w:sz w:val="28"/>
          <w:szCs w:val="28"/>
        </w:rPr>
        <w:t xml:space="preserve"> </w:t>
      </w:r>
      <w:proofErr w:type="spellStart"/>
      <w:r w:rsidRPr="00E72556">
        <w:rPr>
          <w:sz w:val="28"/>
          <w:szCs w:val="28"/>
        </w:rPr>
        <w:t>згідно</w:t>
      </w:r>
      <w:proofErr w:type="spellEnd"/>
      <w:r w:rsidRPr="00E72556">
        <w:rPr>
          <w:sz w:val="28"/>
          <w:szCs w:val="28"/>
        </w:rPr>
        <w:t xml:space="preserve"> Закону </w:t>
      </w:r>
      <w:proofErr w:type="spellStart"/>
      <w:r w:rsidRPr="00E72556">
        <w:rPr>
          <w:sz w:val="28"/>
          <w:szCs w:val="28"/>
        </w:rPr>
        <w:t>України</w:t>
      </w:r>
      <w:proofErr w:type="spellEnd"/>
      <w:r w:rsidRPr="00E72556">
        <w:rPr>
          <w:sz w:val="28"/>
          <w:szCs w:val="28"/>
        </w:rPr>
        <w:t xml:space="preserve"> «Про </w:t>
      </w:r>
      <w:proofErr w:type="spellStart"/>
      <w:r w:rsidRPr="00E72556">
        <w:rPr>
          <w:sz w:val="28"/>
          <w:szCs w:val="28"/>
        </w:rPr>
        <w:t>звернення</w:t>
      </w:r>
      <w:proofErr w:type="spellEnd"/>
      <w:r w:rsidRPr="00E72556">
        <w:rPr>
          <w:sz w:val="28"/>
          <w:szCs w:val="28"/>
        </w:rPr>
        <w:t xml:space="preserve"> </w:t>
      </w:r>
      <w:proofErr w:type="spellStart"/>
      <w:r w:rsidRPr="00E72556">
        <w:rPr>
          <w:sz w:val="28"/>
          <w:szCs w:val="28"/>
        </w:rPr>
        <w:t>громадян</w:t>
      </w:r>
      <w:proofErr w:type="spellEnd"/>
      <w:r w:rsidRPr="00E72556">
        <w:rPr>
          <w:sz w:val="28"/>
          <w:szCs w:val="28"/>
        </w:rPr>
        <w:t>».</w:t>
      </w:r>
    </w:p>
    <w:p w14:paraId="4D7D398C" w14:textId="77777777" w:rsidR="00CB19FB" w:rsidRPr="00E72556" w:rsidRDefault="00CB19FB" w:rsidP="00CB19FB">
      <w:pPr>
        <w:jc w:val="center"/>
        <w:rPr>
          <w:sz w:val="28"/>
          <w:szCs w:val="28"/>
        </w:rPr>
      </w:pPr>
    </w:p>
    <w:p w14:paraId="581598D5" w14:textId="77777777" w:rsidR="00CB19FB" w:rsidRPr="00E72556" w:rsidRDefault="00CB19FB" w:rsidP="00CB19FB">
      <w:pPr>
        <w:jc w:val="center"/>
        <w:rPr>
          <w:sz w:val="28"/>
          <w:szCs w:val="28"/>
        </w:rPr>
      </w:pPr>
    </w:p>
    <w:p w14:paraId="4F950F93" w14:textId="77777777" w:rsidR="00CB19FB" w:rsidRPr="00E72556" w:rsidRDefault="00CB19FB" w:rsidP="00CB19FB">
      <w:pPr>
        <w:jc w:val="center"/>
        <w:rPr>
          <w:sz w:val="28"/>
          <w:szCs w:val="28"/>
        </w:rPr>
      </w:pPr>
      <w:r w:rsidRPr="00E72556">
        <w:rPr>
          <w:sz w:val="28"/>
          <w:szCs w:val="28"/>
        </w:rPr>
        <w:t>______________</w:t>
      </w:r>
      <w:r w:rsidRPr="00E72556">
        <w:rPr>
          <w:sz w:val="28"/>
          <w:szCs w:val="28"/>
        </w:rPr>
        <w:tab/>
      </w:r>
      <w:r w:rsidRPr="00E72556">
        <w:rPr>
          <w:sz w:val="28"/>
          <w:szCs w:val="28"/>
        </w:rPr>
        <w:tab/>
      </w:r>
      <w:r w:rsidRPr="00E72556">
        <w:rPr>
          <w:sz w:val="28"/>
          <w:szCs w:val="28"/>
        </w:rPr>
        <w:tab/>
      </w:r>
      <w:r w:rsidRPr="00E72556">
        <w:rPr>
          <w:sz w:val="28"/>
          <w:szCs w:val="28"/>
        </w:rPr>
        <w:tab/>
      </w:r>
      <w:r w:rsidRPr="00E72556">
        <w:rPr>
          <w:sz w:val="28"/>
          <w:szCs w:val="28"/>
        </w:rPr>
        <w:tab/>
      </w:r>
      <w:r w:rsidRPr="00E72556">
        <w:rPr>
          <w:sz w:val="28"/>
          <w:szCs w:val="28"/>
        </w:rPr>
        <w:tab/>
      </w:r>
      <w:r w:rsidRPr="00E72556">
        <w:rPr>
          <w:sz w:val="28"/>
          <w:szCs w:val="28"/>
        </w:rPr>
        <w:tab/>
        <w:t>________________</w:t>
      </w:r>
    </w:p>
    <w:p w14:paraId="24835F55" w14:textId="77777777" w:rsidR="00CB19FB" w:rsidRPr="00E72556" w:rsidRDefault="00CB19FB" w:rsidP="00CB19FB">
      <w:pPr>
        <w:rPr>
          <w:sz w:val="24"/>
          <w:szCs w:val="24"/>
        </w:rPr>
      </w:pPr>
      <w:r w:rsidRPr="00E72556">
        <w:rPr>
          <w:sz w:val="24"/>
          <w:szCs w:val="24"/>
        </w:rPr>
        <w:tab/>
      </w:r>
      <w:r w:rsidRPr="00E72556">
        <w:rPr>
          <w:sz w:val="24"/>
          <w:szCs w:val="24"/>
        </w:rPr>
        <w:tab/>
        <w:t>(дата)</w:t>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t>(підпис)</w:t>
      </w:r>
    </w:p>
    <w:p w14:paraId="5EED0D0E" w14:textId="77777777" w:rsidR="00CB19FB" w:rsidRPr="00E72556" w:rsidRDefault="00CB19FB" w:rsidP="00CB19FB">
      <w:pPr>
        <w:jc w:val="center"/>
        <w:rPr>
          <w:sz w:val="28"/>
          <w:szCs w:val="28"/>
        </w:rPr>
      </w:pPr>
    </w:p>
    <w:p w14:paraId="471AAF5F" w14:textId="77777777" w:rsidR="00CB19FB" w:rsidRPr="00E72556" w:rsidRDefault="00CB19FB" w:rsidP="00CB19FB">
      <w:pPr>
        <w:rPr>
          <w:sz w:val="28"/>
          <w:szCs w:val="28"/>
        </w:rPr>
      </w:pPr>
    </w:p>
    <w:p w14:paraId="017637D7" w14:textId="77777777" w:rsidR="00C37C87" w:rsidRDefault="00C37C87" w:rsidP="00C37C87">
      <w:pPr>
        <w:pStyle w:val="af0"/>
        <w:ind w:left="5529"/>
        <w:rPr>
          <w:sz w:val="28"/>
          <w:szCs w:val="28"/>
        </w:rPr>
      </w:pPr>
    </w:p>
    <w:sectPr w:rsidR="00C37C87" w:rsidSect="00CB19FB">
      <w:pgSz w:w="11906" w:h="16838"/>
      <w:pgMar w:top="28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8675B" w14:textId="77777777" w:rsidR="00C414FC" w:rsidRDefault="00C414FC">
      <w:r>
        <w:separator/>
      </w:r>
    </w:p>
  </w:endnote>
  <w:endnote w:type="continuationSeparator" w:id="0">
    <w:p w14:paraId="012D64F8" w14:textId="77777777" w:rsidR="00C414FC" w:rsidRDefault="00C4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5E733" w14:textId="77777777" w:rsidR="00C414FC" w:rsidRDefault="00C414FC">
      <w:r>
        <w:separator/>
      </w:r>
    </w:p>
  </w:footnote>
  <w:footnote w:type="continuationSeparator" w:id="0">
    <w:p w14:paraId="4E4794A3" w14:textId="77777777" w:rsidR="00C414FC" w:rsidRDefault="00C41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499842"/>
      <w:docPartObj>
        <w:docPartGallery w:val="Page Numbers (Top of Page)"/>
        <w:docPartUnique/>
      </w:docPartObj>
    </w:sdtPr>
    <w:sdtEndPr/>
    <w:sdtContent>
      <w:p w14:paraId="1446B5B3" w14:textId="2AB748DB" w:rsidR="002E7781" w:rsidRDefault="002E7781">
        <w:pPr>
          <w:pStyle w:val="a3"/>
          <w:jc w:val="center"/>
        </w:pPr>
        <w:r>
          <w:fldChar w:fldCharType="begin"/>
        </w:r>
        <w:r>
          <w:instrText>PAGE   \* MERGEFORMAT</w:instrText>
        </w:r>
        <w:r>
          <w:fldChar w:fldCharType="separate"/>
        </w:r>
        <w:r w:rsidR="00CB19FB">
          <w:rPr>
            <w:noProof/>
          </w:rPr>
          <w:t>7</w:t>
        </w:r>
        <w:r>
          <w:fldChar w:fldCharType="end"/>
        </w:r>
      </w:p>
    </w:sdtContent>
  </w:sdt>
  <w:p w14:paraId="77B5439B" w14:textId="77777777" w:rsidR="002E7781" w:rsidRDefault="002E77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5E49F5"/>
    <w:multiLevelType w:val="multilevel"/>
    <w:tmpl w:val="140A1D64"/>
    <w:lvl w:ilvl="0">
      <w:start w:val="1"/>
      <w:numFmt w:val="decimal"/>
      <w:lvlText w:val="%1."/>
      <w:lvlJc w:val="left"/>
      <w:pPr>
        <w:ind w:left="720"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C375EEE"/>
    <w:multiLevelType w:val="hybridMultilevel"/>
    <w:tmpl w:val="0EE22FA4"/>
    <w:lvl w:ilvl="0" w:tplc="FC60822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B57513"/>
    <w:multiLevelType w:val="hybridMultilevel"/>
    <w:tmpl w:val="E27E9D2E"/>
    <w:lvl w:ilvl="0" w:tplc="A4BAF2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9A34AE"/>
    <w:multiLevelType w:val="hybridMultilevel"/>
    <w:tmpl w:val="D3F4DB4E"/>
    <w:lvl w:ilvl="0" w:tplc="1F345E7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036068F"/>
    <w:multiLevelType w:val="multilevel"/>
    <w:tmpl w:val="AD341734"/>
    <w:lvl w:ilvl="0">
      <w:start w:val="1"/>
      <w:numFmt w:val="decimal"/>
      <w:lvlText w:val="%1."/>
      <w:lvlJc w:val="left"/>
      <w:pPr>
        <w:ind w:left="600" w:hanging="600"/>
      </w:pPr>
      <w:rPr>
        <w:rFonts w:hint="default"/>
        <w:color w:val="000000" w:themeColor="text1"/>
      </w:rPr>
    </w:lvl>
    <w:lvl w:ilvl="1">
      <w:start w:val="1"/>
      <w:numFmt w:val="decimal"/>
      <w:lvlText w:val="%1.%2."/>
      <w:lvlJc w:val="left"/>
      <w:pPr>
        <w:ind w:left="862"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10" w15:restartNumberingAfterBreak="0">
    <w:nsid w:val="40844EF3"/>
    <w:multiLevelType w:val="hybridMultilevel"/>
    <w:tmpl w:val="5726BD7E"/>
    <w:lvl w:ilvl="0" w:tplc="6630C6E2">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6C66856"/>
    <w:multiLevelType w:val="hybridMultilevel"/>
    <w:tmpl w:val="40C2D596"/>
    <w:lvl w:ilvl="0" w:tplc="03505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EB36F8"/>
    <w:multiLevelType w:val="hybridMultilevel"/>
    <w:tmpl w:val="CBBED0B2"/>
    <w:lvl w:ilvl="0" w:tplc="2DE6496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4" w15:restartNumberingAfterBreak="0">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674C1E21"/>
    <w:multiLevelType w:val="multilevel"/>
    <w:tmpl w:val="F6801112"/>
    <w:lvl w:ilvl="0">
      <w:start w:val="1"/>
      <w:numFmt w:val="decimal"/>
      <w:lvlText w:val="%1."/>
      <w:lvlJc w:val="left"/>
      <w:pPr>
        <w:ind w:left="8015" w:hanging="360"/>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19" w15:restartNumberingAfterBreak="0">
    <w:nsid w:val="6763061F"/>
    <w:multiLevelType w:val="hybridMultilevel"/>
    <w:tmpl w:val="F0C4578A"/>
    <w:lvl w:ilvl="0" w:tplc="ABE63A34">
      <w:start w:val="1"/>
      <w:numFmt w:val="decimal"/>
      <w:lvlText w:val="%1."/>
      <w:lvlJc w:val="left"/>
      <w:pPr>
        <w:ind w:left="146" w:hanging="472"/>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abstractNum w:abstractNumId="20" w15:restartNumberingAfterBreak="0">
    <w:nsid w:val="757718EE"/>
    <w:multiLevelType w:val="multilevel"/>
    <w:tmpl w:val="082CD01C"/>
    <w:lvl w:ilvl="0">
      <w:start w:val="1"/>
      <w:numFmt w:val="decimal"/>
      <w:suff w:val="space"/>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852643571">
    <w:abstractNumId w:val="0"/>
  </w:num>
  <w:num w:numId="2" w16cid:durableId="683096573">
    <w:abstractNumId w:val="17"/>
  </w:num>
  <w:num w:numId="3" w16cid:durableId="152333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455091">
    <w:abstractNumId w:val="15"/>
  </w:num>
  <w:num w:numId="5" w16cid:durableId="60215607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63982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8982130">
    <w:abstractNumId w:val="6"/>
  </w:num>
  <w:num w:numId="8" w16cid:durableId="1957524161">
    <w:abstractNumId w:val="5"/>
  </w:num>
  <w:num w:numId="9" w16cid:durableId="592206122">
    <w:abstractNumId w:val="11"/>
  </w:num>
  <w:num w:numId="10" w16cid:durableId="1683437731">
    <w:abstractNumId w:val="19"/>
  </w:num>
  <w:num w:numId="11" w16cid:durableId="1807044640">
    <w:abstractNumId w:val="14"/>
  </w:num>
  <w:num w:numId="12" w16cid:durableId="1363634192">
    <w:abstractNumId w:val="2"/>
  </w:num>
  <w:num w:numId="13" w16cid:durableId="805322393">
    <w:abstractNumId w:val="18"/>
  </w:num>
  <w:num w:numId="14" w16cid:durableId="437213451">
    <w:abstractNumId w:val="13"/>
  </w:num>
  <w:num w:numId="15" w16cid:durableId="484249142">
    <w:abstractNumId w:val="4"/>
  </w:num>
  <w:num w:numId="16" w16cid:durableId="1331102114">
    <w:abstractNumId w:val="12"/>
  </w:num>
  <w:num w:numId="17" w16cid:durableId="189804339">
    <w:abstractNumId w:val="7"/>
  </w:num>
  <w:num w:numId="18" w16cid:durableId="2115322526">
    <w:abstractNumId w:val="20"/>
  </w:num>
  <w:num w:numId="19" w16cid:durableId="1152595641">
    <w:abstractNumId w:val="3"/>
  </w:num>
  <w:num w:numId="20" w16cid:durableId="1695184701">
    <w:abstractNumId w:val="1"/>
  </w:num>
  <w:num w:numId="21" w16cid:durableId="581334716">
    <w:abstractNumId w:val="9"/>
  </w:num>
  <w:num w:numId="22" w16cid:durableId="20800107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DE"/>
    <w:rsid w:val="00007A20"/>
    <w:rsid w:val="00016E37"/>
    <w:rsid w:val="00020DC4"/>
    <w:rsid w:val="00026E9E"/>
    <w:rsid w:val="00026EBD"/>
    <w:rsid w:val="0003054C"/>
    <w:rsid w:val="0004024B"/>
    <w:rsid w:val="00040BBB"/>
    <w:rsid w:val="00046672"/>
    <w:rsid w:val="00052281"/>
    <w:rsid w:val="000522CE"/>
    <w:rsid w:val="00055A7A"/>
    <w:rsid w:val="00057331"/>
    <w:rsid w:val="0007107E"/>
    <w:rsid w:val="00072877"/>
    <w:rsid w:val="000823F3"/>
    <w:rsid w:val="0008413F"/>
    <w:rsid w:val="0008513B"/>
    <w:rsid w:val="00087646"/>
    <w:rsid w:val="00091F6E"/>
    <w:rsid w:val="000927DC"/>
    <w:rsid w:val="000929BB"/>
    <w:rsid w:val="000A0B01"/>
    <w:rsid w:val="000A6852"/>
    <w:rsid w:val="000B0FB4"/>
    <w:rsid w:val="000B23CA"/>
    <w:rsid w:val="000B308A"/>
    <w:rsid w:val="000B5131"/>
    <w:rsid w:val="000B7FC3"/>
    <w:rsid w:val="000C5099"/>
    <w:rsid w:val="000D1D4B"/>
    <w:rsid w:val="000F674F"/>
    <w:rsid w:val="000F72BB"/>
    <w:rsid w:val="000F7E3F"/>
    <w:rsid w:val="00104C1E"/>
    <w:rsid w:val="001056AF"/>
    <w:rsid w:val="00105C78"/>
    <w:rsid w:val="0010699F"/>
    <w:rsid w:val="001326C4"/>
    <w:rsid w:val="0013682C"/>
    <w:rsid w:val="001413C5"/>
    <w:rsid w:val="00150298"/>
    <w:rsid w:val="00152EDB"/>
    <w:rsid w:val="00164DB7"/>
    <w:rsid w:val="00170873"/>
    <w:rsid w:val="00180C53"/>
    <w:rsid w:val="00181BD8"/>
    <w:rsid w:val="00184B55"/>
    <w:rsid w:val="00184D1D"/>
    <w:rsid w:val="0019019E"/>
    <w:rsid w:val="001906D6"/>
    <w:rsid w:val="001948BE"/>
    <w:rsid w:val="001A6754"/>
    <w:rsid w:val="001B05A8"/>
    <w:rsid w:val="001B0B8F"/>
    <w:rsid w:val="001C042D"/>
    <w:rsid w:val="001C6589"/>
    <w:rsid w:val="001D0E92"/>
    <w:rsid w:val="001D5E21"/>
    <w:rsid w:val="001E05C6"/>
    <w:rsid w:val="001E0C4F"/>
    <w:rsid w:val="001E64B0"/>
    <w:rsid w:val="001F0F70"/>
    <w:rsid w:val="001F660E"/>
    <w:rsid w:val="001F7334"/>
    <w:rsid w:val="00210053"/>
    <w:rsid w:val="00210FF1"/>
    <w:rsid w:val="00260D23"/>
    <w:rsid w:val="0026374C"/>
    <w:rsid w:val="00263B9A"/>
    <w:rsid w:val="002760E5"/>
    <w:rsid w:val="00283BA9"/>
    <w:rsid w:val="00292589"/>
    <w:rsid w:val="00295DDD"/>
    <w:rsid w:val="002A37CF"/>
    <w:rsid w:val="002A4250"/>
    <w:rsid w:val="002B5532"/>
    <w:rsid w:val="002D0566"/>
    <w:rsid w:val="002E18D4"/>
    <w:rsid w:val="002E4494"/>
    <w:rsid w:val="002E5C8A"/>
    <w:rsid w:val="002E717A"/>
    <w:rsid w:val="002E7781"/>
    <w:rsid w:val="002F2AD2"/>
    <w:rsid w:val="002F485D"/>
    <w:rsid w:val="002F4A8E"/>
    <w:rsid w:val="00310E72"/>
    <w:rsid w:val="00316903"/>
    <w:rsid w:val="00332A01"/>
    <w:rsid w:val="00333327"/>
    <w:rsid w:val="00340486"/>
    <w:rsid w:val="00340EBF"/>
    <w:rsid w:val="0035255C"/>
    <w:rsid w:val="00357325"/>
    <w:rsid w:val="00362687"/>
    <w:rsid w:val="003664CB"/>
    <w:rsid w:val="003767DA"/>
    <w:rsid w:val="00381289"/>
    <w:rsid w:val="0039547B"/>
    <w:rsid w:val="00397FFB"/>
    <w:rsid w:val="003A405F"/>
    <w:rsid w:val="003A6C81"/>
    <w:rsid w:val="003B4C22"/>
    <w:rsid w:val="003B71E6"/>
    <w:rsid w:val="003B736B"/>
    <w:rsid w:val="003C6F86"/>
    <w:rsid w:val="003D322C"/>
    <w:rsid w:val="003D35FD"/>
    <w:rsid w:val="003D59AA"/>
    <w:rsid w:val="003E68DF"/>
    <w:rsid w:val="003F1E60"/>
    <w:rsid w:val="004069DF"/>
    <w:rsid w:val="00416BBF"/>
    <w:rsid w:val="00431397"/>
    <w:rsid w:val="00434477"/>
    <w:rsid w:val="00454B0C"/>
    <w:rsid w:val="00460AD9"/>
    <w:rsid w:val="00470CED"/>
    <w:rsid w:val="00474906"/>
    <w:rsid w:val="00475149"/>
    <w:rsid w:val="00484245"/>
    <w:rsid w:val="00490398"/>
    <w:rsid w:val="00492635"/>
    <w:rsid w:val="00496BB6"/>
    <w:rsid w:val="004A26E7"/>
    <w:rsid w:val="004A5E03"/>
    <w:rsid w:val="004B4787"/>
    <w:rsid w:val="004C77D8"/>
    <w:rsid w:val="004D3A94"/>
    <w:rsid w:val="004D6829"/>
    <w:rsid w:val="004E6267"/>
    <w:rsid w:val="0050114D"/>
    <w:rsid w:val="00503DBB"/>
    <w:rsid w:val="005044A4"/>
    <w:rsid w:val="005052DC"/>
    <w:rsid w:val="0052012C"/>
    <w:rsid w:val="00521278"/>
    <w:rsid w:val="005260A8"/>
    <w:rsid w:val="005275D1"/>
    <w:rsid w:val="00537A87"/>
    <w:rsid w:val="00546F62"/>
    <w:rsid w:val="00547879"/>
    <w:rsid w:val="0055031B"/>
    <w:rsid w:val="0056062E"/>
    <w:rsid w:val="005667D8"/>
    <w:rsid w:val="00574B43"/>
    <w:rsid w:val="005846DA"/>
    <w:rsid w:val="00597CDC"/>
    <w:rsid w:val="005A0E15"/>
    <w:rsid w:val="005A201C"/>
    <w:rsid w:val="005B50D6"/>
    <w:rsid w:val="005B5476"/>
    <w:rsid w:val="005B616F"/>
    <w:rsid w:val="005C4F2E"/>
    <w:rsid w:val="005D6549"/>
    <w:rsid w:val="005E3549"/>
    <w:rsid w:val="005E4A16"/>
    <w:rsid w:val="005F05C1"/>
    <w:rsid w:val="006138E2"/>
    <w:rsid w:val="006213DD"/>
    <w:rsid w:val="006231AC"/>
    <w:rsid w:val="00624B91"/>
    <w:rsid w:val="0063083F"/>
    <w:rsid w:val="0063169A"/>
    <w:rsid w:val="00632140"/>
    <w:rsid w:val="00633095"/>
    <w:rsid w:val="006435B0"/>
    <w:rsid w:val="0065615E"/>
    <w:rsid w:val="00671363"/>
    <w:rsid w:val="00675F99"/>
    <w:rsid w:val="00685042"/>
    <w:rsid w:val="0068687A"/>
    <w:rsid w:val="00687014"/>
    <w:rsid w:val="00691195"/>
    <w:rsid w:val="00697340"/>
    <w:rsid w:val="006B0435"/>
    <w:rsid w:val="006B1B38"/>
    <w:rsid w:val="006C6A33"/>
    <w:rsid w:val="006D1558"/>
    <w:rsid w:val="006D425F"/>
    <w:rsid w:val="006E1854"/>
    <w:rsid w:val="006E45B3"/>
    <w:rsid w:val="006E6DA8"/>
    <w:rsid w:val="006F42C5"/>
    <w:rsid w:val="00701B08"/>
    <w:rsid w:val="0070351B"/>
    <w:rsid w:val="0070528A"/>
    <w:rsid w:val="00727878"/>
    <w:rsid w:val="00733574"/>
    <w:rsid w:val="007365EE"/>
    <w:rsid w:val="00737491"/>
    <w:rsid w:val="007468FF"/>
    <w:rsid w:val="00762F60"/>
    <w:rsid w:val="00764BE8"/>
    <w:rsid w:val="00771328"/>
    <w:rsid w:val="007718AA"/>
    <w:rsid w:val="0078065F"/>
    <w:rsid w:val="00782F5E"/>
    <w:rsid w:val="00787588"/>
    <w:rsid w:val="007926AA"/>
    <w:rsid w:val="00792741"/>
    <w:rsid w:val="00794E3C"/>
    <w:rsid w:val="007C2066"/>
    <w:rsid w:val="007C4E7E"/>
    <w:rsid w:val="007C7ACE"/>
    <w:rsid w:val="007D6F37"/>
    <w:rsid w:val="007E0684"/>
    <w:rsid w:val="007E0E0E"/>
    <w:rsid w:val="007E5BE6"/>
    <w:rsid w:val="007E5D98"/>
    <w:rsid w:val="007E7EC7"/>
    <w:rsid w:val="007F31FE"/>
    <w:rsid w:val="007F32B7"/>
    <w:rsid w:val="007F7824"/>
    <w:rsid w:val="00803A96"/>
    <w:rsid w:val="00806E1E"/>
    <w:rsid w:val="00813C09"/>
    <w:rsid w:val="008406AD"/>
    <w:rsid w:val="00843DF5"/>
    <w:rsid w:val="00851526"/>
    <w:rsid w:val="0086595B"/>
    <w:rsid w:val="00867E75"/>
    <w:rsid w:val="00872174"/>
    <w:rsid w:val="00874952"/>
    <w:rsid w:val="008813B7"/>
    <w:rsid w:val="008834A3"/>
    <w:rsid w:val="008A0D60"/>
    <w:rsid w:val="008A0E17"/>
    <w:rsid w:val="008A210E"/>
    <w:rsid w:val="008A2BA8"/>
    <w:rsid w:val="008A46F0"/>
    <w:rsid w:val="008A51AA"/>
    <w:rsid w:val="008C45F5"/>
    <w:rsid w:val="008C7C23"/>
    <w:rsid w:val="008D3544"/>
    <w:rsid w:val="008D752E"/>
    <w:rsid w:val="008F222E"/>
    <w:rsid w:val="008F4892"/>
    <w:rsid w:val="00906AD5"/>
    <w:rsid w:val="00913860"/>
    <w:rsid w:val="009243B6"/>
    <w:rsid w:val="009253C5"/>
    <w:rsid w:val="00931F31"/>
    <w:rsid w:val="0093577F"/>
    <w:rsid w:val="009365A5"/>
    <w:rsid w:val="00941606"/>
    <w:rsid w:val="009507D2"/>
    <w:rsid w:val="00950F95"/>
    <w:rsid w:val="00952308"/>
    <w:rsid w:val="00955616"/>
    <w:rsid w:val="00961740"/>
    <w:rsid w:val="00961C98"/>
    <w:rsid w:val="00963A98"/>
    <w:rsid w:val="00965D1D"/>
    <w:rsid w:val="00966A7A"/>
    <w:rsid w:val="00973DD9"/>
    <w:rsid w:val="00976136"/>
    <w:rsid w:val="009778C2"/>
    <w:rsid w:val="0098041D"/>
    <w:rsid w:val="0098378E"/>
    <w:rsid w:val="0099335A"/>
    <w:rsid w:val="009B23C7"/>
    <w:rsid w:val="009C7451"/>
    <w:rsid w:val="009D1B74"/>
    <w:rsid w:val="009D29E0"/>
    <w:rsid w:val="009D3834"/>
    <w:rsid w:val="009E3A40"/>
    <w:rsid w:val="009F7211"/>
    <w:rsid w:val="00A000C0"/>
    <w:rsid w:val="00A031D9"/>
    <w:rsid w:val="00A06661"/>
    <w:rsid w:val="00A10558"/>
    <w:rsid w:val="00A244E3"/>
    <w:rsid w:val="00A260B3"/>
    <w:rsid w:val="00A33653"/>
    <w:rsid w:val="00A34B3A"/>
    <w:rsid w:val="00A43D94"/>
    <w:rsid w:val="00A43FAF"/>
    <w:rsid w:val="00A451A2"/>
    <w:rsid w:val="00A468E0"/>
    <w:rsid w:val="00A5148C"/>
    <w:rsid w:val="00A618B6"/>
    <w:rsid w:val="00A62D55"/>
    <w:rsid w:val="00A63F7E"/>
    <w:rsid w:val="00A71057"/>
    <w:rsid w:val="00A71153"/>
    <w:rsid w:val="00A73156"/>
    <w:rsid w:val="00A744D2"/>
    <w:rsid w:val="00A870CD"/>
    <w:rsid w:val="00AA7BCE"/>
    <w:rsid w:val="00AB5025"/>
    <w:rsid w:val="00AB5218"/>
    <w:rsid w:val="00AC4938"/>
    <w:rsid w:val="00AC6F7C"/>
    <w:rsid w:val="00AD3A3D"/>
    <w:rsid w:val="00AE0273"/>
    <w:rsid w:val="00AF472D"/>
    <w:rsid w:val="00B02451"/>
    <w:rsid w:val="00B044E3"/>
    <w:rsid w:val="00B12074"/>
    <w:rsid w:val="00B132DE"/>
    <w:rsid w:val="00B17026"/>
    <w:rsid w:val="00B30AE9"/>
    <w:rsid w:val="00B431D7"/>
    <w:rsid w:val="00B44EE0"/>
    <w:rsid w:val="00B46E53"/>
    <w:rsid w:val="00B47721"/>
    <w:rsid w:val="00B5079F"/>
    <w:rsid w:val="00B52C9A"/>
    <w:rsid w:val="00B52EC2"/>
    <w:rsid w:val="00B61C68"/>
    <w:rsid w:val="00B64E8D"/>
    <w:rsid w:val="00B76CB7"/>
    <w:rsid w:val="00B80E30"/>
    <w:rsid w:val="00B96C78"/>
    <w:rsid w:val="00B9729B"/>
    <w:rsid w:val="00BA0905"/>
    <w:rsid w:val="00BC79BD"/>
    <w:rsid w:val="00BD58DE"/>
    <w:rsid w:val="00BE3F23"/>
    <w:rsid w:val="00BF5D1C"/>
    <w:rsid w:val="00C27A22"/>
    <w:rsid w:val="00C37C87"/>
    <w:rsid w:val="00C414FC"/>
    <w:rsid w:val="00C5046C"/>
    <w:rsid w:val="00C5133E"/>
    <w:rsid w:val="00C6113A"/>
    <w:rsid w:val="00C8067B"/>
    <w:rsid w:val="00C86166"/>
    <w:rsid w:val="00C9072D"/>
    <w:rsid w:val="00C91E07"/>
    <w:rsid w:val="00C9211F"/>
    <w:rsid w:val="00C97ED4"/>
    <w:rsid w:val="00CA3C0E"/>
    <w:rsid w:val="00CA6BB3"/>
    <w:rsid w:val="00CB19FB"/>
    <w:rsid w:val="00CB2607"/>
    <w:rsid w:val="00CB57FD"/>
    <w:rsid w:val="00CC08C1"/>
    <w:rsid w:val="00CC1418"/>
    <w:rsid w:val="00CC75ED"/>
    <w:rsid w:val="00CC7C64"/>
    <w:rsid w:val="00CD13C1"/>
    <w:rsid w:val="00CD3F32"/>
    <w:rsid w:val="00CE204E"/>
    <w:rsid w:val="00CE331C"/>
    <w:rsid w:val="00CF0981"/>
    <w:rsid w:val="00D0032A"/>
    <w:rsid w:val="00D00EEB"/>
    <w:rsid w:val="00D14E36"/>
    <w:rsid w:val="00D23A1D"/>
    <w:rsid w:val="00D23A63"/>
    <w:rsid w:val="00D26894"/>
    <w:rsid w:val="00D31692"/>
    <w:rsid w:val="00D378CD"/>
    <w:rsid w:val="00D43FED"/>
    <w:rsid w:val="00D52081"/>
    <w:rsid w:val="00D54608"/>
    <w:rsid w:val="00D57939"/>
    <w:rsid w:val="00D8154F"/>
    <w:rsid w:val="00D81850"/>
    <w:rsid w:val="00D83826"/>
    <w:rsid w:val="00D84DA0"/>
    <w:rsid w:val="00D861A5"/>
    <w:rsid w:val="00D92DDB"/>
    <w:rsid w:val="00D9464E"/>
    <w:rsid w:val="00D94E26"/>
    <w:rsid w:val="00DA11BB"/>
    <w:rsid w:val="00DA3DD5"/>
    <w:rsid w:val="00DB271A"/>
    <w:rsid w:val="00DB5DD0"/>
    <w:rsid w:val="00DC047B"/>
    <w:rsid w:val="00DC0BD8"/>
    <w:rsid w:val="00DC6526"/>
    <w:rsid w:val="00DE18E9"/>
    <w:rsid w:val="00DF0C7B"/>
    <w:rsid w:val="00DF5760"/>
    <w:rsid w:val="00E0038A"/>
    <w:rsid w:val="00E14EF5"/>
    <w:rsid w:val="00E1540A"/>
    <w:rsid w:val="00E16979"/>
    <w:rsid w:val="00E24A46"/>
    <w:rsid w:val="00E25689"/>
    <w:rsid w:val="00E40262"/>
    <w:rsid w:val="00E41EF8"/>
    <w:rsid w:val="00E42CF1"/>
    <w:rsid w:val="00E43A55"/>
    <w:rsid w:val="00E509ED"/>
    <w:rsid w:val="00E52F70"/>
    <w:rsid w:val="00E611ED"/>
    <w:rsid w:val="00E62754"/>
    <w:rsid w:val="00E6303C"/>
    <w:rsid w:val="00E66458"/>
    <w:rsid w:val="00E73338"/>
    <w:rsid w:val="00E756F2"/>
    <w:rsid w:val="00E77CA0"/>
    <w:rsid w:val="00E856C2"/>
    <w:rsid w:val="00E871C1"/>
    <w:rsid w:val="00E8784B"/>
    <w:rsid w:val="00E87D55"/>
    <w:rsid w:val="00E97D61"/>
    <w:rsid w:val="00EA0864"/>
    <w:rsid w:val="00EB540D"/>
    <w:rsid w:val="00EC1D6D"/>
    <w:rsid w:val="00EC365B"/>
    <w:rsid w:val="00EC7D25"/>
    <w:rsid w:val="00EF1257"/>
    <w:rsid w:val="00EF139B"/>
    <w:rsid w:val="00EF66EF"/>
    <w:rsid w:val="00F04EAC"/>
    <w:rsid w:val="00F07889"/>
    <w:rsid w:val="00F32390"/>
    <w:rsid w:val="00F33093"/>
    <w:rsid w:val="00F34D7B"/>
    <w:rsid w:val="00F4226E"/>
    <w:rsid w:val="00F63A82"/>
    <w:rsid w:val="00F8036E"/>
    <w:rsid w:val="00F96DB7"/>
    <w:rsid w:val="00FA323F"/>
    <w:rsid w:val="00FB2765"/>
    <w:rsid w:val="00FD0888"/>
    <w:rsid w:val="00FD16CC"/>
    <w:rsid w:val="00FD6B84"/>
    <w:rsid w:val="00FE1B0C"/>
    <w:rsid w:val="00FF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9C8A7B"/>
  <w15:docId w15:val="{3F87DC13-B5F5-4911-9EF2-FE5B8796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і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ий текст з від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і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и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paragraph" w:styleId="af2">
    <w:name w:val="Normal (Web)"/>
    <w:basedOn w:val="a"/>
    <w:unhideWhenUsed/>
    <w:rsid w:val="00CC08C1"/>
    <w:pPr>
      <w:spacing w:before="100" w:beforeAutospacing="1" w:after="115"/>
    </w:pPr>
    <w:rPr>
      <w:sz w:val="24"/>
      <w:szCs w:val="24"/>
      <w:lang w:eastAsia="ru-RU"/>
    </w:rPr>
  </w:style>
  <w:style w:type="character" w:styleId="af3">
    <w:name w:val="Hyperlink"/>
    <w:basedOn w:val="a0"/>
    <w:uiPriority w:val="99"/>
    <w:semiHidden/>
    <w:unhideWhenUsed/>
    <w:rsid w:val="00CB19FB"/>
    <w:rPr>
      <w:color w:val="0000FF"/>
      <w:u w:val="single"/>
    </w:rPr>
  </w:style>
  <w:style w:type="character" w:customStyle="1" w:styleId="211pt">
    <w:name w:val="Основний текст (2) + 11 pt"/>
    <w:aliases w:val="Напівжирний"/>
    <w:basedOn w:val="a0"/>
    <w:rsid w:val="00CB19FB"/>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zakon.rada.gov.ua/laws/show/3551-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3551-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551-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3551-1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AE5FB-E78D-4815-88B5-1803143B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11409</Words>
  <Characters>6504</Characters>
  <Application>Microsoft Office Word</Application>
  <DocSecurity>0</DocSecurity>
  <Lines>54</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PC 2312</cp:lastModifiedBy>
  <cp:revision>2</cp:revision>
  <cp:lastPrinted>2022-07-28T14:55:00Z</cp:lastPrinted>
  <dcterms:created xsi:type="dcterms:W3CDTF">2024-08-06T09:01:00Z</dcterms:created>
  <dcterms:modified xsi:type="dcterms:W3CDTF">2024-08-06T09:01:00Z</dcterms:modified>
</cp:coreProperties>
</file>