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B3ED" w14:textId="77777777" w:rsidR="0035476D" w:rsidRPr="00022F4A" w:rsidRDefault="0035476D" w:rsidP="0035476D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022F4A">
        <w:rPr>
          <w:rFonts w:ascii="Arial" w:hAnsi="Arial"/>
          <w:b/>
          <w:noProof/>
          <w:spacing w:val="10"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A937206" wp14:editId="758A1004">
            <wp:simplePos x="0" y="0"/>
            <wp:positionH relativeFrom="column">
              <wp:posOffset>2857500</wp:posOffset>
            </wp:positionH>
            <wp:positionV relativeFrom="paragraph">
              <wp:posOffset>80645</wp:posOffset>
            </wp:positionV>
            <wp:extent cx="438150" cy="609600"/>
            <wp:effectExtent l="19050" t="0" r="0" b="0"/>
            <wp:wrapThrough wrapText="bothSides">
              <wp:wrapPolygon edited="0">
                <wp:start x="-939" y="0"/>
                <wp:lineTo x="-939" y="16875"/>
                <wp:lineTo x="2817" y="20925"/>
                <wp:lineTo x="7513" y="20925"/>
                <wp:lineTo x="14087" y="20925"/>
                <wp:lineTo x="18783" y="20925"/>
                <wp:lineTo x="21600" y="16875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D7D24" w14:textId="77777777" w:rsidR="0035476D" w:rsidRPr="00022F4A" w:rsidRDefault="0035476D" w:rsidP="0035476D">
      <w:pPr>
        <w:tabs>
          <w:tab w:val="center" w:pos="2015"/>
        </w:tabs>
        <w:rPr>
          <w:sz w:val="27"/>
          <w:szCs w:val="27"/>
          <w:lang w:val="uk-UA"/>
        </w:rPr>
      </w:pPr>
    </w:p>
    <w:p w14:paraId="2D26933D" w14:textId="77777777" w:rsidR="0035476D" w:rsidRPr="00022F4A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3BEB57BD" w14:textId="77777777" w:rsidR="0035476D" w:rsidRPr="00022F4A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4E91B990" w14:textId="77777777" w:rsidR="0035476D" w:rsidRPr="00022F4A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УКРАЇНА</w:t>
      </w:r>
    </w:p>
    <w:p w14:paraId="4788A33A" w14:textId="77777777" w:rsidR="0035476D" w:rsidRPr="00022F4A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FEAC0B5" w14:textId="77777777" w:rsidR="0035476D" w:rsidRPr="00663024" w:rsidRDefault="0035476D" w:rsidP="0035476D">
      <w:pPr>
        <w:shd w:val="clear" w:color="auto" w:fill="FFFFFF"/>
        <w:jc w:val="center"/>
        <w:rPr>
          <w:b/>
          <w:lang w:val="uk-UA"/>
        </w:rPr>
      </w:pPr>
    </w:p>
    <w:p w14:paraId="4BEFDB63" w14:textId="77777777" w:rsidR="0035476D" w:rsidRPr="00022F4A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РОЗПОРЯДЖЕННЯ</w:t>
      </w:r>
    </w:p>
    <w:p w14:paraId="4BC03390" w14:textId="77777777" w:rsidR="0035476D" w:rsidRPr="00022F4A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НАЧАЛЬНИКА ЛИСИЧАНСЬКОЇ МІСЬКОЇ</w:t>
      </w:r>
    </w:p>
    <w:p w14:paraId="278709E9" w14:textId="77777777" w:rsidR="0035476D" w:rsidRPr="00022F4A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ВІЙСЬКОВОЇ АДМІНІСТРАЦІЇ</w:t>
      </w:r>
    </w:p>
    <w:p w14:paraId="0293E705" w14:textId="77777777" w:rsidR="0035476D" w:rsidRPr="00663024" w:rsidRDefault="0035476D" w:rsidP="0035476D">
      <w:pPr>
        <w:shd w:val="clear" w:color="auto" w:fill="FFFFFF"/>
        <w:jc w:val="center"/>
        <w:rPr>
          <w:lang w:val="uk-UA"/>
        </w:rPr>
      </w:pPr>
    </w:p>
    <w:p w14:paraId="7F126735" w14:textId="0F30DAE4" w:rsidR="0035476D" w:rsidRPr="00663024" w:rsidRDefault="00E420B1" w:rsidP="00E420B1">
      <w:pPr>
        <w:rPr>
          <w:lang w:val="uk-UA"/>
        </w:rPr>
      </w:pPr>
      <w:r>
        <w:rPr>
          <w:sz w:val="28"/>
          <w:szCs w:val="28"/>
          <w:lang w:val="uk-UA"/>
        </w:rPr>
        <w:t>17.06.</w:t>
      </w:r>
      <w:r w:rsidR="00022F4A">
        <w:rPr>
          <w:sz w:val="28"/>
          <w:szCs w:val="28"/>
          <w:lang w:val="uk-UA"/>
        </w:rPr>
        <w:t xml:space="preserve"> 2024</w:t>
      </w:r>
      <w:r w:rsidR="00022F4A">
        <w:rPr>
          <w:sz w:val="28"/>
          <w:szCs w:val="28"/>
          <w:lang w:val="uk-UA"/>
        </w:rPr>
        <w:tab/>
      </w:r>
      <w:r w:rsidR="0035476D" w:rsidRPr="00022F4A">
        <w:rPr>
          <w:sz w:val="28"/>
          <w:szCs w:val="28"/>
          <w:lang w:val="uk-UA"/>
        </w:rPr>
        <w:tab/>
      </w:r>
      <w:r w:rsidR="0035476D" w:rsidRPr="00022F4A">
        <w:rPr>
          <w:sz w:val="28"/>
          <w:szCs w:val="28"/>
          <w:lang w:val="uk-UA"/>
        </w:rPr>
        <w:tab/>
      </w:r>
      <w:r w:rsidR="000A61C9">
        <w:rPr>
          <w:sz w:val="28"/>
          <w:szCs w:val="28"/>
          <w:lang w:val="uk-UA"/>
        </w:rPr>
        <w:t xml:space="preserve">              </w:t>
      </w:r>
      <w:r w:rsidR="0035476D" w:rsidRPr="00022F4A">
        <w:rPr>
          <w:sz w:val="28"/>
          <w:szCs w:val="28"/>
          <w:lang w:val="uk-UA"/>
        </w:rPr>
        <w:t>м. Лисичанськ</w:t>
      </w:r>
      <w:r w:rsidR="0035476D" w:rsidRPr="00022F4A">
        <w:rPr>
          <w:sz w:val="28"/>
          <w:szCs w:val="28"/>
          <w:lang w:val="uk-UA"/>
        </w:rPr>
        <w:tab/>
      </w:r>
      <w:r w:rsidR="0035476D" w:rsidRPr="00022F4A">
        <w:rPr>
          <w:sz w:val="28"/>
          <w:szCs w:val="28"/>
          <w:lang w:val="uk-UA"/>
        </w:rPr>
        <w:tab/>
      </w:r>
      <w:r w:rsidR="0035476D" w:rsidRPr="00022F4A">
        <w:rPr>
          <w:sz w:val="28"/>
          <w:szCs w:val="28"/>
          <w:lang w:val="uk-UA"/>
        </w:rPr>
        <w:tab/>
      </w:r>
      <w:r w:rsidR="000A61C9">
        <w:rPr>
          <w:sz w:val="28"/>
          <w:szCs w:val="28"/>
          <w:lang w:val="uk-UA"/>
        </w:rPr>
        <w:t xml:space="preserve">                     </w:t>
      </w:r>
      <w:r w:rsidR="0035476D" w:rsidRPr="00022F4A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387</w:t>
      </w:r>
    </w:p>
    <w:p w14:paraId="000E4589" w14:textId="77A39931" w:rsidR="00022F4A" w:rsidRPr="00663024" w:rsidRDefault="000A61C9" w:rsidP="0035476D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3E8E44C1" w14:textId="77777777" w:rsidR="0035476D" w:rsidRPr="00022F4A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Про</w:t>
      </w:r>
      <w:r w:rsidR="008D325D" w:rsidRPr="00022F4A">
        <w:rPr>
          <w:b/>
          <w:sz w:val="28"/>
          <w:szCs w:val="28"/>
          <w:lang w:val="uk-UA"/>
        </w:rPr>
        <w:t xml:space="preserve"> </w:t>
      </w:r>
      <w:r w:rsidR="00246AA5" w:rsidRPr="00022F4A">
        <w:rPr>
          <w:b/>
          <w:sz w:val="28"/>
          <w:szCs w:val="28"/>
          <w:lang w:val="uk-UA"/>
        </w:rPr>
        <w:t xml:space="preserve">зняття з </w:t>
      </w:r>
      <w:r w:rsidR="00B0161F" w:rsidRPr="00022F4A">
        <w:rPr>
          <w:b/>
          <w:sz w:val="28"/>
          <w:szCs w:val="28"/>
          <w:lang w:val="uk-UA"/>
        </w:rPr>
        <w:t>квартирн</w:t>
      </w:r>
      <w:r w:rsidR="00246AA5" w:rsidRPr="00022F4A">
        <w:rPr>
          <w:b/>
          <w:sz w:val="28"/>
          <w:szCs w:val="28"/>
          <w:lang w:val="uk-UA"/>
        </w:rPr>
        <w:t>ого</w:t>
      </w:r>
      <w:r w:rsidR="00E1515D" w:rsidRPr="00022F4A">
        <w:rPr>
          <w:b/>
          <w:sz w:val="28"/>
          <w:szCs w:val="28"/>
          <w:lang w:val="uk-UA"/>
        </w:rPr>
        <w:t xml:space="preserve"> </w:t>
      </w:r>
      <w:r w:rsidRPr="00022F4A">
        <w:rPr>
          <w:b/>
          <w:sz w:val="28"/>
          <w:szCs w:val="28"/>
          <w:lang w:val="uk-UA"/>
        </w:rPr>
        <w:t>облік</w:t>
      </w:r>
      <w:r w:rsidR="00246AA5" w:rsidRPr="00022F4A">
        <w:rPr>
          <w:b/>
          <w:sz w:val="28"/>
          <w:szCs w:val="28"/>
          <w:lang w:val="uk-UA"/>
        </w:rPr>
        <w:t>у</w:t>
      </w:r>
    </w:p>
    <w:p w14:paraId="72F06B7D" w14:textId="77777777" w:rsidR="0035476D" w:rsidRPr="00663024" w:rsidRDefault="0035476D" w:rsidP="0035476D">
      <w:pPr>
        <w:widowControl w:val="0"/>
        <w:jc w:val="center"/>
        <w:rPr>
          <w:lang w:val="uk-UA"/>
        </w:rPr>
      </w:pPr>
    </w:p>
    <w:p w14:paraId="0C589DEA" w14:textId="32740DA0" w:rsidR="00565A0D" w:rsidRPr="00022F4A" w:rsidRDefault="0035476D" w:rsidP="00022F4A">
      <w:pPr>
        <w:ind w:firstLine="567"/>
        <w:jc w:val="both"/>
        <w:rPr>
          <w:sz w:val="28"/>
          <w:szCs w:val="28"/>
          <w:lang w:val="uk-UA" w:eastAsia="uk-UA"/>
        </w:rPr>
      </w:pPr>
      <w:r w:rsidRPr="00022F4A">
        <w:rPr>
          <w:sz w:val="28"/>
          <w:szCs w:val="28"/>
          <w:lang w:val="uk-UA"/>
        </w:rPr>
        <w:t>Керуючись пунктом 8 частини шостої статті 15 Закону України «Про правовий режим воєнного стану», підпунктом 2 пункту «а</w:t>
      </w:r>
      <w:r w:rsidR="00383C5A">
        <w:rPr>
          <w:sz w:val="28"/>
          <w:szCs w:val="28"/>
          <w:lang w:val="uk-UA"/>
        </w:rPr>
        <w:t xml:space="preserve">» статті 30 Закону України «Про </w:t>
      </w:r>
      <w:r w:rsidRPr="00022F4A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022F4A">
        <w:rPr>
          <w:sz w:val="28"/>
          <w:szCs w:val="28"/>
          <w:lang w:val="uk-UA"/>
        </w:rPr>
        <w:t>40</w:t>
      </w:r>
      <w:r w:rsidRPr="00022F4A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022F4A">
        <w:rPr>
          <w:sz w:val="28"/>
          <w:szCs w:val="28"/>
          <w:lang w:val="uk-UA"/>
        </w:rPr>
        <w:t xml:space="preserve"> від 18.10.2022 № 2670-IX</w:t>
      </w:r>
      <w:r w:rsidRPr="00022F4A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022F4A">
        <w:rPr>
          <w:sz w:val="28"/>
          <w:szCs w:val="28"/>
          <w:lang w:val="uk-UA"/>
        </w:rPr>
        <w:t>,</w:t>
      </w:r>
      <w:r w:rsidRPr="00022F4A">
        <w:rPr>
          <w:sz w:val="28"/>
          <w:szCs w:val="28"/>
          <w:lang w:val="uk-UA"/>
        </w:rPr>
        <w:t xml:space="preserve"> пунктом </w:t>
      </w:r>
      <w:r w:rsidR="00087341" w:rsidRPr="00022F4A">
        <w:rPr>
          <w:sz w:val="28"/>
          <w:szCs w:val="28"/>
          <w:lang w:val="uk-UA"/>
        </w:rPr>
        <w:t>26</w:t>
      </w:r>
      <w:r w:rsidRPr="00022F4A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 470</w:t>
      </w:r>
      <w:r w:rsidR="00FE3EB7" w:rsidRPr="00022F4A">
        <w:rPr>
          <w:sz w:val="28"/>
          <w:szCs w:val="28"/>
          <w:lang w:val="uk-UA"/>
        </w:rPr>
        <w:t xml:space="preserve"> (</w:t>
      </w:r>
      <w:r w:rsidR="00383C5A">
        <w:rPr>
          <w:sz w:val="28"/>
          <w:szCs w:val="28"/>
          <w:lang w:val="uk-UA"/>
        </w:rPr>
        <w:t>далі –</w:t>
      </w:r>
      <w:r w:rsidR="00FE3EB7" w:rsidRPr="00022F4A">
        <w:rPr>
          <w:sz w:val="28"/>
          <w:szCs w:val="28"/>
          <w:lang w:val="uk-UA"/>
        </w:rPr>
        <w:t xml:space="preserve"> Правила)</w:t>
      </w:r>
      <w:r w:rsidRPr="00022F4A">
        <w:rPr>
          <w:sz w:val="28"/>
          <w:szCs w:val="28"/>
          <w:lang w:val="uk-UA"/>
        </w:rPr>
        <w:t>,</w:t>
      </w:r>
      <w:r w:rsidR="00565A0D" w:rsidRPr="00022F4A">
        <w:rPr>
          <w:sz w:val="28"/>
          <w:szCs w:val="28"/>
          <w:lang w:val="uk-UA"/>
        </w:rPr>
        <w:t xml:space="preserve"> </w:t>
      </w:r>
      <w:r w:rsidR="00565A0D" w:rsidRPr="00022F4A">
        <w:rPr>
          <w:sz w:val="28"/>
          <w:szCs w:val="28"/>
          <w:lang w:val="uk-UA" w:eastAsia="uk-UA"/>
        </w:rPr>
        <w:t>на підставі пропозицій, наданих громадською комісією з житлових питань</w:t>
      </w:r>
      <w:r w:rsidR="00AC4000">
        <w:rPr>
          <w:sz w:val="28"/>
          <w:szCs w:val="28"/>
          <w:lang w:val="en-US" w:eastAsia="uk-UA"/>
        </w:rPr>
        <w:t> </w:t>
      </w:r>
      <w:r w:rsidR="00565A0D" w:rsidRPr="00022F4A">
        <w:rPr>
          <w:sz w:val="28"/>
          <w:szCs w:val="28"/>
          <w:lang w:val="uk-UA" w:eastAsia="uk-UA"/>
        </w:rPr>
        <w:t>(протокол</w:t>
      </w:r>
      <w:r w:rsidR="00AC4000">
        <w:rPr>
          <w:sz w:val="28"/>
          <w:szCs w:val="28"/>
          <w:lang w:val="en-US" w:eastAsia="uk-UA"/>
        </w:rPr>
        <w:t> </w:t>
      </w:r>
      <w:r w:rsidR="00565A0D" w:rsidRPr="00022F4A">
        <w:rPr>
          <w:sz w:val="28"/>
          <w:szCs w:val="28"/>
          <w:lang w:val="uk-UA" w:eastAsia="uk-UA"/>
        </w:rPr>
        <w:t>від</w:t>
      </w:r>
      <w:r w:rsidR="00AC4000">
        <w:rPr>
          <w:sz w:val="28"/>
          <w:szCs w:val="28"/>
          <w:lang w:val="en-US" w:eastAsia="uk-UA"/>
        </w:rPr>
        <w:t> </w:t>
      </w:r>
      <w:r w:rsidR="00246AA5" w:rsidRPr="00022F4A">
        <w:rPr>
          <w:sz w:val="28"/>
          <w:szCs w:val="28"/>
          <w:lang w:val="uk-UA" w:eastAsia="uk-UA"/>
        </w:rPr>
        <w:t>13</w:t>
      </w:r>
      <w:r w:rsidR="00B70D3A" w:rsidRPr="00022F4A">
        <w:rPr>
          <w:sz w:val="28"/>
          <w:szCs w:val="28"/>
          <w:lang w:val="uk-UA" w:eastAsia="uk-UA"/>
        </w:rPr>
        <w:t>.0</w:t>
      </w:r>
      <w:r w:rsidR="00246AA5" w:rsidRPr="00022F4A">
        <w:rPr>
          <w:sz w:val="28"/>
          <w:szCs w:val="28"/>
          <w:lang w:val="uk-UA" w:eastAsia="uk-UA"/>
        </w:rPr>
        <w:t>6</w:t>
      </w:r>
      <w:r w:rsidR="00B70D3A" w:rsidRPr="00022F4A">
        <w:rPr>
          <w:sz w:val="28"/>
          <w:szCs w:val="28"/>
          <w:lang w:val="uk-UA" w:eastAsia="uk-UA"/>
        </w:rPr>
        <w:t>.202</w:t>
      </w:r>
      <w:r w:rsidR="00FE3EB7" w:rsidRPr="00022F4A">
        <w:rPr>
          <w:sz w:val="28"/>
          <w:szCs w:val="28"/>
          <w:lang w:val="uk-UA" w:eastAsia="uk-UA"/>
        </w:rPr>
        <w:t>4</w:t>
      </w:r>
      <w:r w:rsidR="00AC4000">
        <w:rPr>
          <w:sz w:val="28"/>
          <w:szCs w:val="28"/>
          <w:lang w:val="en-US" w:eastAsia="uk-UA"/>
        </w:rPr>
        <w:t> </w:t>
      </w:r>
      <w:r w:rsidR="00383C5A">
        <w:rPr>
          <w:sz w:val="28"/>
          <w:szCs w:val="28"/>
          <w:lang w:val="uk-UA" w:eastAsia="uk-UA"/>
        </w:rPr>
        <w:t>№ </w:t>
      </w:r>
      <w:r w:rsidR="00246AA5" w:rsidRPr="00022F4A">
        <w:rPr>
          <w:sz w:val="28"/>
          <w:szCs w:val="28"/>
          <w:lang w:val="uk-UA" w:eastAsia="uk-UA"/>
        </w:rPr>
        <w:t>5</w:t>
      </w:r>
      <w:r w:rsidR="00565A0D" w:rsidRPr="00022F4A">
        <w:rPr>
          <w:sz w:val="28"/>
          <w:szCs w:val="28"/>
          <w:lang w:val="uk-UA" w:eastAsia="uk-UA"/>
        </w:rPr>
        <w:t>),</w:t>
      </w:r>
    </w:p>
    <w:p w14:paraId="3EAEC518" w14:textId="77777777" w:rsidR="006F2865" w:rsidRPr="00663024" w:rsidRDefault="006F2865" w:rsidP="0035476D">
      <w:pPr>
        <w:jc w:val="both"/>
        <w:rPr>
          <w:lang w:val="uk-UA"/>
        </w:rPr>
      </w:pPr>
    </w:p>
    <w:p w14:paraId="51CBEE34" w14:textId="77777777" w:rsidR="0035476D" w:rsidRPr="00022F4A" w:rsidRDefault="0035476D" w:rsidP="0035476D">
      <w:pPr>
        <w:jc w:val="both"/>
        <w:rPr>
          <w:b/>
          <w:sz w:val="28"/>
          <w:szCs w:val="28"/>
          <w:lang w:val="uk-UA"/>
        </w:rPr>
      </w:pPr>
      <w:r w:rsidRPr="00022F4A">
        <w:rPr>
          <w:b/>
          <w:sz w:val="28"/>
          <w:szCs w:val="28"/>
          <w:lang w:val="uk-UA"/>
        </w:rPr>
        <w:t>зобов’язую:</w:t>
      </w:r>
    </w:p>
    <w:p w14:paraId="177E1B7B" w14:textId="77777777" w:rsidR="00C83AAF" w:rsidRPr="00663024" w:rsidRDefault="00C83AAF">
      <w:pPr>
        <w:rPr>
          <w:lang w:val="uk-UA"/>
        </w:rPr>
      </w:pPr>
    </w:p>
    <w:p w14:paraId="5BF10850" w14:textId="77777777" w:rsidR="00A414A0" w:rsidRPr="00022F4A" w:rsidRDefault="00022F4A" w:rsidP="00383C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A3556" w:rsidRPr="00022F4A">
        <w:rPr>
          <w:sz w:val="28"/>
          <w:szCs w:val="28"/>
          <w:lang w:val="uk-UA"/>
        </w:rPr>
        <w:t>Зняти з квартирного обліку</w:t>
      </w:r>
    </w:p>
    <w:p w14:paraId="48D8BB9B" w14:textId="77777777" w:rsidR="00816797" w:rsidRPr="00022F4A" w:rsidRDefault="00383C5A" w:rsidP="00383C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A3556" w:rsidRPr="00022F4A">
        <w:rPr>
          <w:sz w:val="28"/>
          <w:szCs w:val="28"/>
          <w:lang w:val="uk-UA"/>
        </w:rPr>
        <w:t xml:space="preserve">гідно з підпунктом </w:t>
      </w:r>
      <w:r w:rsidR="00552263" w:rsidRPr="00022F4A">
        <w:rPr>
          <w:sz w:val="28"/>
          <w:szCs w:val="28"/>
          <w:lang w:val="uk-UA"/>
        </w:rPr>
        <w:t>7</w:t>
      </w:r>
      <w:r w:rsidR="00EA3556" w:rsidRPr="00022F4A">
        <w:rPr>
          <w:sz w:val="28"/>
          <w:szCs w:val="28"/>
          <w:lang w:val="uk-UA"/>
        </w:rPr>
        <w:t xml:space="preserve"> пункту 26 Правил (</w:t>
      </w:r>
      <w:r w:rsidR="00552263" w:rsidRPr="00022F4A">
        <w:rPr>
          <w:sz w:val="28"/>
          <w:szCs w:val="28"/>
          <w:lang w:val="uk-UA"/>
        </w:rPr>
        <w:t>одноразов</w:t>
      </w:r>
      <w:r w:rsidR="00A7500E" w:rsidRPr="00022F4A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="00552263" w:rsidRPr="00022F4A">
        <w:rPr>
          <w:sz w:val="28"/>
          <w:szCs w:val="28"/>
          <w:lang w:val="uk-UA"/>
        </w:rPr>
        <w:t>отримання від орган</w:t>
      </w:r>
      <w:r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022F4A">
        <w:rPr>
          <w:sz w:val="28"/>
          <w:szCs w:val="28"/>
          <w:lang w:val="uk-UA"/>
        </w:rPr>
        <w:t>місцевого самоврядування г</w:t>
      </w:r>
      <w:r>
        <w:rPr>
          <w:sz w:val="28"/>
          <w:szCs w:val="28"/>
          <w:lang w:val="uk-UA"/>
        </w:rPr>
        <w:t xml:space="preserve">рошової компенсації за належне </w:t>
      </w:r>
      <w:r w:rsidR="00552263" w:rsidRPr="00022F4A">
        <w:rPr>
          <w:sz w:val="28"/>
          <w:szCs w:val="28"/>
          <w:lang w:val="uk-UA"/>
        </w:rPr>
        <w:t>для отримання жиле приміщення</w:t>
      </w:r>
      <w:r w:rsidR="00EA3556" w:rsidRPr="00022F4A">
        <w:rPr>
          <w:sz w:val="28"/>
          <w:szCs w:val="28"/>
          <w:lang w:val="uk-UA"/>
        </w:rPr>
        <w:t>):</w:t>
      </w:r>
    </w:p>
    <w:p w14:paraId="3DA1FB48" w14:textId="77777777" w:rsidR="00E420B1" w:rsidRDefault="00E420B1" w:rsidP="00E420B1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</w:p>
    <w:p w14:paraId="0A31C80F" w14:textId="77777777" w:rsidR="00FE3EB7" w:rsidRPr="00022F4A" w:rsidRDefault="00E420B1" w:rsidP="00E420B1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************************** </w:t>
      </w:r>
      <w:r>
        <w:rPr>
          <w:rFonts w:eastAsia="SimSun"/>
          <w:kern w:val="1"/>
          <w:sz w:val="28"/>
          <w:szCs w:val="28"/>
          <w:lang w:val="uk-UA" w:eastAsia="zh-CN" w:bidi="hi-IN"/>
        </w:rPr>
        <w:t xml:space="preserve"> </w:t>
      </w:r>
      <w:r w:rsidRPr="00B55528">
        <w:rPr>
          <w:sz w:val="28"/>
          <w:szCs w:val="28"/>
          <w:lang w:val="uk-UA"/>
        </w:rPr>
        <w:t xml:space="preserve"> </w:t>
      </w:r>
      <w:r w:rsidR="00B55528" w:rsidRPr="00022F4A">
        <w:rPr>
          <w:sz w:val="28"/>
          <w:szCs w:val="28"/>
          <w:lang w:val="uk-UA"/>
        </w:rPr>
        <w:t xml:space="preserve">. </w:t>
      </w:r>
      <w:r w:rsidR="00383C5A">
        <w:rPr>
          <w:sz w:val="28"/>
          <w:szCs w:val="28"/>
          <w:lang w:val="uk-UA"/>
        </w:rPr>
        <w:t>Облікова справа № </w:t>
      </w:r>
      <w:r w:rsidR="00B55528" w:rsidRPr="00022F4A">
        <w:rPr>
          <w:sz w:val="28"/>
          <w:szCs w:val="28"/>
          <w:lang w:val="uk-UA"/>
        </w:rPr>
        <w:t>3</w:t>
      </w:r>
      <w:r w:rsidR="00F77C04" w:rsidRPr="00022F4A">
        <w:rPr>
          <w:sz w:val="28"/>
          <w:szCs w:val="28"/>
          <w:lang w:val="uk-UA"/>
        </w:rPr>
        <w:t>9</w:t>
      </w:r>
      <w:r w:rsidR="002C7A7F" w:rsidRPr="00022F4A">
        <w:rPr>
          <w:sz w:val="28"/>
          <w:szCs w:val="28"/>
          <w:lang w:val="uk-UA"/>
        </w:rPr>
        <w:t>4</w:t>
      </w:r>
      <w:r w:rsidR="00246AA5" w:rsidRPr="00022F4A">
        <w:rPr>
          <w:sz w:val="28"/>
          <w:szCs w:val="28"/>
          <w:lang w:val="uk-UA"/>
        </w:rPr>
        <w:t>4</w:t>
      </w:r>
      <w:r w:rsidR="00B55528" w:rsidRPr="00022F4A">
        <w:rPr>
          <w:sz w:val="28"/>
          <w:szCs w:val="28"/>
          <w:lang w:val="uk-UA"/>
        </w:rPr>
        <w:t>.</w:t>
      </w:r>
    </w:p>
    <w:p w14:paraId="32D4A531" w14:textId="77777777" w:rsidR="00246AA5" w:rsidRPr="00663024" w:rsidRDefault="00246AA5" w:rsidP="00022F4A">
      <w:pPr>
        <w:ind w:firstLine="567"/>
        <w:jc w:val="both"/>
        <w:rPr>
          <w:lang w:val="uk-UA"/>
        </w:rPr>
      </w:pPr>
    </w:p>
    <w:p w14:paraId="22D2160E" w14:textId="77777777" w:rsidR="000662C7" w:rsidRPr="00022F4A" w:rsidRDefault="00246AA5" w:rsidP="00022F4A">
      <w:pPr>
        <w:ind w:firstLine="567"/>
        <w:jc w:val="both"/>
        <w:rPr>
          <w:sz w:val="28"/>
          <w:szCs w:val="28"/>
          <w:lang w:val="uk-UA"/>
        </w:rPr>
      </w:pPr>
      <w:r w:rsidRPr="00022F4A">
        <w:rPr>
          <w:sz w:val="28"/>
          <w:szCs w:val="28"/>
          <w:lang w:val="uk-UA"/>
        </w:rPr>
        <w:t>2</w:t>
      </w:r>
      <w:r w:rsidR="00022F4A">
        <w:rPr>
          <w:sz w:val="28"/>
          <w:szCs w:val="28"/>
          <w:lang w:val="uk-UA"/>
        </w:rPr>
        <w:t>. </w:t>
      </w:r>
      <w:r w:rsidR="000662C7" w:rsidRPr="00022F4A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14:paraId="70A4D4F9" w14:textId="77777777" w:rsidR="000738C6" w:rsidRPr="00663024" w:rsidRDefault="000738C6" w:rsidP="00022F4A">
      <w:pPr>
        <w:ind w:firstLine="567"/>
        <w:jc w:val="both"/>
        <w:rPr>
          <w:lang w:val="uk-UA"/>
        </w:rPr>
      </w:pPr>
    </w:p>
    <w:p w14:paraId="7E8B5601" w14:textId="77777777" w:rsidR="000C2B76" w:rsidRDefault="00246AA5" w:rsidP="00022F4A">
      <w:pPr>
        <w:ind w:firstLine="567"/>
        <w:jc w:val="both"/>
        <w:rPr>
          <w:sz w:val="28"/>
          <w:szCs w:val="28"/>
          <w:lang w:val="uk-UA"/>
        </w:rPr>
      </w:pPr>
      <w:r w:rsidRPr="00022F4A">
        <w:rPr>
          <w:sz w:val="28"/>
          <w:szCs w:val="28"/>
          <w:lang w:val="uk-UA"/>
        </w:rPr>
        <w:t>3</w:t>
      </w:r>
      <w:r w:rsidR="00022F4A">
        <w:rPr>
          <w:sz w:val="28"/>
          <w:szCs w:val="28"/>
          <w:lang w:val="uk-UA"/>
        </w:rPr>
        <w:t>. </w:t>
      </w:r>
      <w:r w:rsidR="000C2B76" w:rsidRPr="00022F4A">
        <w:rPr>
          <w:sz w:val="28"/>
          <w:szCs w:val="28"/>
          <w:lang w:val="uk-UA"/>
        </w:rPr>
        <w:t>Контроль за виконанням цього розпорядження пок</w:t>
      </w:r>
      <w:r w:rsidR="00022F4A">
        <w:rPr>
          <w:sz w:val="28"/>
          <w:szCs w:val="28"/>
          <w:lang w:val="uk-UA"/>
        </w:rPr>
        <w:t>ласти на заступника начальника</w:t>
      </w:r>
      <w:r w:rsidR="00663024">
        <w:rPr>
          <w:sz w:val="28"/>
          <w:szCs w:val="28"/>
          <w:lang w:val="uk-UA"/>
        </w:rPr>
        <w:t xml:space="preserve"> </w:t>
      </w:r>
      <w:r w:rsidR="00663024" w:rsidRPr="00BF766D">
        <w:rPr>
          <w:sz w:val="28"/>
          <w:szCs w:val="28"/>
          <w:lang w:val="uk-UA"/>
        </w:rPr>
        <w:t>Лисичанської</w:t>
      </w:r>
      <w:r w:rsidR="000C2B76" w:rsidRPr="00022F4A">
        <w:rPr>
          <w:sz w:val="28"/>
          <w:szCs w:val="28"/>
          <w:lang w:val="uk-UA"/>
        </w:rPr>
        <w:t xml:space="preserve"> міської військової адміністрації</w:t>
      </w:r>
      <w:r w:rsidR="00022F4A">
        <w:rPr>
          <w:sz w:val="28"/>
          <w:szCs w:val="28"/>
          <w:lang w:val="uk-UA"/>
        </w:rPr>
        <w:t xml:space="preserve"> Волошину</w:t>
      </w:r>
      <w:r w:rsidR="000C2B76" w:rsidRPr="00022F4A">
        <w:rPr>
          <w:sz w:val="28"/>
          <w:szCs w:val="28"/>
          <w:lang w:val="uk-UA"/>
        </w:rPr>
        <w:t xml:space="preserve"> </w:t>
      </w:r>
      <w:r w:rsidR="00022F4A">
        <w:rPr>
          <w:sz w:val="28"/>
          <w:szCs w:val="28"/>
          <w:lang w:val="uk-UA"/>
        </w:rPr>
        <w:t>Оксану.</w:t>
      </w:r>
    </w:p>
    <w:p w14:paraId="426F66D0" w14:textId="77777777" w:rsidR="00022F4A" w:rsidRDefault="00022F4A" w:rsidP="00663024">
      <w:pPr>
        <w:jc w:val="center"/>
        <w:rPr>
          <w:lang w:val="uk-UA"/>
        </w:rPr>
      </w:pPr>
    </w:p>
    <w:p w14:paraId="46C81C8B" w14:textId="77777777" w:rsidR="00663024" w:rsidRDefault="00663024" w:rsidP="00663024">
      <w:pPr>
        <w:jc w:val="center"/>
        <w:rPr>
          <w:lang w:val="uk-UA"/>
        </w:rPr>
      </w:pPr>
    </w:p>
    <w:p w14:paraId="05FBD851" w14:textId="77777777" w:rsidR="00663024" w:rsidRPr="00663024" w:rsidRDefault="00663024" w:rsidP="00663024">
      <w:pPr>
        <w:jc w:val="center"/>
        <w:rPr>
          <w:lang w:val="uk-UA"/>
        </w:rPr>
      </w:pPr>
    </w:p>
    <w:p w14:paraId="29A64A68" w14:textId="77777777" w:rsidR="00663024" w:rsidRPr="00663024" w:rsidRDefault="00663024" w:rsidP="00663024">
      <w:pPr>
        <w:jc w:val="center"/>
        <w:rPr>
          <w:lang w:val="uk-UA"/>
        </w:rPr>
      </w:pPr>
    </w:p>
    <w:p w14:paraId="6B814D59" w14:textId="77777777" w:rsidR="000C2B76" w:rsidRPr="00022F4A" w:rsidRDefault="000C2B76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22F4A">
        <w:rPr>
          <w:rFonts w:ascii="Times New Roman" w:hAnsi="Times New Roman"/>
          <w:szCs w:val="28"/>
          <w:lang w:val="uk-UA"/>
        </w:rPr>
        <w:t>Начальник Лисичанської міської</w:t>
      </w:r>
    </w:p>
    <w:p w14:paraId="5A8139CE" w14:textId="77777777" w:rsidR="000C2B76" w:rsidRPr="00663024" w:rsidRDefault="000C2B76" w:rsidP="00C675C5">
      <w:pPr>
        <w:jc w:val="both"/>
        <w:rPr>
          <w:sz w:val="28"/>
          <w:szCs w:val="28"/>
          <w:lang w:val="uk-UA" w:eastAsia="ru-RU"/>
        </w:rPr>
      </w:pPr>
      <w:r w:rsidRPr="00022F4A">
        <w:rPr>
          <w:b/>
          <w:sz w:val="28"/>
          <w:szCs w:val="28"/>
          <w:lang w:val="uk-UA"/>
        </w:rPr>
        <w:t>військової адміністрації</w:t>
      </w:r>
      <w:r w:rsidRPr="00022F4A">
        <w:rPr>
          <w:b/>
          <w:sz w:val="28"/>
          <w:szCs w:val="28"/>
          <w:lang w:val="uk-UA"/>
        </w:rPr>
        <w:tab/>
      </w:r>
      <w:r w:rsidRPr="00022F4A">
        <w:rPr>
          <w:b/>
          <w:sz w:val="28"/>
          <w:szCs w:val="28"/>
          <w:lang w:val="uk-UA"/>
        </w:rPr>
        <w:tab/>
      </w:r>
      <w:r w:rsidRPr="00022F4A">
        <w:rPr>
          <w:b/>
          <w:sz w:val="28"/>
          <w:szCs w:val="28"/>
          <w:lang w:val="uk-UA"/>
        </w:rPr>
        <w:tab/>
      </w:r>
      <w:r w:rsidRPr="00022F4A">
        <w:rPr>
          <w:b/>
          <w:sz w:val="28"/>
          <w:szCs w:val="28"/>
          <w:lang w:val="uk-UA"/>
        </w:rPr>
        <w:tab/>
      </w:r>
      <w:r w:rsidRPr="00022F4A">
        <w:rPr>
          <w:b/>
          <w:sz w:val="28"/>
          <w:szCs w:val="28"/>
          <w:lang w:val="uk-UA"/>
        </w:rPr>
        <w:tab/>
      </w:r>
      <w:r w:rsidRPr="00022F4A">
        <w:rPr>
          <w:b/>
          <w:sz w:val="28"/>
          <w:szCs w:val="28"/>
          <w:lang w:val="uk-UA"/>
        </w:rPr>
        <w:tab/>
        <w:t xml:space="preserve">   Валерій</w:t>
      </w:r>
      <w:r w:rsidR="000662C7" w:rsidRPr="00022F4A">
        <w:rPr>
          <w:b/>
          <w:sz w:val="28"/>
          <w:szCs w:val="28"/>
          <w:lang w:val="uk-UA"/>
        </w:rPr>
        <w:t xml:space="preserve"> </w:t>
      </w:r>
      <w:r w:rsidRPr="00022F4A">
        <w:rPr>
          <w:b/>
          <w:sz w:val="28"/>
          <w:szCs w:val="28"/>
          <w:lang w:val="uk-UA"/>
        </w:rPr>
        <w:t>ШИБІКО</w:t>
      </w:r>
    </w:p>
    <w:sectPr w:rsidR="000C2B76" w:rsidRPr="00663024" w:rsidSect="00657DD3">
      <w:head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7460" w14:textId="77777777" w:rsidR="001756CE" w:rsidRDefault="001756CE">
      <w:r>
        <w:separator/>
      </w:r>
    </w:p>
  </w:endnote>
  <w:endnote w:type="continuationSeparator" w:id="0">
    <w:p w14:paraId="1C95FE15" w14:textId="77777777" w:rsidR="001756CE" w:rsidRDefault="0017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B3D1" w14:textId="77777777" w:rsidR="001756CE" w:rsidRDefault="001756CE">
      <w:r>
        <w:separator/>
      </w:r>
    </w:p>
  </w:footnote>
  <w:footnote w:type="continuationSeparator" w:id="0">
    <w:p w14:paraId="5A6B1CA1" w14:textId="77777777" w:rsidR="001756CE" w:rsidRDefault="0017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35352"/>
      <w:docPartObj>
        <w:docPartGallery w:val="Page Numbers (Top of Page)"/>
        <w:docPartUnique/>
      </w:docPartObj>
    </w:sdtPr>
    <w:sdtEndPr/>
    <w:sdtContent>
      <w:p w14:paraId="7C52C975" w14:textId="77777777" w:rsidR="00AC4000" w:rsidRDefault="00AC4000">
        <w:pPr>
          <w:pStyle w:val="a5"/>
          <w:jc w:val="center"/>
        </w:pPr>
      </w:p>
    </w:sdtContent>
  </w:sdt>
  <w:p w14:paraId="0F07889D" w14:textId="77777777" w:rsidR="00AC4000" w:rsidRDefault="00AC4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91388851">
    <w:abstractNumId w:val="0"/>
  </w:num>
  <w:num w:numId="2" w16cid:durableId="24237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E"/>
    <w:rsid w:val="00022F4A"/>
    <w:rsid w:val="000662C7"/>
    <w:rsid w:val="000738C6"/>
    <w:rsid w:val="00087341"/>
    <w:rsid w:val="000A61C9"/>
    <w:rsid w:val="000B4C80"/>
    <w:rsid w:val="000C2B76"/>
    <w:rsid w:val="000E5898"/>
    <w:rsid w:val="00141385"/>
    <w:rsid w:val="0014379E"/>
    <w:rsid w:val="00170640"/>
    <w:rsid w:val="001756CE"/>
    <w:rsid w:val="001F2199"/>
    <w:rsid w:val="00246AA5"/>
    <w:rsid w:val="002550DB"/>
    <w:rsid w:val="00281817"/>
    <w:rsid w:val="002C7A7F"/>
    <w:rsid w:val="0035476D"/>
    <w:rsid w:val="00383C5A"/>
    <w:rsid w:val="003A7B04"/>
    <w:rsid w:val="003F3EB9"/>
    <w:rsid w:val="00485F21"/>
    <w:rsid w:val="004A348F"/>
    <w:rsid w:val="00552263"/>
    <w:rsid w:val="00565A0D"/>
    <w:rsid w:val="005E6846"/>
    <w:rsid w:val="006009A9"/>
    <w:rsid w:val="00621C63"/>
    <w:rsid w:val="00654C2E"/>
    <w:rsid w:val="00657DD3"/>
    <w:rsid w:val="00663024"/>
    <w:rsid w:val="00682C2A"/>
    <w:rsid w:val="006D470C"/>
    <w:rsid w:val="006F2865"/>
    <w:rsid w:val="00754517"/>
    <w:rsid w:val="007659C8"/>
    <w:rsid w:val="007B7118"/>
    <w:rsid w:val="007D53E7"/>
    <w:rsid w:val="00816797"/>
    <w:rsid w:val="008329BE"/>
    <w:rsid w:val="0085186D"/>
    <w:rsid w:val="00862895"/>
    <w:rsid w:val="008D325D"/>
    <w:rsid w:val="00903FE2"/>
    <w:rsid w:val="00992EFC"/>
    <w:rsid w:val="009A11EF"/>
    <w:rsid w:val="009D3A17"/>
    <w:rsid w:val="00A065EA"/>
    <w:rsid w:val="00A414A0"/>
    <w:rsid w:val="00A71D42"/>
    <w:rsid w:val="00A7500E"/>
    <w:rsid w:val="00A85BC5"/>
    <w:rsid w:val="00AC4000"/>
    <w:rsid w:val="00B0161F"/>
    <w:rsid w:val="00B55528"/>
    <w:rsid w:val="00B66CD3"/>
    <w:rsid w:val="00B70D3A"/>
    <w:rsid w:val="00B74C7E"/>
    <w:rsid w:val="00C675C5"/>
    <w:rsid w:val="00C81D4F"/>
    <w:rsid w:val="00C83AAF"/>
    <w:rsid w:val="00CB3012"/>
    <w:rsid w:val="00CC11B8"/>
    <w:rsid w:val="00D11598"/>
    <w:rsid w:val="00D64BEC"/>
    <w:rsid w:val="00DE67B8"/>
    <w:rsid w:val="00DF28AC"/>
    <w:rsid w:val="00E1515D"/>
    <w:rsid w:val="00E420B1"/>
    <w:rsid w:val="00E864AF"/>
    <w:rsid w:val="00EA3556"/>
    <w:rsid w:val="00EB502B"/>
    <w:rsid w:val="00ED2062"/>
    <w:rsid w:val="00F23E4B"/>
    <w:rsid w:val="00F77C04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ED94"/>
  <w15:docId w15:val="{8000C370-84DE-4119-AC83-AC28F54B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PC 2312</cp:lastModifiedBy>
  <cp:revision>3</cp:revision>
  <dcterms:created xsi:type="dcterms:W3CDTF">2024-06-17T11:00:00Z</dcterms:created>
  <dcterms:modified xsi:type="dcterms:W3CDTF">2024-06-17T11:01:00Z</dcterms:modified>
</cp:coreProperties>
</file>