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09" w:rsidRDefault="00D10809" w:rsidP="00935EE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0809" w:rsidRDefault="00D10809" w:rsidP="00935EE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5EE6" w:rsidRDefault="00935EE6" w:rsidP="00935E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23875" cy="676275"/>
            <wp:effectExtent l="19050" t="0" r="9525" b="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EE6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5EE6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5EE6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ЛИСИЧАНСЬКА 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СЬКА РАДА </w:t>
      </w:r>
    </w:p>
    <w:p w:rsidR="00935EE6" w:rsidRPr="0000338A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ВИКОНАВЧИЙ К</w:t>
      </w:r>
      <w:r>
        <w:rPr>
          <w:rFonts w:ascii="Times New Roman" w:hAnsi="Times New Roman"/>
          <w:b/>
          <w:sz w:val="28"/>
          <w:szCs w:val="28"/>
          <w:lang w:val="uk-UA"/>
        </w:rPr>
        <w:t>ОМІТЕТ</w:t>
      </w:r>
    </w:p>
    <w:p w:rsidR="00935EE6" w:rsidRPr="00152485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5EE6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935EE6" w:rsidRPr="0000338A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5EE6" w:rsidRPr="00635292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35292">
        <w:rPr>
          <w:rFonts w:ascii="Times New Roman" w:hAnsi="Times New Roman"/>
          <w:sz w:val="28"/>
          <w:szCs w:val="28"/>
          <w:lang w:val="uk-UA"/>
        </w:rPr>
        <w:t>. Лисичанс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35292">
        <w:rPr>
          <w:rFonts w:ascii="Times New Roman" w:hAnsi="Times New Roman"/>
          <w:sz w:val="28"/>
          <w:szCs w:val="28"/>
          <w:lang w:val="uk-UA"/>
        </w:rPr>
        <w:t>к</w:t>
      </w:r>
    </w:p>
    <w:p w:rsidR="00935EE6" w:rsidRDefault="00935EE6" w:rsidP="00935EE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5EE6" w:rsidRPr="005C7A36" w:rsidRDefault="005C7A36" w:rsidP="00935EE6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5C7A36">
        <w:rPr>
          <w:rFonts w:ascii="Times New Roman" w:hAnsi="Times New Roman"/>
          <w:sz w:val="28"/>
          <w:szCs w:val="28"/>
        </w:rPr>
        <w:t>04,02.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bookmarkStart w:id="0" w:name="_GoBack"/>
      <w:bookmarkEnd w:id="0"/>
      <w:r w:rsidR="00935EE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35EE6" w:rsidRPr="00635292">
        <w:rPr>
          <w:rFonts w:ascii="Times New Roman" w:hAnsi="Times New Roman"/>
          <w:sz w:val="28"/>
          <w:szCs w:val="28"/>
          <w:lang w:val="uk-UA"/>
        </w:rPr>
        <w:tab/>
      </w:r>
      <w:r w:rsidR="00935EE6" w:rsidRPr="00635292">
        <w:rPr>
          <w:rFonts w:ascii="Times New Roman" w:hAnsi="Times New Roman"/>
          <w:sz w:val="28"/>
          <w:szCs w:val="28"/>
          <w:lang w:val="uk-UA"/>
        </w:rPr>
        <w:tab/>
      </w:r>
      <w:r w:rsidR="00935EE6" w:rsidRPr="00635292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F467CE">
        <w:rPr>
          <w:rFonts w:ascii="Times New Roman" w:hAnsi="Times New Roman"/>
          <w:sz w:val="28"/>
          <w:szCs w:val="28"/>
          <w:lang w:val="uk-UA"/>
        </w:rPr>
        <w:t xml:space="preserve">                           №</w:t>
      </w:r>
      <w:r w:rsidR="00F467CE" w:rsidRPr="005C7A36">
        <w:rPr>
          <w:rFonts w:ascii="Times New Roman" w:hAnsi="Times New Roman"/>
          <w:sz w:val="28"/>
          <w:szCs w:val="28"/>
        </w:rPr>
        <w:t xml:space="preserve"> 42</w:t>
      </w:r>
    </w:p>
    <w:p w:rsidR="00935EE6" w:rsidRPr="00635292" w:rsidRDefault="00935EE6" w:rsidP="00935EE6">
      <w:pPr>
        <w:spacing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35EE6" w:rsidRPr="00635292" w:rsidRDefault="00935EE6" w:rsidP="00935EE6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635292">
        <w:rPr>
          <w:rFonts w:ascii="Times New Roman" w:hAnsi="Times New Roman"/>
          <w:b/>
          <w:color w:val="000000"/>
          <w:sz w:val="28"/>
          <w:lang w:val="uk-UA"/>
        </w:rPr>
        <w:t>Про організацію проведення</w:t>
      </w:r>
    </w:p>
    <w:p w:rsidR="00935EE6" w:rsidRPr="00074D34" w:rsidRDefault="00935EE6" w:rsidP="00935EE6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г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 xml:space="preserve">ромадських робіт </w:t>
      </w:r>
    </w:p>
    <w:p w:rsidR="00935EE6" w:rsidRDefault="00935EE6" w:rsidP="00935EE6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935EE6" w:rsidRDefault="00935EE6" w:rsidP="00935EE6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      Згідно зі ст.31 Закону України «Про зайнятість населення», Порядком організації громадських та інших робіт тимчасового характеру, затвердженим </w:t>
      </w:r>
      <w:r w:rsidR="00923155">
        <w:rPr>
          <w:rFonts w:ascii="Times New Roman" w:hAnsi="Times New Roman"/>
          <w:color w:val="000000"/>
          <w:sz w:val="28"/>
          <w:lang w:val="uk-UA"/>
        </w:rPr>
        <w:t>П</w:t>
      </w:r>
      <w:r>
        <w:rPr>
          <w:rFonts w:ascii="Times New Roman" w:hAnsi="Times New Roman"/>
          <w:color w:val="000000"/>
          <w:sz w:val="28"/>
          <w:lang w:val="uk-UA"/>
        </w:rPr>
        <w:t>остановою Кабінету Міністрів України від 20.03.2013 № 175, керуючись</w:t>
      </w:r>
      <w:r w:rsidRPr="00D77796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підпунктом 7 пункту б) ч.1 ст.34 Закону України «Про місцеве самоврядування в Україні», виконавчий комітет Лисичанської міської ради </w:t>
      </w:r>
    </w:p>
    <w:p w:rsidR="00935EE6" w:rsidRDefault="00935EE6" w:rsidP="00935EE6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935EE6" w:rsidRDefault="003E6276" w:rsidP="00935EE6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в</w:t>
      </w:r>
      <w:r w:rsidR="00560240">
        <w:rPr>
          <w:rFonts w:ascii="Times New Roman" w:hAnsi="Times New Roman"/>
          <w:b/>
          <w:color w:val="000000"/>
          <w:sz w:val="28"/>
          <w:lang w:val="uk-UA"/>
        </w:rPr>
        <w:t>ирішив</w:t>
      </w:r>
      <w:r w:rsidR="00935EE6">
        <w:rPr>
          <w:rFonts w:ascii="Times New Roman" w:hAnsi="Times New Roman"/>
          <w:b/>
          <w:color w:val="000000"/>
          <w:sz w:val="28"/>
          <w:lang w:val="uk-UA"/>
        </w:rPr>
        <w:t>:</w:t>
      </w:r>
    </w:p>
    <w:p w:rsidR="00935EE6" w:rsidRPr="00074D34" w:rsidRDefault="00935EE6" w:rsidP="00935EE6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935EE6" w:rsidRDefault="00935EE6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Організувати проведення громадських робіт у 20</w:t>
      </w:r>
      <w:r w:rsidR="003E6276">
        <w:rPr>
          <w:rFonts w:ascii="Times New Roman" w:hAnsi="Times New Roman"/>
          <w:color w:val="000000"/>
          <w:sz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lang w:val="uk-UA"/>
        </w:rPr>
        <w:t xml:space="preserve"> році в Лисичанському територіальному центрі соціального обслуговування (надання соціальних послуг).</w:t>
      </w:r>
    </w:p>
    <w:p w:rsidR="00935EE6" w:rsidRDefault="00DB4B04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Визначити ф</w:t>
      </w:r>
      <w:r w:rsidR="00935EE6">
        <w:rPr>
          <w:rFonts w:ascii="Times New Roman" w:hAnsi="Times New Roman"/>
          <w:color w:val="000000"/>
          <w:sz w:val="28"/>
          <w:lang w:val="uk-UA"/>
        </w:rPr>
        <w:t xml:space="preserve">інансування громадських робіт </w:t>
      </w:r>
      <w:r>
        <w:rPr>
          <w:rFonts w:ascii="Times New Roman" w:hAnsi="Times New Roman"/>
          <w:color w:val="000000"/>
          <w:sz w:val="28"/>
          <w:lang w:val="uk-UA"/>
        </w:rPr>
        <w:t xml:space="preserve">у 2020 році у наступних відсотках: </w:t>
      </w:r>
      <w:r w:rsidR="00935EE6">
        <w:rPr>
          <w:rFonts w:ascii="Times New Roman" w:hAnsi="Times New Roman"/>
          <w:color w:val="000000"/>
          <w:sz w:val="28"/>
          <w:lang w:val="uk-UA"/>
        </w:rPr>
        <w:t xml:space="preserve">за рахунок </w:t>
      </w:r>
      <w:r>
        <w:rPr>
          <w:rFonts w:ascii="Times New Roman" w:hAnsi="Times New Roman"/>
          <w:color w:val="000000"/>
          <w:sz w:val="28"/>
          <w:lang w:val="uk-UA"/>
        </w:rPr>
        <w:t xml:space="preserve">коштів </w:t>
      </w:r>
      <w:r w:rsidR="00935EE6">
        <w:rPr>
          <w:rFonts w:ascii="Times New Roman" w:hAnsi="Times New Roman"/>
          <w:color w:val="000000"/>
          <w:sz w:val="28"/>
          <w:lang w:val="uk-UA"/>
        </w:rPr>
        <w:t>Фонду загальнообов’язкового державного соціального страхування України</w:t>
      </w:r>
      <w:r w:rsidR="00D10809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на випадок безробіття </w:t>
      </w:r>
      <w:r w:rsidR="00D10809">
        <w:rPr>
          <w:rFonts w:ascii="Times New Roman" w:hAnsi="Times New Roman"/>
          <w:color w:val="000000"/>
          <w:sz w:val="28"/>
          <w:lang w:val="uk-UA"/>
        </w:rPr>
        <w:t>–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D10809">
        <w:rPr>
          <w:rFonts w:ascii="Times New Roman" w:hAnsi="Times New Roman"/>
          <w:color w:val="000000"/>
          <w:sz w:val="28"/>
          <w:lang w:val="uk-UA"/>
        </w:rPr>
        <w:t>90</w:t>
      </w:r>
      <w:r>
        <w:rPr>
          <w:rFonts w:ascii="Times New Roman" w:hAnsi="Times New Roman"/>
          <w:color w:val="000000"/>
          <w:sz w:val="28"/>
          <w:lang w:val="uk-UA"/>
        </w:rPr>
        <w:t xml:space="preserve"> відсотків, за рахунок коштів місцевого бюджету – 10 відсотків</w:t>
      </w:r>
      <w:r w:rsidR="00935EE6">
        <w:rPr>
          <w:rFonts w:ascii="Times New Roman" w:hAnsi="Times New Roman"/>
          <w:color w:val="000000"/>
          <w:sz w:val="28"/>
          <w:lang w:val="uk-UA"/>
        </w:rPr>
        <w:t>.</w:t>
      </w:r>
    </w:p>
    <w:p w:rsidR="00935EE6" w:rsidRDefault="00935EE6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 w:rsidRPr="006C680C">
        <w:rPr>
          <w:rFonts w:ascii="Times New Roman" w:hAnsi="Times New Roman"/>
          <w:color w:val="000000"/>
          <w:sz w:val="28"/>
          <w:lang w:val="uk-UA"/>
        </w:rPr>
        <w:t xml:space="preserve">Видом робіт визначити:  </w:t>
      </w:r>
      <w:r w:rsidR="00F53C7F">
        <w:rPr>
          <w:rFonts w:ascii="Times New Roman" w:hAnsi="Times New Roman"/>
          <w:color w:val="000000"/>
          <w:sz w:val="28"/>
          <w:lang w:val="uk-UA"/>
        </w:rPr>
        <w:t>роботи, пов’язані із фізичним супроводом осіб з інвалідністю</w:t>
      </w:r>
      <w:r w:rsidR="00560240">
        <w:rPr>
          <w:rFonts w:ascii="Times New Roman" w:hAnsi="Times New Roman"/>
          <w:color w:val="000000"/>
          <w:sz w:val="28"/>
          <w:lang w:val="uk-UA"/>
        </w:rPr>
        <w:t xml:space="preserve"> та </w:t>
      </w:r>
      <w:r w:rsidRPr="006C680C">
        <w:rPr>
          <w:rFonts w:ascii="Times New Roman" w:hAnsi="Times New Roman"/>
          <w:color w:val="000000"/>
          <w:sz w:val="28"/>
          <w:lang w:val="uk-UA"/>
        </w:rPr>
        <w:t>надання</w:t>
      </w:r>
      <w:r w:rsidR="00F53C7F">
        <w:rPr>
          <w:rFonts w:ascii="Times New Roman" w:hAnsi="Times New Roman"/>
          <w:color w:val="000000"/>
          <w:sz w:val="28"/>
          <w:lang w:val="uk-UA"/>
        </w:rPr>
        <w:t>м</w:t>
      </w:r>
      <w:r w:rsidRPr="006C680C">
        <w:rPr>
          <w:rFonts w:ascii="Times New Roman" w:hAnsi="Times New Roman"/>
          <w:color w:val="000000"/>
          <w:sz w:val="28"/>
          <w:lang w:val="uk-UA"/>
        </w:rPr>
        <w:t xml:space="preserve"> натуральної допомоги громадян</w:t>
      </w:r>
      <w:r>
        <w:rPr>
          <w:rFonts w:ascii="Times New Roman" w:hAnsi="Times New Roman"/>
          <w:color w:val="000000"/>
          <w:sz w:val="28"/>
          <w:lang w:val="uk-UA"/>
        </w:rPr>
        <w:t>ам</w:t>
      </w:r>
      <w:r w:rsidRPr="006C680C">
        <w:rPr>
          <w:rFonts w:ascii="Times New Roman" w:hAnsi="Times New Roman"/>
          <w:color w:val="000000"/>
          <w:sz w:val="28"/>
          <w:lang w:val="uk-UA"/>
        </w:rPr>
        <w:t xml:space="preserve"> похилого віку</w:t>
      </w:r>
      <w:r>
        <w:rPr>
          <w:rFonts w:ascii="Times New Roman" w:hAnsi="Times New Roman"/>
          <w:color w:val="000000"/>
          <w:sz w:val="28"/>
          <w:lang w:val="uk-UA"/>
        </w:rPr>
        <w:t>.</w:t>
      </w:r>
    </w:p>
    <w:p w:rsidR="00935EE6" w:rsidRDefault="00935EE6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Заступнику директора Лисичанського територіального центру соціального обслуговування (надання соціальних послуг) </w:t>
      </w:r>
      <w:r w:rsidR="003E6276">
        <w:rPr>
          <w:rFonts w:ascii="Times New Roman" w:hAnsi="Times New Roman"/>
          <w:color w:val="000000"/>
          <w:sz w:val="28"/>
          <w:lang w:val="uk-UA"/>
        </w:rPr>
        <w:t>Любові ПАВЛОВІЙ</w:t>
      </w:r>
      <w:r>
        <w:rPr>
          <w:rFonts w:ascii="Times New Roman" w:hAnsi="Times New Roman"/>
          <w:color w:val="000000"/>
          <w:sz w:val="28"/>
          <w:lang w:val="uk-UA"/>
        </w:rPr>
        <w:t xml:space="preserve"> укласти договір з Лисичанським міським центром зайнятості про організацію громадських робіт та фінансування їх організації.</w:t>
      </w:r>
    </w:p>
    <w:p w:rsidR="00935EE6" w:rsidRDefault="00935EE6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Дане рішення підлягає оприлюдненню.</w:t>
      </w:r>
    </w:p>
    <w:p w:rsidR="00935EE6" w:rsidRDefault="00935EE6" w:rsidP="00935EE6">
      <w:pPr>
        <w:numPr>
          <w:ilvl w:val="0"/>
          <w:numId w:val="1"/>
        </w:numPr>
        <w:spacing w:after="0" w:line="240" w:lineRule="atLeast"/>
        <w:ind w:left="0" w:firstLine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560240">
        <w:rPr>
          <w:rFonts w:ascii="Times New Roman" w:hAnsi="Times New Roman"/>
          <w:color w:val="000000"/>
          <w:sz w:val="28"/>
          <w:lang w:val="uk-UA"/>
        </w:rPr>
        <w:t>Максима ГОЛОВНЬОВА.</w:t>
      </w:r>
    </w:p>
    <w:p w:rsidR="00935EE6" w:rsidRDefault="00935EE6" w:rsidP="00935EE6">
      <w:pPr>
        <w:spacing w:after="0" w:line="24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935EE6" w:rsidRPr="00183E90" w:rsidRDefault="00935EE6" w:rsidP="00935EE6">
      <w:pPr>
        <w:spacing w:after="0" w:line="24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935EE6" w:rsidRPr="001D70B3" w:rsidRDefault="00935EE6" w:rsidP="00935EE6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 w:rsidRPr="001D70B3">
        <w:rPr>
          <w:rFonts w:ascii="Times New Roman" w:hAnsi="Times New Roman"/>
          <w:b/>
          <w:color w:val="000000"/>
          <w:sz w:val="28"/>
          <w:lang w:val="uk-UA"/>
        </w:rPr>
        <w:t xml:space="preserve">  Міський голова                                                                          С</w:t>
      </w:r>
      <w:r w:rsidR="00560240">
        <w:rPr>
          <w:rFonts w:ascii="Times New Roman" w:hAnsi="Times New Roman"/>
          <w:b/>
          <w:color w:val="000000"/>
          <w:sz w:val="28"/>
          <w:lang w:val="uk-UA"/>
        </w:rPr>
        <w:t>ергій</w:t>
      </w:r>
      <w:r w:rsidRPr="001D70B3">
        <w:rPr>
          <w:rFonts w:ascii="Times New Roman" w:hAnsi="Times New Roman"/>
          <w:b/>
          <w:color w:val="000000"/>
          <w:sz w:val="28"/>
          <w:lang w:val="uk-UA"/>
        </w:rPr>
        <w:t xml:space="preserve"> ШИЛІН</w:t>
      </w:r>
    </w:p>
    <w:p w:rsidR="00935EE6" w:rsidRDefault="00935EE6" w:rsidP="00935EE6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935EE6" w:rsidRDefault="00935EE6" w:rsidP="00935EE6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3E6276" w:rsidRPr="00C615AD" w:rsidRDefault="003E6276">
      <w:pPr>
        <w:rPr>
          <w:lang w:val="en-US"/>
        </w:rPr>
      </w:pPr>
    </w:p>
    <w:sectPr w:rsidR="003E6276" w:rsidRPr="00C615AD" w:rsidSect="00D108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1B54"/>
    <w:multiLevelType w:val="hybridMultilevel"/>
    <w:tmpl w:val="BEC8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C3921"/>
    <w:multiLevelType w:val="hybridMultilevel"/>
    <w:tmpl w:val="BEC8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EE6"/>
    <w:rsid w:val="00095CB6"/>
    <w:rsid w:val="000A3541"/>
    <w:rsid w:val="00104E6B"/>
    <w:rsid w:val="001917AF"/>
    <w:rsid w:val="001A0DBF"/>
    <w:rsid w:val="001B7067"/>
    <w:rsid w:val="003D637C"/>
    <w:rsid w:val="003E6276"/>
    <w:rsid w:val="004A240E"/>
    <w:rsid w:val="00560240"/>
    <w:rsid w:val="005B325F"/>
    <w:rsid w:val="005C7A36"/>
    <w:rsid w:val="005E132E"/>
    <w:rsid w:val="00923155"/>
    <w:rsid w:val="00935EE6"/>
    <w:rsid w:val="00BF5B6D"/>
    <w:rsid w:val="00C1141F"/>
    <w:rsid w:val="00C615AD"/>
    <w:rsid w:val="00D10809"/>
    <w:rsid w:val="00DB4B04"/>
    <w:rsid w:val="00DC7123"/>
    <w:rsid w:val="00EC5C34"/>
    <w:rsid w:val="00F467CE"/>
    <w:rsid w:val="00F53C7F"/>
    <w:rsid w:val="00F8257E"/>
    <w:rsid w:val="00FD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5E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TC1</dc:creator>
  <cp:keywords/>
  <dc:description/>
  <cp:lastModifiedBy>Компик</cp:lastModifiedBy>
  <cp:revision>15</cp:revision>
  <cp:lastPrinted>2020-01-28T13:12:00Z</cp:lastPrinted>
  <dcterms:created xsi:type="dcterms:W3CDTF">2019-06-19T09:45:00Z</dcterms:created>
  <dcterms:modified xsi:type="dcterms:W3CDTF">2020-02-07T13:50:00Z</dcterms:modified>
</cp:coreProperties>
</file>