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9C" w:rsidRPr="00996C4E" w:rsidRDefault="00996C4E" w:rsidP="00996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>МІСЬКА НАДЗВИЧАЙНА ПРОТИЕПІЗООТИЧНА КОМІСІЯ</w:t>
      </w:r>
    </w:p>
    <w:p w:rsidR="00996C4E" w:rsidRPr="00996C4E" w:rsidRDefault="00996C4E" w:rsidP="00996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>ПРИ ЛИСИЧАНСЬКІЙ</w:t>
      </w:r>
      <w:r w:rsidR="00A72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МІСЬКІЙ РАДІ</w:t>
      </w:r>
    </w:p>
    <w:p w:rsidR="00996C4E" w:rsidRDefault="00996C4E" w:rsidP="00996C4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sz w:val="24"/>
          <w:szCs w:val="24"/>
          <w:lang w:val="uk-UA"/>
        </w:rPr>
        <w:t>«__</w:t>
      </w:r>
      <w:r w:rsidR="00D1478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996C4E">
        <w:rPr>
          <w:rFonts w:ascii="Times New Roman" w:hAnsi="Times New Roman" w:cs="Times New Roman"/>
          <w:sz w:val="24"/>
          <w:szCs w:val="24"/>
          <w:lang w:val="uk-UA"/>
        </w:rPr>
        <w:t>_» __</w:t>
      </w:r>
      <w:r w:rsidR="00D14789">
        <w:rPr>
          <w:rFonts w:ascii="Times New Roman" w:hAnsi="Times New Roman" w:cs="Times New Roman"/>
          <w:sz w:val="24"/>
          <w:szCs w:val="24"/>
          <w:lang w:val="uk-UA"/>
        </w:rPr>
        <w:t>січ</w:t>
      </w:r>
      <w:r w:rsidR="00702DE9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996C4E">
        <w:rPr>
          <w:rFonts w:ascii="Times New Roman" w:hAnsi="Times New Roman" w:cs="Times New Roman"/>
          <w:sz w:val="24"/>
          <w:szCs w:val="24"/>
          <w:lang w:val="uk-UA"/>
        </w:rPr>
        <w:t>__ 201</w:t>
      </w:r>
      <w:r w:rsidR="00D1478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996C4E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996C4E" w:rsidRDefault="00996C4E" w:rsidP="00996C4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№</w:t>
      </w:r>
      <w:r w:rsidR="00E84B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E129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842588" w:rsidRDefault="00996C4E" w:rsidP="0084258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842588" w:rsidRPr="00842588">
        <w:rPr>
          <w:rFonts w:ascii="Times New Roman" w:hAnsi="Times New Roman" w:cs="Times New Roman"/>
          <w:b/>
          <w:i/>
          <w:sz w:val="24"/>
          <w:szCs w:val="24"/>
          <w:lang w:val="uk-UA"/>
        </w:rPr>
        <w:t>накладення</w:t>
      </w:r>
      <w:r w:rsidR="00842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2588" w:rsidRPr="00842588">
        <w:rPr>
          <w:rFonts w:ascii="Times New Roman" w:hAnsi="Times New Roman" w:cs="Times New Roman"/>
          <w:b/>
          <w:i/>
          <w:sz w:val="24"/>
          <w:szCs w:val="24"/>
          <w:lang w:val="uk-UA"/>
        </w:rPr>
        <w:t>карантинних</w:t>
      </w:r>
      <w:r w:rsidR="00842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6C4E" w:rsidRDefault="00842588" w:rsidP="0084258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42588">
        <w:rPr>
          <w:rFonts w:ascii="Times New Roman" w:hAnsi="Times New Roman" w:cs="Times New Roman"/>
          <w:b/>
          <w:i/>
          <w:sz w:val="24"/>
          <w:szCs w:val="24"/>
          <w:lang w:val="uk-UA"/>
        </w:rPr>
        <w:t>обмежень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Pr="00842588">
        <w:rPr>
          <w:rFonts w:ascii="Times New Roman" w:hAnsi="Times New Roman" w:cs="Times New Roman"/>
          <w:b/>
          <w:i/>
          <w:sz w:val="24"/>
          <w:szCs w:val="24"/>
          <w:lang w:val="uk-UA"/>
        </w:rPr>
        <w:t>осередок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сказу</w:t>
      </w:r>
      <w:r w:rsidR="00996C4E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11478E" w:rsidRDefault="0011478E" w:rsidP="0084258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1478E" w:rsidRDefault="005778AD" w:rsidP="00EB5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4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2588">
        <w:rPr>
          <w:rFonts w:ascii="Times New Roman" w:hAnsi="Times New Roman" w:cs="Times New Roman"/>
          <w:sz w:val="24"/>
          <w:szCs w:val="24"/>
          <w:lang w:val="uk-UA"/>
        </w:rPr>
        <w:t>Розглянувши інформацію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25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78E">
        <w:rPr>
          <w:rFonts w:ascii="Times New Roman" w:hAnsi="Times New Roman" w:cs="Times New Roman"/>
          <w:sz w:val="24"/>
          <w:szCs w:val="24"/>
          <w:lang w:val="uk-UA"/>
        </w:rPr>
        <w:t>начальника Лисичанського міського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</w:t>
      </w:r>
      <w:r w:rsidR="0011478E">
        <w:rPr>
          <w:rFonts w:ascii="Times New Roman" w:hAnsi="Times New Roman" w:cs="Times New Roman"/>
          <w:sz w:val="24"/>
          <w:szCs w:val="24"/>
          <w:lang w:val="uk-UA"/>
        </w:rPr>
        <w:t xml:space="preserve">ГУ 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 xml:space="preserve">Держпродспоживслужби в </w:t>
      </w:r>
      <w:r w:rsidR="0011478E">
        <w:rPr>
          <w:rFonts w:ascii="Times New Roman" w:hAnsi="Times New Roman" w:cs="Times New Roman"/>
          <w:sz w:val="24"/>
          <w:szCs w:val="24"/>
          <w:lang w:val="uk-UA"/>
        </w:rPr>
        <w:t>Луганській області Шпень Г.Г.</w:t>
      </w:r>
      <w:r w:rsidR="00842588">
        <w:rPr>
          <w:rFonts w:ascii="Times New Roman" w:hAnsi="Times New Roman" w:cs="Times New Roman"/>
          <w:sz w:val="24"/>
          <w:szCs w:val="24"/>
          <w:lang w:val="uk-UA"/>
        </w:rPr>
        <w:t xml:space="preserve"> про випадок</w:t>
      </w:r>
      <w:r w:rsidR="00D14789">
        <w:rPr>
          <w:rFonts w:ascii="Times New Roman" w:hAnsi="Times New Roman" w:cs="Times New Roman"/>
          <w:sz w:val="24"/>
          <w:szCs w:val="24"/>
          <w:lang w:val="uk-UA"/>
        </w:rPr>
        <w:t xml:space="preserve"> нанесення </w:t>
      </w:r>
      <w:proofErr w:type="spellStart"/>
      <w:r w:rsidR="00D14789">
        <w:rPr>
          <w:rFonts w:ascii="Times New Roman" w:hAnsi="Times New Roman" w:cs="Times New Roman"/>
          <w:sz w:val="24"/>
          <w:szCs w:val="24"/>
          <w:lang w:val="uk-UA"/>
        </w:rPr>
        <w:t>покусів</w:t>
      </w:r>
      <w:proofErr w:type="spellEnd"/>
      <w:r w:rsidR="00D14789">
        <w:rPr>
          <w:rFonts w:ascii="Times New Roman" w:hAnsi="Times New Roman" w:cs="Times New Roman"/>
          <w:sz w:val="24"/>
          <w:szCs w:val="24"/>
          <w:lang w:val="uk-UA"/>
        </w:rPr>
        <w:t xml:space="preserve"> людині </w:t>
      </w:r>
      <w:r w:rsidR="001147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47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78E">
        <w:rPr>
          <w:rFonts w:ascii="Times New Roman" w:hAnsi="Times New Roman" w:cs="Times New Roman"/>
          <w:sz w:val="24"/>
          <w:szCs w:val="24"/>
          <w:lang w:val="uk-UA"/>
        </w:rPr>
        <w:t>собак</w:t>
      </w:r>
      <w:r w:rsidR="00D14789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11478E">
        <w:rPr>
          <w:rFonts w:ascii="Times New Roman" w:hAnsi="Times New Roman" w:cs="Times New Roman"/>
          <w:sz w:val="24"/>
          <w:szCs w:val="24"/>
          <w:lang w:val="uk-UA"/>
        </w:rPr>
        <w:t>, хворої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 xml:space="preserve"> на сказ</w:t>
      </w:r>
      <w:r w:rsidR="003547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B6157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4F799E" w:rsidRPr="004F79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78E">
        <w:rPr>
          <w:rFonts w:ascii="Times New Roman" w:hAnsi="Times New Roman" w:cs="Times New Roman"/>
          <w:sz w:val="24"/>
          <w:szCs w:val="24"/>
          <w:lang w:val="uk-UA"/>
        </w:rPr>
        <w:t>належала гр.</w:t>
      </w:r>
      <w:r w:rsidR="004B61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B158C">
        <w:rPr>
          <w:rFonts w:ascii="Times New Roman" w:hAnsi="Times New Roman" w:cs="Times New Roman"/>
          <w:sz w:val="24"/>
          <w:szCs w:val="24"/>
          <w:lang w:val="uk-UA"/>
        </w:rPr>
        <w:t>Снопенко</w:t>
      </w:r>
      <w:proofErr w:type="spellEnd"/>
      <w:r w:rsidR="009B158C">
        <w:rPr>
          <w:rFonts w:ascii="Times New Roman" w:hAnsi="Times New Roman" w:cs="Times New Roman"/>
          <w:sz w:val="24"/>
          <w:szCs w:val="24"/>
          <w:lang w:val="uk-UA"/>
        </w:rPr>
        <w:t xml:space="preserve"> А.С</w:t>
      </w:r>
      <w:r w:rsidR="004B6157">
        <w:rPr>
          <w:rFonts w:ascii="Times New Roman" w:hAnsi="Times New Roman" w:cs="Times New Roman"/>
          <w:sz w:val="24"/>
          <w:szCs w:val="24"/>
          <w:lang w:val="uk-UA"/>
        </w:rPr>
        <w:t xml:space="preserve">., який мешкає за </w:t>
      </w:r>
      <w:r w:rsidR="004F799E">
        <w:rPr>
          <w:rFonts w:ascii="Times New Roman" w:hAnsi="Times New Roman" w:cs="Times New Roman"/>
          <w:sz w:val="24"/>
          <w:szCs w:val="24"/>
          <w:lang w:val="uk-UA"/>
        </w:rPr>
        <w:t xml:space="preserve">адресою: 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 xml:space="preserve">Лисичанськ </w:t>
      </w:r>
      <w:r w:rsidR="004B6157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4789">
        <w:rPr>
          <w:rFonts w:ascii="Times New Roman" w:hAnsi="Times New Roman" w:cs="Times New Roman"/>
          <w:sz w:val="24"/>
          <w:szCs w:val="24"/>
          <w:lang w:val="uk-UA"/>
        </w:rPr>
        <w:t>ім. В. Сосюри, 28</w:t>
      </w:r>
      <w:r w:rsidR="004B615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F799E">
        <w:rPr>
          <w:rFonts w:ascii="Times New Roman" w:hAnsi="Times New Roman" w:cs="Times New Roman"/>
          <w:sz w:val="24"/>
          <w:szCs w:val="24"/>
          <w:lang w:val="uk-UA"/>
        </w:rPr>
        <w:t xml:space="preserve">(діагноз на сказ встановлено </w:t>
      </w:r>
      <w:r w:rsidR="00D14789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4789" w:rsidRPr="00D147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78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B615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D1478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924BE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F799E">
        <w:rPr>
          <w:rFonts w:ascii="Times New Roman" w:hAnsi="Times New Roman" w:cs="Times New Roman"/>
          <w:sz w:val="24"/>
          <w:szCs w:val="24"/>
          <w:lang w:val="uk-UA"/>
        </w:rPr>
        <w:t xml:space="preserve"> експертиза Л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>МД</w:t>
      </w:r>
      <w:r w:rsidR="004F799E">
        <w:rPr>
          <w:rFonts w:ascii="Times New Roman" w:hAnsi="Times New Roman" w:cs="Times New Roman"/>
          <w:sz w:val="24"/>
          <w:szCs w:val="24"/>
          <w:lang w:val="uk-UA"/>
        </w:rPr>
        <w:t xml:space="preserve">ЛВМ № 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14789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A4856">
        <w:rPr>
          <w:rFonts w:ascii="Times New Roman" w:hAnsi="Times New Roman" w:cs="Times New Roman"/>
          <w:sz w:val="24"/>
          <w:szCs w:val="24"/>
          <w:lang w:val="uk-UA"/>
        </w:rPr>
        <w:t>п.м</w:t>
      </w:r>
      <w:proofErr w:type="spellEnd"/>
      <w:r w:rsidR="005A4856">
        <w:rPr>
          <w:rFonts w:ascii="Times New Roman" w:hAnsi="Times New Roman" w:cs="Times New Roman"/>
          <w:sz w:val="24"/>
          <w:szCs w:val="24"/>
          <w:lang w:val="uk-UA"/>
        </w:rPr>
        <w:t>. 1/1</w:t>
      </w:r>
      <w:r w:rsidR="00D1478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F799E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213F44">
        <w:rPr>
          <w:rFonts w:ascii="Times New Roman" w:hAnsi="Times New Roman" w:cs="Times New Roman"/>
          <w:sz w:val="24"/>
          <w:szCs w:val="24"/>
          <w:lang w:val="uk-UA"/>
        </w:rPr>
        <w:t>та в</w:t>
      </w:r>
      <w:r w:rsidR="00CB07CC">
        <w:rPr>
          <w:rFonts w:ascii="Times New Roman" w:hAnsi="Times New Roman" w:cs="Times New Roman"/>
          <w:sz w:val="24"/>
          <w:szCs w:val="24"/>
          <w:lang w:val="uk-UA"/>
        </w:rPr>
        <w:t xml:space="preserve">раховуючи </w:t>
      </w:r>
      <w:r w:rsidR="00455D7B">
        <w:rPr>
          <w:rFonts w:ascii="Times New Roman" w:hAnsi="Times New Roman" w:cs="Times New Roman"/>
          <w:sz w:val="24"/>
          <w:szCs w:val="24"/>
          <w:lang w:val="uk-UA"/>
        </w:rPr>
        <w:t xml:space="preserve">складну 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>епізоотичну ситуацію щодо сказу</w:t>
      </w:r>
      <w:r w:rsidR="00455D7B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законом України «Про ветеринарну медицину», Інструкцією про заходи щодо боротьби зі сказом тварин </w:t>
      </w:r>
      <w:r w:rsidR="00C17321">
        <w:rPr>
          <w:rFonts w:ascii="Times New Roman" w:hAnsi="Times New Roman" w:cs="Times New Roman"/>
          <w:sz w:val="24"/>
          <w:szCs w:val="24"/>
          <w:lang w:val="uk-UA"/>
        </w:rPr>
        <w:t>надзвичайна протиепізоотична комісія</w:t>
      </w:r>
    </w:p>
    <w:p w:rsidR="0051478E" w:rsidRPr="00D7604E" w:rsidRDefault="0051478E" w:rsidP="00996C4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23F21" w:rsidRDefault="00923F21" w:rsidP="00996C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Є:</w:t>
      </w:r>
    </w:p>
    <w:p w:rsidR="00923F21" w:rsidRPr="00D7604E" w:rsidRDefault="00923F21" w:rsidP="00923F21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17321" w:rsidRPr="00B23EAF" w:rsidRDefault="00DA14F8" w:rsidP="00EB5B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Оголосити</w:t>
      </w:r>
      <w:r w:rsidR="00455D7B">
        <w:rPr>
          <w:rFonts w:ascii="Times New Roman" w:hAnsi="Times New Roman" w:cs="Times New Roman"/>
          <w:sz w:val="24"/>
          <w:szCs w:val="24"/>
          <w:lang w:val="uk-UA"/>
        </w:rPr>
        <w:t xml:space="preserve"> неблагополучними по сказу вулиці</w:t>
      </w:r>
      <w:r w:rsidR="00B23EA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A4856" w:rsidRDefault="00D14789" w:rsidP="00E14A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вул. ім. В.  Сосюри будинки 2-32 та 1-9</w:t>
      </w:r>
    </w:p>
    <w:p w:rsidR="004B6157" w:rsidRDefault="00D14789" w:rsidP="00E14A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вул. Промислова</w:t>
      </w:r>
      <w:r w:rsidR="004B6157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4B6157" w:rsidRDefault="00D14789" w:rsidP="00E14A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Машинобудівельників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промзона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4B6157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4F799E" w:rsidRDefault="00DA14F8" w:rsidP="00E14A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Оголосити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 xml:space="preserve"> загрозливу на сказ зону (вулиці) </w:t>
      </w:r>
    </w:p>
    <w:p w:rsidR="004B6157" w:rsidRDefault="00D14789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вул. ім. В.  Сосюри будинки 34-130,15-59;</w:t>
      </w:r>
    </w:p>
    <w:p w:rsidR="00D14789" w:rsidRDefault="00D14789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вул. Виробнича;</w:t>
      </w:r>
    </w:p>
    <w:p w:rsidR="00D14789" w:rsidRDefault="00D14789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Голікова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D14789" w:rsidRDefault="00D14789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вул. Робоча;</w:t>
      </w:r>
    </w:p>
    <w:p w:rsidR="00D14789" w:rsidRDefault="00D14789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вул.Республіканська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D14789" w:rsidRDefault="00D14789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Марєсьєва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D14789" w:rsidRDefault="00D14789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пров. Гірський</w:t>
      </w:r>
      <w:r w:rsidR="009B158C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D14789" w:rsidRDefault="00D14789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вул. Гора Попова</w:t>
      </w:r>
      <w:r w:rsidR="009B158C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D14789" w:rsidRDefault="00D14789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Донсодівська</w:t>
      </w:r>
      <w:proofErr w:type="spellEnd"/>
      <w:r w:rsidR="009B158C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D14789" w:rsidRDefault="00D14789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провулок Базарний</w:t>
      </w:r>
      <w:r w:rsidR="009B158C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D14789" w:rsidRDefault="00D14789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провулок Алтайський</w:t>
      </w:r>
      <w:r w:rsidR="009B158C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D14789" w:rsidRDefault="00D14789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вул. 2-го вересня</w:t>
      </w:r>
      <w:r w:rsidR="009B158C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D14789" w:rsidRDefault="00D14789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Машинобудівельників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1-6</w:t>
      </w:r>
      <w:r w:rsidR="009B158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824376" w:rsidRPr="00235516" w:rsidRDefault="009719D4" w:rsidP="00234DE1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F8765D" w:rsidRPr="00D7604E" w:rsidRDefault="00F8765D" w:rsidP="00F8765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1E001C" w:rsidRPr="00E14AD2" w:rsidRDefault="001E001C" w:rsidP="00EB5B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«План заходів 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 xml:space="preserve">по локалізації і </w:t>
      </w:r>
      <w:r>
        <w:rPr>
          <w:rFonts w:ascii="Times New Roman" w:hAnsi="Times New Roman" w:cs="Times New Roman"/>
          <w:sz w:val="24"/>
          <w:szCs w:val="24"/>
          <w:lang w:val="uk-UA"/>
        </w:rPr>
        <w:t>ліквідації сказу тварин в м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>Лисичанськ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 xml:space="preserve">, зареєстрованого </w:t>
      </w:r>
      <w:r w:rsidR="009B158C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158C" w:rsidRPr="009B15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58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B615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9B158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234DE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» (додається).</w:t>
      </w:r>
    </w:p>
    <w:p w:rsidR="0098527D" w:rsidRPr="00235516" w:rsidRDefault="0098527D" w:rsidP="0098527D">
      <w:pPr>
        <w:pStyle w:val="a3"/>
        <w:rPr>
          <w:rFonts w:ascii="Times New Roman" w:hAnsi="Times New Roman" w:cs="Times New Roman"/>
          <w:lang w:val="uk-UA"/>
        </w:rPr>
      </w:pPr>
    </w:p>
    <w:p w:rsidR="00E14AD2" w:rsidRPr="009719D4" w:rsidRDefault="008B63DD" w:rsidP="00E14AD2">
      <w:pPr>
        <w:pStyle w:val="a3"/>
        <w:numPr>
          <w:ilvl w:val="0"/>
          <w:numId w:val="1"/>
        </w:numPr>
        <w:tabs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з питань внутріш</w:t>
      </w:r>
      <w:r w:rsidR="00663C61">
        <w:rPr>
          <w:rFonts w:ascii="Times New Roman" w:hAnsi="Times New Roman" w:cs="Times New Roman"/>
          <w:sz w:val="24"/>
          <w:szCs w:val="24"/>
          <w:lang w:val="uk-UA"/>
        </w:rPr>
        <w:t xml:space="preserve">ньої політики, зв’язку з </w:t>
      </w:r>
      <w:proofErr w:type="spellStart"/>
      <w:r w:rsidR="00663C61">
        <w:rPr>
          <w:rFonts w:ascii="Times New Roman" w:hAnsi="Times New Roman" w:cs="Times New Roman"/>
          <w:sz w:val="24"/>
          <w:szCs w:val="24"/>
          <w:lang w:val="uk-UA"/>
        </w:rPr>
        <w:t>громад</w:t>
      </w:r>
      <w:r>
        <w:rPr>
          <w:rFonts w:ascii="Times New Roman" w:hAnsi="Times New Roman" w:cs="Times New Roman"/>
          <w:sz w:val="24"/>
          <w:szCs w:val="24"/>
          <w:lang w:val="uk-UA"/>
        </w:rPr>
        <w:t>кістю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засобами масової інформації </w:t>
      </w:r>
      <w:r w:rsidR="0098527D">
        <w:rPr>
          <w:rFonts w:ascii="Times New Roman" w:hAnsi="Times New Roman" w:cs="Times New Roman"/>
          <w:sz w:val="24"/>
          <w:szCs w:val="24"/>
          <w:lang w:val="uk-UA"/>
        </w:rPr>
        <w:t>Лисичанського виконкому надати інформацію в ЗМІ про оголошення неблагополучного осередку щодо сказу та засоби профілактики даного захворювання.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19D4" w:rsidRPr="009719D4" w:rsidRDefault="009719D4" w:rsidP="009719D4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8527D" w:rsidRPr="00BE266F" w:rsidRDefault="0098527D" w:rsidP="0098527D">
      <w:pPr>
        <w:pStyle w:val="a3"/>
        <w:numPr>
          <w:ilvl w:val="0"/>
          <w:numId w:val="1"/>
        </w:numPr>
        <w:tabs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719D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заступника голови міської надзвичайної протиепізоотичної </w:t>
      </w:r>
      <w:r w:rsidRPr="00BE266F">
        <w:rPr>
          <w:rFonts w:ascii="Times New Roman" w:hAnsi="Times New Roman" w:cs="Times New Roman"/>
          <w:sz w:val="24"/>
          <w:szCs w:val="24"/>
          <w:lang w:val="uk-UA"/>
        </w:rPr>
        <w:t>комісії Шпень Г.Г.</w:t>
      </w:r>
    </w:p>
    <w:p w:rsidR="00742E2C" w:rsidRDefault="00742E2C" w:rsidP="00756C8A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F2F5C" w:rsidRDefault="008F2F5C" w:rsidP="008F2F5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Голова міської Надзвичайної </w:t>
      </w:r>
    </w:p>
    <w:p w:rsidR="004715B3" w:rsidRDefault="008F2F5C" w:rsidP="008F2F5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>Протиепізоотичної Комісії</w:t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702D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М.С. </w:t>
      </w:r>
      <w:proofErr w:type="spellStart"/>
      <w:r w:rsidR="00702DE9">
        <w:rPr>
          <w:rFonts w:ascii="Times New Roman" w:hAnsi="Times New Roman" w:cs="Times New Roman"/>
          <w:i/>
          <w:sz w:val="24"/>
          <w:szCs w:val="24"/>
          <w:lang w:val="uk-UA"/>
        </w:rPr>
        <w:t>Головньов</w:t>
      </w:r>
      <w:proofErr w:type="spellEnd"/>
    </w:p>
    <w:p w:rsidR="00924BE7" w:rsidRDefault="00924BE7" w:rsidP="008F2F5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3B6D" w:rsidRDefault="008F2F5C" w:rsidP="009852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>Секретар</w:t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  <w:t>О.Ю. Чекрига</w:t>
      </w:r>
    </w:p>
    <w:p w:rsidR="001B3B6D" w:rsidRDefault="001B3B6D" w:rsidP="00923F21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1B3B6D" w:rsidSect="00235516">
          <w:pgSz w:w="11906" w:h="16838"/>
          <w:pgMar w:top="1021" w:right="567" w:bottom="624" w:left="1588" w:header="709" w:footer="709" w:gutter="0"/>
          <w:cols w:space="708"/>
          <w:docGrid w:linePitch="360"/>
        </w:sectPr>
      </w:pPr>
    </w:p>
    <w:p w:rsidR="001B3B6D" w:rsidRPr="00663C61" w:rsidRDefault="001B3B6D" w:rsidP="005870E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63C61">
        <w:rPr>
          <w:lang w:val="uk-UA"/>
        </w:rPr>
        <w:lastRenderedPageBreak/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rFonts w:ascii="Times New Roman" w:hAnsi="Times New Roman" w:cs="Times New Roman"/>
          <w:b/>
          <w:lang w:val="uk-UA"/>
        </w:rPr>
        <w:t>ЗАТВЕРДЖЕНО</w:t>
      </w:r>
    </w:p>
    <w:p w:rsidR="00663C61" w:rsidRPr="00663C61" w:rsidRDefault="001B3B6D" w:rsidP="005870E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  <w:t xml:space="preserve">Рішенням </w:t>
      </w:r>
      <w:r w:rsidR="00663C61" w:rsidRPr="00663C61">
        <w:rPr>
          <w:rFonts w:ascii="Times New Roman" w:hAnsi="Times New Roman" w:cs="Times New Roman"/>
          <w:lang w:val="uk-UA"/>
        </w:rPr>
        <w:t>Д</w:t>
      </w:r>
      <w:r w:rsidRPr="00663C61">
        <w:rPr>
          <w:rFonts w:ascii="Times New Roman" w:hAnsi="Times New Roman" w:cs="Times New Roman"/>
          <w:lang w:val="uk-UA"/>
        </w:rPr>
        <w:t xml:space="preserve">НПК при </w:t>
      </w:r>
    </w:p>
    <w:p w:rsidR="001B3B6D" w:rsidRPr="00663C61" w:rsidRDefault="001B3B6D" w:rsidP="005870E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  <w:t xml:space="preserve">Лисичанській міській раді </w:t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  <w:t xml:space="preserve">за № </w:t>
      </w:r>
      <w:r w:rsidR="004B6157" w:rsidRPr="00663C61">
        <w:rPr>
          <w:rFonts w:ascii="Times New Roman" w:hAnsi="Times New Roman" w:cs="Times New Roman"/>
          <w:lang w:val="uk-UA"/>
        </w:rPr>
        <w:t>8</w:t>
      </w:r>
      <w:r w:rsidRPr="00663C61">
        <w:rPr>
          <w:rFonts w:ascii="Times New Roman" w:hAnsi="Times New Roman" w:cs="Times New Roman"/>
          <w:lang w:val="uk-UA"/>
        </w:rPr>
        <w:t xml:space="preserve"> від  </w:t>
      </w:r>
      <w:r w:rsidR="004B6157" w:rsidRPr="00663C61">
        <w:rPr>
          <w:rFonts w:ascii="Times New Roman" w:hAnsi="Times New Roman" w:cs="Times New Roman"/>
          <w:lang w:val="uk-UA"/>
        </w:rPr>
        <w:t>24</w:t>
      </w:r>
      <w:r w:rsidR="00702DE9" w:rsidRPr="00663C61">
        <w:rPr>
          <w:rFonts w:ascii="Times New Roman" w:hAnsi="Times New Roman" w:cs="Times New Roman"/>
          <w:lang w:val="uk-UA"/>
        </w:rPr>
        <w:t xml:space="preserve"> .</w:t>
      </w:r>
      <w:r w:rsidR="004B6157" w:rsidRPr="00663C61">
        <w:rPr>
          <w:rFonts w:ascii="Times New Roman" w:hAnsi="Times New Roman" w:cs="Times New Roman"/>
          <w:lang w:val="uk-UA"/>
        </w:rPr>
        <w:t>1</w:t>
      </w:r>
      <w:r w:rsidR="00861331" w:rsidRPr="00663C61">
        <w:rPr>
          <w:rFonts w:ascii="Times New Roman" w:hAnsi="Times New Roman" w:cs="Times New Roman"/>
          <w:lang w:val="uk-UA"/>
        </w:rPr>
        <w:t>0</w:t>
      </w:r>
      <w:r w:rsidRPr="00663C61">
        <w:rPr>
          <w:rFonts w:ascii="Times New Roman" w:hAnsi="Times New Roman" w:cs="Times New Roman"/>
          <w:lang w:val="uk-UA"/>
        </w:rPr>
        <w:t>.201</w:t>
      </w:r>
      <w:r w:rsidR="00861331" w:rsidRPr="00663C61">
        <w:rPr>
          <w:rFonts w:ascii="Times New Roman" w:hAnsi="Times New Roman" w:cs="Times New Roman"/>
          <w:lang w:val="uk-UA"/>
        </w:rPr>
        <w:t>7</w:t>
      </w:r>
      <w:r w:rsidRPr="00663C61">
        <w:rPr>
          <w:rFonts w:ascii="Times New Roman" w:hAnsi="Times New Roman" w:cs="Times New Roman"/>
          <w:lang w:val="uk-UA"/>
        </w:rPr>
        <w:t xml:space="preserve"> р.</w:t>
      </w:r>
    </w:p>
    <w:p w:rsidR="001B3B6D" w:rsidRPr="0095591D" w:rsidRDefault="001B3B6D" w:rsidP="001B3B6D">
      <w:pPr>
        <w:pStyle w:val="a4"/>
        <w:rPr>
          <w:b/>
          <w:sz w:val="16"/>
          <w:szCs w:val="16"/>
        </w:rPr>
      </w:pPr>
    </w:p>
    <w:p w:rsidR="001B3B6D" w:rsidRDefault="001B3B6D" w:rsidP="005870E1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</w:p>
    <w:p w:rsidR="001B3B6D" w:rsidRDefault="001B3B6D" w:rsidP="005870E1">
      <w:pPr>
        <w:pStyle w:val="a4"/>
        <w:rPr>
          <w:b/>
          <w:sz w:val="32"/>
          <w:szCs w:val="32"/>
        </w:rPr>
      </w:pPr>
      <w:r w:rsidRPr="003F45B1">
        <w:rPr>
          <w:b/>
          <w:sz w:val="32"/>
          <w:szCs w:val="32"/>
        </w:rPr>
        <w:t xml:space="preserve">заходів </w:t>
      </w:r>
      <w:r>
        <w:rPr>
          <w:b/>
          <w:sz w:val="32"/>
          <w:szCs w:val="32"/>
        </w:rPr>
        <w:t xml:space="preserve">по локалізації і </w:t>
      </w:r>
      <w:r w:rsidRPr="003F45B1">
        <w:rPr>
          <w:b/>
          <w:sz w:val="32"/>
          <w:szCs w:val="32"/>
        </w:rPr>
        <w:t xml:space="preserve"> ліквідації </w:t>
      </w:r>
      <w:r>
        <w:rPr>
          <w:b/>
          <w:sz w:val="32"/>
          <w:szCs w:val="32"/>
        </w:rPr>
        <w:t xml:space="preserve">вогнища </w:t>
      </w:r>
      <w:r w:rsidRPr="003F45B1">
        <w:rPr>
          <w:b/>
          <w:sz w:val="32"/>
          <w:szCs w:val="32"/>
        </w:rPr>
        <w:t xml:space="preserve">сказу </w:t>
      </w:r>
      <w:r>
        <w:rPr>
          <w:b/>
          <w:sz w:val="32"/>
          <w:szCs w:val="32"/>
        </w:rPr>
        <w:t xml:space="preserve">в місті </w:t>
      </w:r>
      <w:r w:rsidR="00BB599A">
        <w:rPr>
          <w:b/>
          <w:sz w:val="32"/>
          <w:szCs w:val="32"/>
        </w:rPr>
        <w:t xml:space="preserve">Лисичанськ </w:t>
      </w:r>
      <w:r w:rsidR="00234DE1">
        <w:rPr>
          <w:b/>
          <w:sz w:val="32"/>
          <w:szCs w:val="32"/>
        </w:rPr>
        <w:t xml:space="preserve">вул. </w:t>
      </w:r>
      <w:r w:rsidR="009B158C" w:rsidRPr="009B158C">
        <w:rPr>
          <w:b/>
          <w:sz w:val="32"/>
          <w:szCs w:val="32"/>
        </w:rPr>
        <w:t>ім. В. Сосюри, 28</w:t>
      </w:r>
      <w:r w:rsidR="009B158C">
        <w:rPr>
          <w:b/>
          <w:sz w:val="32"/>
          <w:szCs w:val="32"/>
        </w:rPr>
        <w:t>,</w:t>
      </w:r>
    </w:p>
    <w:p w:rsidR="001B3B6D" w:rsidRPr="003F45B1" w:rsidRDefault="001B3B6D" w:rsidP="005870E1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зареєстрованого </w:t>
      </w:r>
      <w:r w:rsidR="009B158C">
        <w:rPr>
          <w:b/>
          <w:sz w:val="32"/>
          <w:szCs w:val="32"/>
        </w:rPr>
        <w:t>09</w:t>
      </w:r>
      <w:r>
        <w:rPr>
          <w:b/>
          <w:sz w:val="32"/>
          <w:szCs w:val="32"/>
        </w:rPr>
        <w:t>.</w:t>
      </w:r>
      <w:r w:rsidR="009B158C" w:rsidRPr="009B158C">
        <w:rPr>
          <w:b/>
          <w:sz w:val="32"/>
          <w:szCs w:val="32"/>
        </w:rPr>
        <w:t xml:space="preserve"> </w:t>
      </w:r>
      <w:r w:rsidR="009B158C">
        <w:rPr>
          <w:b/>
          <w:sz w:val="32"/>
          <w:szCs w:val="32"/>
        </w:rPr>
        <w:t>0</w:t>
      </w:r>
      <w:r w:rsidR="004B615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.201</w:t>
      </w:r>
      <w:r w:rsidR="009B158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р.</w:t>
      </w:r>
    </w:p>
    <w:p w:rsidR="001B3B6D" w:rsidRPr="00C541D0" w:rsidRDefault="001B3B6D" w:rsidP="005870E1">
      <w:pPr>
        <w:pStyle w:val="a4"/>
        <w:rPr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080"/>
        <w:gridCol w:w="2268"/>
        <w:gridCol w:w="284"/>
        <w:gridCol w:w="4677"/>
      </w:tblGrid>
      <w:tr w:rsidR="001B3B6D" w:rsidRPr="00663C61" w:rsidTr="00DA14F8">
        <w:tc>
          <w:tcPr>
            <w:tcW w:w="567" w:type="dxa"/>
          </w:tcPr>
          <w:p w:rsidR="001B3B6D" w:rsidRPr="00663C61" w:rsidRDefault="001B3B6D" w:rsidP="005870E1">
            <w:pPr>
              <w:pStyle w:val="a4"/>
              <w:rPr>
                <w:b/>
                <w:bCs/>
                <w:szCs w:val="24"/>
              </w:rPr>
            </w:pPr>
            <w:r w:rsidRPr="00663C61">
              <w:rPr>
                <w:b/>
                <w:bCs/>
                <w:szCs w:val="24"/>
              </w:rPr>
              <w:t>№  з/п</w:t>
            </w:r>
          </w:p>
        </w:tc>
        <w:tc>
          <w:tcPr>
            <w:tcW w:w="8080" w:type="dxa"/>
          </w:tcPr>
          <w:p w:rsidR="001B3B6D" w:rsidRPr="00663C61" w:rsidRDefault="001B3B6D" w:rsidP="005870E1">
            <w:pPr>
              <w:pStyle w:val="a4"/>
              <w:rPr>
                <w:b/>
                <w:bCs/>
                <w:szCs w:val="24"/>
              </w:rPr>
            </w:pPr>
            <w:r w:rsidRPr="00663C61">
              <w:rPr>
                <w:b/>
                <w:bCs/>
                <w:szCs w:val="24"/>
              </w:rPr>
              <w:t>Завдання</w:t>
            </w:r>
          </w:p>
        </w:tc>
        <w:tc>
          <w:tcPr>
            <w:tcW w:w="2552" w:type="dxa"/>
            <w:gridSpan w:val="2"/>
          </w:tcPr>
          <w:p w:rsidR="001B3B6D" w:rsidRPr="00663C61" w:rsidRDefault="001B3B6D" w:rsidP="005870E1">
            <w:pPr>
              <w:pStyle w:val="a4"/>
              <w:rPr>
                <w:b/>
                <w:bCs/>
                <w:szCs w:val="24"/>
              </w:rPr>
            </w:pPr>
            <w:r w:rsidRPr="00663C61">
              <w:rPr>
                <w:b/>
                <w:bCs/>
                <w:szCs w:val="24"/>
              </w:rPr>
              <w:t>Термін виконання</w:t>
            </w:r>
          </w:p>
        </w:tc>
        <w:tc>
          <w:tcPr>
            <w:tcW w:w="4677" w:type="dxa"/>
          </w:tcPr>
          <w:p w:rsidR="001B3B6D" w:rsidRPr="00663C61" w:rsidRDefault="001B3B6D" w:rsidP="005870E1">
            <w:pPr>
              <w:pStyle w:val="a4"/>
              <w:rPr>
                <w:b/>
                <w:bCs/>
                <w:szCs w:val="24"/>
              </w:rPr>
            </w:pPr>
            <w:r w:rsidRPr="00663C61">
              <w:rPr>
                <w:b/>
                <w:bCs/>
                <w:szCs w:val="24"/>
              </w:rPr>
              <w:t xml:space="preserve">Виконавці </w:t>
            </w:r>
          </w:p>
        </w:tc>
      </w:tr>
      <w:tr w:rsidR="001B3B6D" w:rsidRPr="00234DE1" w:rsidTr="00DA14F8">
        <w:trPr>
          <w:trHeight w:val="137"/>
        </w:trPr>
        <w:tc>
          <w:tcPr>
            <w:tcW w:w="567" w:type="dxa"/>
          </w:tcPr>
          <w:p w:rsidR="001B3B6D" w:rsidRPr="00C541D0" w:rsidRDefault="001B3B6D" w:rsidP="005870E1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t>1</w:t>
            </w:r>
          </w:p>
        </w:tc>
        <w:tc>
          <w:tcPr>
            <w:tcW w:w="8080" w:type="dxa"/>
          </w:tcPr>
          <w:p w:rsidR="001B3B6D" w:rsidRPr="00C541D0" w:rsidRDefault="001B3B6D" w:rsidP="005870E1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t>2</w:t>
            </w:r>
          </w:p>
        </w:tc>
        <w:tc>
          <w:tcPr>
            <w:tcW w:w="2552" w:type="dxa"/>
            <w:gridSpan w:val="2"/>
          </w:tcPr>
          <w:p w:rsidR="001B3B6D" w:rsidRPr="00C541D0" w:rsidRDefault="001B3B6D" w:rsidP="005870E1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t>3</w:t>
            </w:r>
          </w:p>
        </w:tc>
        <w:tc>
          <w:tcPr>
            <w:tcW w:w="4677" w:type="dxa"/>
          </w:tcPr>
          <w:p w:rsidR="001B3B6D" w:rsidRPr="00C541D0" w:rsidRDefault="001B3B6D" w:rsidP="005870E1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t>4</w:t>
            </w:r>
          </w:p>
        </w:tc>
      </w:tr>
      <w:tr w:rsidR="001B3B6D" w:rsidRPr="00234DE1" w:rsidTr="00DA14F8">
        <w:trPr>
          <w:trHeight w:val="137"/>
        </w:trPr>
        <w:tc>
          <w:tcPr>
            <w:tcW w:w="15876" w:type="dxa"/>
            <w:gridSpan w:val="5"/>
          </w:tcPr>
          <w:p w:rsidR="001B3B6D" w:rsidRPr="00F50FA0" w:rsidRDefault="00DA14F8" w:rsidP="005870E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Організаційні заходи</w:t>
            </w:r>
          </w:p>
        </w:tc>
      </w:tr>
      <w:tr w:rsidR="00DA14F8" w:rsidRPr="001B3B6D" w:rsidTr="00663C61">
        <w:trPr>
          <w:trHeight w:val="623"/>
        </w:trPr>
        <w:tc>
          <w:tcPr>
            <w:tcW w:w="567" w:type="dxa"/>
          </w:tcPr>
          <w:p w:rsidR="00DA14F8" w:rsidRPr="00B71784" w:rsidRDefault="0098527D" w:rsidP="00663C6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DA14F8" w:rsidRPr="005870E1" w:rsidRDefault="00DA14F8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Визначити та ввести </w:t>
            </w:r>
            <w:r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карантинні</w:t>
            </w:r>
            <w:proofErr w:type="spellEnd"/>
            <w:r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58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неблагополучну та загрозливу щодо сказу територію</w:t>
            </w:r>
          </w:p>
        </w:tc>
        <w:tc>
          <w:tcPr>
            <w:tcW w:w="2552" w:type="dxa"/>
            <w:gridSpan w:val="2"/>
          </w:tcPr>
          <w:p w:rsidR="00DA14F8" w:rsidRPr="005870E1" w:rsidRDefault="00DA14F8" w:rsidP="009B15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9B1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B1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001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9B1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677" w:type="dxa"/>
          </w:tcPr>
          <w:p w:rsidR="00DA14F8" w:rsidRPr="005870E1" w:rsidRDefault="00F77BA7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A14F8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НПК при </w:t>
            </w:r>
            <w:proofErr w:type="spellStart"/>
            <w:r w:rsidR="00DA14F8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Лисичанській</w:t>
            </w:r>
            <w:proofErr w:type="spellEnd"/>
            <w:r w:rsidR="00DA14F8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4F8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міській</w:t>
            </w:r>
            <w:proofErr w:type="spellEnd"/>
            <w:r w:rsidR="00DA14F8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4F8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>раді</w:t>
            </w:r>
            <w:proofErr w:type="spellEnd"/>
          </w:p>
        </w:tc>
      </w:tr>
      <w:tr w:rsidR="00DA14F8" w:rsidRPr="006E1295" w:rsidTr="008B63DD">
        <w:trPr>
          <w:trHeight w:val="1015"/>
        </w:trPr>
        <w:tc>
          <w:tcPr>
            <w:tcW w:w="567" w:type="dxa"/>
          </w:tcPr>
          <w:p w:rsidR="00DA14F8" w:rsidRPr="00B71784" w:rsidRDefault="0098527D" w:rsidP="00663C6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DA14F8" w:rsidRPr="005870E1" w:rsidRDefault="00DA14F8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Заборонити проведення виставок собак, котів, вивіз </w:t>
            </w:r>
            <w:r w:rsidR="00663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їх 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межи неблагополучної зони.</w:t>
            </w:r>
          </w:p>
        </w:tc>
        <w:tc>
          <w:tcPr>
            <w:tcW w:w="2552" w:type="dxa"/>
            <w:gridSpan w:val="2"/>
          </w:tcPr>
          <w:p w:rsidR="00DA14F8" w:rsidRPr="005870E1" w:rsidRDefault="005870E1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період карантинних обмежень</w:t>
            </w:r>
          </w:p>
        </w:tc>
        <w:tc>
          <w:tcPr>
            <w:tcW w:w="4677" w:type="dxa"/>
          </w:tcPr>
          <w:p w:rsidR="00DA14F8" w:rsidRPr="00663C61" w:rsidRDefault="005870E1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Міськв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63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Лисичанське міське управління ГУ Держпродспоживслужби в Луганській області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міська державна лікарня ветмедицини в м. Лисичанську </w:t>
            </w:r>
          </w:p>
        </w:tc>
      </w:tr>
      <w:tr w:rsidR="00BB599A" w:rsidRPr="006E1295" w:rsidTr="004B6157">
        <w:trPr>
          <w:trHeight w:val="955"/>
        </w:trPr>
        <w:tc>
          <w:tcPr>
            <w:tcW w:w="567" w:type="dxa"/>
          </w:tcPr>
          <w:p w:rsidR="00BB599A" w:rsidRDefault="00DE63A8" w:rsidP="004B6157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8080" w:type="dxa"/>
          </w:tcPr>
          <w:p w:rsidR="00BB599A" w:rsidRPr="005870E1" w:rsidRDefault="00BB599A" w:rsidP="004B6157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Провести роз’яснювальну роботу серед населення по профілактиці сказу</w:t>
            </w:r>
          </w:p>
        </w:tc>
        <w:tc>
          <w:tcPr>
            <w:tcW w:w="2552" w:type="dxa"/>
            <w:gridSpan w:val="2"/>
          </w:tcPr>
          <w:p w:rsidR="00BB599A" w:rsidRPr="00DE63A8" w:rsidRDefault="00BB599A" w:rsidP="004B61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9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</w:t>
            </w:r>
            <w:r w:rsidR="009B1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</w:t>
            </w:r>
            <w:r w:rsidRP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B599A" w:rsidRPr="00BB599A" w:rsidRDefault="00BB599A" w:rsidP="009B158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9B1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4677" w:type="dxa"/>
          </w:tcPr>
          <w:p w:rsidR="00BB599A" w:rsidRPr="00EE6DE6" w:rsidRDefault="00BB599A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внутрішньої політики, зв’язку з громад кістю та засобами масової інформації</w:t>
            </w:r>
            <w:r w:rsidRPr="00EE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63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Лисичанське міське управління ГУ Держпродспоживслужби в Луганській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23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исичанська</w:t>
            </w:r>
            <w:r w:rsid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міськрайонна</w:t>
            </w:r>
            <w:proofErr w:type="spellEnd"/>
            <w:r w:rsid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ДУ  «Луганський обласний лабораторний центр МОЗ України»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міські ЗМІ</w:t>
            </w:r>
          </w:p>
        </w:tc>
      </w:tr>
      <w:tr w:rsidR="009B158C" w:rsidRPr="00D14789" w:rsidTr="004B6157">
        <w:trPr>
          <w:trHeight w:val="955"/>
        </w:trPr>
        <w:tc>
          <w:tcPr>
            <w:tcW w:w="567" w:type="dxa"/>
          </w:tcPr>
          <w:p w:rsidR="009B158C" w:rsidRDefault="009B158C" w:rsidP="004B6157">
            <w:pPr>
              <w:pStyle w:val="a4"/>
              <w:rPr>
                <w:b/>
                <w:bCs/>
                <w:szCs w:val="24"/>
              </w:rPr>
            </w:pPr>
          </w:p>
        </w:tc>
        <w:tc>
          <w:tcPr>
            <w:tcW w:w="8080" w:type="dxa"/>
          </w:tcPr>
          <w:p w:rsidR="009B158C" w:rsidRDefault="009B158C" w:rsidP="004B6157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В неблагополучній та загрозливих зонах провести  вилов безпритульних тварин</w:t>
            </w:r>
          </w:p>
        </w:tc>
        <w:tc>
          <w:tcPr>
            <w:tcW w:w="2552" w:type="dxa"/>
            <w:gridSpan w:val="2"/>
          </w:tcPr>
          <w:p w:rsidR="009B158C" w:rsidRPr="00DE63A8" w:rsidRDefault="009B158C" w:rsidP="009B15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</w:t>
            </w:r>
            <w:r w:rsidRP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9B158C" w:rsidRPr="00BB599A" w:rsidRDefault="009B158C" w:rsidP="009B158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4677" w:type="dxa"/>
          </w:tcPr>
          <w:p w:rsidR="009B158C" w:rsidRDefault="009B158C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виконання політики Лисичанської міської ради в галузі ЖКГ</w:t>
            </w:r>
          </w:p>
        </w:tc>
      </w:tr>
      <w:tr w:rsidR="00BB599A" w:rsidRPr="001B3B6D" w:rsidTr="005870E1">
        <w:trPr>
          <w:trHeight w:val="454"/>
        </w:trPr>
        <w:tc>
          <w:tcPr>
            <w:tcW w:w="15876" w:type="dxa"/>
            <w:gridSpan w:val="5"/>
          </w:tcPr>
          <w:p w:rsidR="009B158C" w:rsidRDefault="009B158C" w:rsidP="00587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599A" w:rsidRPr="005870E1" w:rsidRDefault="00BB599A" w:rsidP="00587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Протиепізоотичні и протиепідемічні заходи</w:t>
            </w:r>
          </w:p>
        </w:tc>
      </w:tr>
      <w:tr w:rsidR="00BB599A" w:rsidRPr="006E1295" w:rsidTr="00663C61">
        <w:trPr>
          <w:trHeight w:val="698"/>
        </w:trPr>
        <w:tc>
          <w:tcPr>
            <w:tcW w:w="567" w:type="dxa"/>
          </w:tcPr>
          <w:p w:rsidR="00BB599A" w:rsidRPr="005870E1" w:rsidRDefault="00234DE1" w:rsidP="005870E1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4</w:t>
            </w:r>
          </w:p>
        </w:tc>
        <w:tc>
          <w:tcPr>
            <w:tcW w:w="8080" w:type="dxa"/>
          </w:tcPr>
          <w:p w:rsidR="00BB599A" w:rsidRPr="009A26B0" w:rsidRDefault="00BB599A" w:rsidP="00234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сумісне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епізоото-епідемічне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обстеження осередку сказу </w:t>
            </w:r>
            <w:r w:rsidR="0023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собаки</w:t>
            </w:r>
          </w:p>
        </w:tc>
        <w:tc>
          <w:tcPr>
            <w:tcW w:w="2268" w:type="dxa"/>
          </w:tcPr>
          <w:p w:rsidR="00BB599A" w:rsidRPr="005870E1" w:rsidRDefault="009B158C" w:rsidP="009B15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23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4961" w:type="dxa"/>
            <w:gridSpan w:val="2"/>
          </w:tcPr>
          <w:p w:rsidR="00BB599A" w:rsidRPr="005870E1" w:rsidRDefault="00663C61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Лисичанське міське управління ГУ Держпродспоживслужби в Луганській області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9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державна лікарня ветмедицини в м. Лисичанську, 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23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исичанська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</w:t>
            </w:r>
            <w:r w:rsidR="0049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 </w:t>
            </w:r>
            <w:r w:rsidR="00971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</w:t>
            </w:r>
            <w:r w:rsidR="0049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обл</w:t>
            </w:r>
            <w:r w:rsidR="0049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асний лабораторний центр МОЗ України</w:t>
            </w:r>
            <w:r w:rsidR="00971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B599A" w:rsidRPr="00497DDB" w:rsidTr="000B45FA">
        <w:trPr>
          <w:trHeight w:val="955"/>
        </w:trPr>
        <w:tc>
          <w:tcPr>
            <w:tcW w:w="567" w:type="dxa"/>
          </w:tcPr>
          <w:p w:rsidR="00BB599A" w:rsidRPr="005870E1" w:rsidRDefault="00234DE1" w:rsidP="004B6157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8080" w:type="dxa"/>
          </w:tcPr>
          <w:p w:rsidR="00BB599A" w:rsidRPr="009A26B0" w:rsidRDefault="00BB599A" w:rsidP="009A26B0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Провести опитування та визначити коло контактних осіб та заходи щодо профілактики сказу серед контактних</w:t>
            </w:r>
          </w:p>
        </w:tc>
        <w:tc>
          <w:tcPr>
            <w:tcW w:w="2268" w:type="dxa"/>
          </w:tcPr>
          <w:p w:rsidR="00BB599A" w:rsidRPr="005870E1" w:rsidRDefault="00BB599A" w:rsidP="009B15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9B1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B1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1.201</w:t>
            </w:r>
            <w:r w:rsidR="009B1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4961" w:type="dxa"/>
            <w:gridSpan w:val="2"/>
          </w:tcPr>
          <w:p w:rsidR="00BB599A" w:rsidRPr="005870E1" w:rsidRDefault="00497DDB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663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исичанська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ДУ  Луганський обласний лабораторний центр МОЗ України.</w:t>
            </w:r>
          </w:p>
        </w:tc>
      </w:tr>
      <w:tr w:rsidR="00234DE1" w:rsidRPr="00234DE1" w:rsidTr="000B45FA">
        <w:trPr>
          <w:trHeight w:val="955"/>
        </w:trPr>
        <w:tc>
          <w:tcPr>
            <w:tcW w:w="567" w:type="dxa"/>
          </w:tcPr>
          <w:p w:rsidR="00234DE1" w:rsidRPr="005870E1" w:rsidRDefault="00234DE1" w:rsidP="00234DE1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8080" w:type="dxa"/>
          </w:tcPr>
          <w:p w:rsidR="00234DE1" w:rsidRDefault="00234DE1" w:rsidP="000B45FA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Провести опитування громадян, клі</w:t>
            </w:r>
            <w:r w:rsidR="000B45FA">
              <w:rPr>
                <w:bCs/>
                <w:szCs w:val="24"/>
              </w:rPr>
              <w:t xml:space="preserve">нічний огляд тварин. Визначити </w:t>
            </w:r>
            <w:r>
              <w:rPr>
                <w:bCs/>
                <w:szCs w:val="24"/>
              </w:rPr>
              <w:t xml:space="preserve">  підозрілих на захворювання і зараження тварин. </w:t>
            </w:r>
          </w:p>
        </w:tc>
        <w:tc>
          <w:tcPr>
            <w:tcW w:w="2268" w:type="dxa"/>
          </w:tcPr>
          <w:p w:rsidR="00234DE1" w:rsidRDefault="00234DE1" w:rsidP="00234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карантинних обмежень</w:t>
            </w:r>
          </w:p>
        </w:tc>
        <w:tc>
          <w:tcPr>
            <w:tcW w:w="4961" w:type="dxa"/>
            <w:gridSpan w:val="2"/>
          </w:tcPr>
          <w:p w:rsidR="000B45FA" w:rsidRDefault="00234DE1" w:rsidP="000B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державна лікарня ветмедицини в </w:t>
            </w:r>
          </w:p>
          <w:p w:rsidR="00234DE1" w:rsidRPr="005870E1" w:rsidRDefault="000B45FA" w:rsidP="000B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23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Лисичанську</w:t>
            </w:r>
          </w:p>
        </w:tc>
      </w:tr>
      <w:tr w:rsidR="00234DE1" w:rsidRPr="00234DE1" w:rsidTr="000B45FA">
        <w:trPr>
          <w:trHeight w:val="735"/>
        </w:trPr>
        <w:tc>
          <w:tcPr>
            <w:tcW w:w="567" w:type="dxa"/>
          </w:tcPr>
          <w:p w:rsidR="00234DE1" w:rsidRPr="005870E1" w:rsidRDefault="00234DE1" w:rsidP="00234DE1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8080" w:type="dxa"/>
          </w:tcPr>
          <w:p w:rsidR="00234DE1" w:rsidRPr="005870E1" w:rsidRDefault="00234DE1" w:rsidP="00506688">
            <w:pPr>
              <w:pStyle w:val="a4"/>
              <w:jc w:val="left"/>
              <w:rPr>
                <w:bCs/>
                <w:szCs w:val="24"/>
              </w:rPr>
            </w:pPr>
            <w:r w:rsidRPr="005870E1">
              <w:rPr>
                <w:bCs/>
                <w:szCs w:val="24"/>
              </w:rPr>
              <w:t xml:space="preserve">Провести щеплення </w:t>
            </w:r>
            <w:r>
              <w:rPr>
                <w:bCs/>
                <w:szCs w:val="24"/>
              </w:rPr>
              <w:t xml:space="preserve">проти сказу </w:t>
            </w:r>
            <w:r w:rsidRPr="005870E1">
              <w:rPr>
                <w:bCs/>
                <w:szCs w:val="24"/>
              </w:rPr>
              <w:t xml:space="preserve">всього </w:t>
            </w:r>
            <w:r w:rsidR="00506688">
              <w:rPr>
                <w:bCs/>
                <w:szCs w:val="24"/>
              </w:rPr>
              <w:t xml:space="preserve">сприятливого </w:t>
            </w:r>
            <w:r w:rsidRPr="005870E1">
              <w:rPr>
                <w:bCs/>
                <w:szCs w:val="24"/>
              </w:rPr>
              <w:t>поголів’я тварин в карантинній зоні, що визначена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2268" w:type="dxa"/>
          </w:tcPr>
          <w:p w:rsidR="009B158C" w:rsidRPr="00DE63A8" w:rsidRDefault="009B158C" w:rsidP="009B15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9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</w:t>
            </w:r>
            <w:r w:rsidRP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234DE1" w:rsidRPr="005870E1" w:rsidRDefault="009B158C" w:rsidP="009B15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4961" w:type="dxa"/>
            <w:gridSpan w:val="2"/>
          </w:tcPr>
          <w:p w:rsidR="00506688" w:rsidRDefault="00234DE1" w:rsidP="000B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державна лікарня ветмедицини в</w:t>
            </w:r>
            <w:r w:rsidR="000B4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4DE1" w:rsidRPr="005870E1" w:rsidRDefault="000B45FA" w:rsidP="000B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Лисичанську</w:t>
            </w:r>
          </w:p>
        </w:tc>
      </w:tr>
      <w:tr w:rsidR="000B45FA" w:rsidRPr="00234DE1" w:rsidTr="000B45FA">
        <w:trPr>
          <w:trHeight w:val="735"/>
        </w:trPr>
        <w:tc>
          <w:tcPr>
            <w:tcW w:w="567" w:type="dxa"/>
          </w:tcPr>
          <w:p w:rsidR="000B45FA" w:rsidRPr="000B45FA" w:rsidRDefault="000B45FA" w:rsidP="00234DE1">
            <w:pPr>
              <w:pStyle w:val="a4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8</w:t>
            </w:r>
          </w:p>
        </w:tc>
        <w:tc>
          <w:tcPr>
            <w:tcW w:w="8080" w:type="dxa"/>
          </w:tcPr>
          <w:p w:rsidR="000B45FA" w:rsidRPr="000B45FA" w:rsidRDefault="000B45FA" w:rsidP="000B45FA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  <w:lang w:val="ru-RU"/>
              </w:rPr>
              <w:t xml:space="preserve">В </w:t>
            </w:r>
            <w:proofErr w:type="spellStart"/>
            <w:r>
              <w:rPr>
                <w:bCs/>
                <w:szCs w:val="24"/>
                <w:lang w:val="ru-RU"/>
              </w:rPr>
              <w:t>осередку</w:t>
            </w:r>
            <w:proofErr w:type="spellEnd"/>
            <w:r>
              <w:rPr>
                <w:bCs/>
                <w:szCs w:val="24"/>
                <w:lang w:val="ru-RU"/>
              </w:rPr>
              <w:t xml:space="preserve"> сказу провести </w:t>
            </w:r>
            <w:proofErr w:type="spellStart"/>
            <w:r>
              <w:rPr>
                <w:bCs/>
                <w:szCs w:val="24"/>
                <w:lang w:val="ru-RU"/>
              </w:rPr>
              <w:t>заключну</w:t>
            </w:r>
            <w:proofErr w:type="spellEnd"/>
            <w:r>
              <w:rPr>
                <w:bCs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Cs w:val="24"/>
                <w:lang w:val="ru-RU"/>
              </w:rPr>
              <w:t>дезінфекцію</w:t>
            </w:r>
            <w:proofErr w:type="spellEnd"/>
          </w:p>
        </w:tc>
        <w:tc>
          <w:tcPr>
            <w:tcW w:w="2268" w:type="dxa"/>
          </w:tcPr>
          <w:p w:rsidR="000B45FA" w:rsidRDefault="009B158C" w:rsidP="00234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 01.2018 р</w:t>
            </w:r>
          </w:p>
        </w:tc>
        <w:tc>
          <w:tcPr>
            <w:tcW w:w="4961" w:type="dxa"/>
            <w:gridSpan w:val="2"/>
          </w:tcPr>
          <w:p w:rsidR="00506688" w:rsidRDefault="000B45FA" w:rsidP="000B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державна лікарня ветмедицини в </w:t>
            </w:r>
          </w:p>
          <w:p w:rsidR="000B45FA" w:rsidRPr="005870E1" w:rsidRDefault="000B45FA" w:rsidP="000B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Лисичанську</w:t>
            </w:r>
          </w:p>
        </w:tc>
      </w:tr>
      <w:tr w:rsidR="000B45FA" w:rsidRPr="005870E1" w:rsidTr="000B45FA">
        <w:trPr>
          <w:trHeight w:val="955"/>
        </w:trPr>
        <w:tc>
          <w:tcPr>
            <w:tcW w:w="567" w:type="dxa"/>
          </w:tcPr>
          <w:p w:rsidR="000B45FA" w:rsidRPr="000B45FA" w:rsidRDefault="000B45FA" w:rsidP="0053042A">
            <w:pPr>
              <w:pStyle w:val="a4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9</w:t>
            </w:r>
          </w:p>
        </w:tc>
        <w:tc>
          <w:tcPr>
            <w:tcW w:w="8080" w:type="dxa"/>
          </w:tcPr>
          <w:p w:rsidR="000B45FA" w:rsidRPr="005870E1" w:rsidRDefault="000B45FA" w:rsidP="004B6157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Забезпечити лікувально-профілактичну допомогу постраждалій особі </w:t>
            </w:r>
            <w:proofErr w:type="spellStart"/>
            <w:r w:rsidR="009B158C">
              <w:rPr>
                <w:szCs w:val="24"/>
              </w:rPr>
              <w:t>Снопенко</w:t>
            </w:r>
            <w:proofErr w:type="spellEnd"/>
            <w:r w:rsidR="009B158C">
              <w:rPr>
                <w:szCs w:val="24"/>
              </w:rPr>
              <w:t xml:space="preserve"> А.С.</w:t>
            </w:r>
          </w:p>
        </w:tc>
        <w:tc>
          <w:tcPr>
            <w:tcW w:w="2268" w:type="dxa"/>
          </w:tcPr>
          <w:p w:rsidR="000B45FA" w:rsidRPr="005870E1" w:rsidRDefault="000B45FA" w:rsidP="00DE6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схеми надання лікувальної допомоги</w:t>
            </w:r>
          </w:p>
        </w:tc>
        <w:tc>
          <w:tcPr>
            <w:tcW w:w="4961" w:type="dxa"/>
            <w:gridSpan w:val="2"/>
          </w:tcPr>
          <w:p w:rsidR="000B45FA" w:rsidRPr="005870E1" w:rsidRDefault="000B45FA" w:rsidP="00B92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охорони здоров’я</w:t>
            </w:r>
          </w:p>
        </w:tc>
      </w:tr>
      <w:tr w:rsidR="000B45FA" w:rsidRPr="005870E1" w:rsidTr="00663C61">
        <w:trPr>
          <w:trHeight w:val="825"/>
        </w:trPr>
        <w:tc>
          <w:tcPr>
            <w:tcW w:w="567" w:type="dxa"/>
          </w:tcPr>
          <w:p w:rsidR="000B45FA" w:rsidRPr="000B45FA" w:rsidRDefault="000B45FA" w:rsidP="004B6157">
            <w:pPr>
              <w:pStyle w:val="a4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10</w:t>
            </w:r>
          </w:p>
        </w:tc>
        <w:tc>
          <w:tcPr>
            <w:tcW w:w="8080" w:type="dxa"/>
          </w:tcPr>
          <w:p w:rsidR="000B45FA" w:rsidRPr="005870E1" w:rsidRDefault="000B45FA" w:rsidP="00BB4786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Забезпечити лікувально-профілактичні заклади вакциною для профілактики сказу, створити запас </w:t>
            </w:r>
            <w:proofErr w:type="spellStart"/>
            <w:r>
              <w:rPr>
                <w:bCs/>
                <w:szCs w:val="24"/>
              </w:rPr>
              <w:t>антирабічних</w:t>
            </w:r>
            <w:proofErr w:type="spellEnd"/>
            <w:r>
              <w:rPr>
                <w:bCs/>
                <w:szCs w:val="24"/>
              </w:rPr>
              <w:t xml:space="preserve"> препаратів.</w:t>
            </w:r>
          </w:p>
        </w:tc>
        <w:tc>
          <w:tcPr>
            <w:tcW w:w="2268" w:type="dxa"/>
          </w:tcPr>
          <w:p w:rsidR="009B158C" w:rsidRPr="00DE63A8" w:rsidRDefault="009B158C" w:rsidP="009B15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</w:t>
            </w:r>
            <w:r w:rsidRP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0B45FA" w:rsidRPr="005870E1" w:rsidRDefault="009B158C" w:rsidP="009B15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4961" w:type="dxa"/>
            <w:gridSpan w:val="2"/>
          </w:tcPr>
          <w:p w:rsidR="000B45FA" w:rsidRPr="005870E1" w:rsidRDefault="000B45FA" w:rsidP="00BB4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охорони здоров’я</w:t>
            </w:r>
          </w:p>
        </w:tc>
      </w:tr>
    </w:tbl>
    <w:p w:rsidR="00663C61" w:rsidRDefault="00663C61" w:rsidP="00DA14F8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4DE1" w:rsidRDefault="00234DE1" w:rsidP="00663C61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Лисичанського </w:t>
      </w:r>
    </w:p>
    <w:p w:rsidR="00234DE1" w:rsidRDefault="00234DE1" w:rsidP="00663C61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міського управління </w:t>
      </w:r>
    </w:p>
    <w:p w:rsidR="00EE6C94" w:rsidRPr="00EE6C94" w:rsidRDefault="00234DE1" w:rsidP="00663C61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 Держпродспоживслужби в Луганській</w:t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  <w:t>Г.Г. Шпень</w:t>
      </w:r>
    </w:p>
    <w:sectPr w:rsidR="00EE6C94" w:rsidRPr="00EE6C94" w:rsidSect="00EC18E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B2E"/>
    <w:multiLevelType w:val="hybridMultilevel"/>
    <w:tmpl w:val="9BB631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A7D4D"/>
    <w:multiLevelType w:val="hybridMultilevel"/>
    <w:tmpl w:val="768C76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182E6365"/>
    <w:multiLevelType w:val="hybridMultilevel"/>
    <w:tmpl w:val="D326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251B"/>
    <w:multiLevelType w:val="hybridMultilevel"/>
    <w:tmpl w:val="8F58A97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B0824B7"/>
    <w:multiLevelType w:val="hybridMultilevel"/>
    <w:tmpl w:val="89B44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A22D25"/>
    <w:multiLevelType w:val="hybridMultilevel"/>
    <w:tmpl w:val="1F2AE7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2C6334"/>
    <w:multiLevelType w:val="hybridMultilevel"/>
    <w:tmpl w:val="1FAC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63183"/>
    <w:multiLevelType w:val="hybridMultilevel"/>
    <w:tmpl w:val="50727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C4E"/>
    <w:rsid w:val="00001F5F"/>
    <w:rsid w:val="000447D8"/>
    <w:rsid w:val="00062C51"/>
    <w:rsid w:val="0006567F"/>
    <w:rsid w:val="000B45FA"/>
    <w:rsid w:val="000F2000"/>
    <w:rsid w:val="0011478E"/>
    <w:rsid w:val="00127C37"/>
    <w:rsid w:val="00155A66"/>
    <w:rsid w:val="001A339B"/>
    <w:rsid w:val="001B3B6D"/>
    <w:rsid w:val="001E001C"/>
    <w:rsid w:val="00213F44"/>
    <w:rsid w:val="00217C90"/>
    <w:rsid w:val="00234DE1"/>
    <w:rsid w:val="00235516"/>
    <w:rsid w:val="0025311F"/>
    <w:rsid w:val="002C3B32"/>
    <w:rsid w:val="002F467B"/>
    <w:rsid w:val="00300FFA"/>
    <w:rsid w:val="00315F34"/>
    <w:rsid w:val="003547C9"/>
    <w:rsid w:val="003717DE"/>
    <w:rsid w:val="003A2AB6"/>
    <w:rsid w:val="003B1AF3"/>
    <w:rsid w:val="003E056C"/>
    <w:rsid w:val="00434073"/>
    <w:rsid w:val="00455D7B"/>
    <w:rsid w:val="004715B3"/>
    <w:rsid w:val="00494A7B"/>
    <w:rsid w:val="00497DDB"/>
    <w:rsid w:val="004A195F"/>
    <w:rsid w:val="004B6157"/>
    <w:rsid w:val="004C3445"/>
    <w:rsid w:val="004F799E"/>
    <w:rsid w:val="00503846"/>
    <w:rsid w:val="00506688"/>
    <w:rsid w:val="0051451E"/>
    <w:rsid w:val="0051478E"/>
    <w:rsid w:val="00563880"/>
    <w:rsid w:val="005778AD"/>
    <w:rsid w:val="005870E1"/>
    <w:rsid w:val="005A4856"/>
    <w:rsid w:val="005F2E1B"/>
    <w:rsid w:val="0065250D"/>
    <w:rsid w:val="00663C61"/>
    <w:rsid w:val="006B7D76"/>
    <w:rsid w:val="006D6714"/>
    <w:rsid w:val="006E1295"/>
    <w:rsid w:val="00702DE9"/>
    <w:rsid w:val="007406FE"/>
    <w:rsid w:val="00742E2C"/>
    <w:rsid w:val="00756C8A"/>
    <w:rsid w:val="00775088"/>
    <w:rsid w:val="007F54E4"/>
    <w:rsid w:val="0082053E"/>
    <w:rsid w:val="00824376"/>
    <w:rsid w:val="00842588"/>
    <w:rsid w:val="00844DA1"/>
    <w:rsid w:val="008563A3"/>
    <w:rsid w:val="00861331"/>
    <w:rsid w:val="00893D8A"/>
    <w:rsid w:val="008B63DD"/>
    <w:rsid w:val="008F2F5C"/>
    <w:rsid w:val="00904707"/>
    <w:rsid w:val="00913DCD"/>
    <w:rsid w:val="00923F21"/>
    <w:rsid w:val="00924B3A"/>
    <w:rsid w:val="00924BE7"/>
    <w:rsid w:val="00927699"/>
    <w:rsid w:val="00935826"/>
    <w:rsid w:val="00952E70"/>
    <w:rsid w:val="0095780E"/>
    <w:rsid w:val="0096121A"/>
    <w:rsid w:val="00961813"/>
    <w:rsid w:val="009719D4"/>
    <w:rsid w:val="00976B29"/>
    <w:rsid w:val="0098527D"/>
    <w:rsid w:val="00996C4E"/>
    <w:rsid w:val="009A1E3D"/>
    <w:rsid w:val="009A26B0"/>
    <w:rsid w:val="009B158C"/>
    <w:rsid w:val="009E6E80"/>
    <w:rsid w:val="00A32A86"/>
    <w:rsid w:val="00A72EF6"/>
    <w:rsid w:val="00A826DA"/>
    <w:rsid w:val="00B23EAF"/>
    <w:rsid w:val="00B55A4C"/>
    <w:rsid w:val="00BB352F"/>
    <w:rsid w:val="00BB599A"/>
    <w:rsid w:val="00BE266F"/>
    <w:rsid w:val="00BE5F3E"/>
    <w:rsid w:val="00BF7D98"/>
    <w:rsid w:val="00C05CD4"/>
    <w:rsid w:val="00C17321"/>
    <w:rsid w:val="00C37A53"/>
    <w:rsid w:val="00C43005"/>
    <w:rsid w:val="00C77DFE"/>
    <w:rsid w:val="00CA014D"/>
    <w:rsid w:val="00CB07CC"/>
    <w:rsid w:val="00CB09FA"/>
    <w:rsid w:val="00CE1321"/>
    <w:rsid w:val="00CE5B38"/>
    <w:rsid w:val="00D14789"/>
    <w:rsid w:val="00D16E18"/>
    <w:rsid w:val="00D17BD5"/>
    <w:rsid w:val="00D244C8"/>
    <w:rsid w:val="00D7604E"/>
    <w:rsid w:val="00DA14F8"/>
    <w:rsid w:val="00DB331E"/>
    <w:rsid w:val="00DE63A8"/>
    <w:rsid w:val="00E14AD2"/>
    <w:rsid w:val="00E66914"/>
    <w:rsid w:val="00E84B5B"/>
    <w:rsid w:val="00EB5B07"/>
    <w:rsid w:val="00EC18E3"/>
    <w:rsid w:val="00EE6C94"/>
    <w:rsid w:val="00EE6DE6"/>
    <w:rsid w:val="00F17E24"/>
    <w:rsid w:val="00F42EEE"/>
    <w:rsid w:val="00F77BA7"/>
    <w:rsid w:val="00F8765D"/>
    <w:rsid w:val="00F979D9"/>
    <w:rsid w:val="00FB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21"/>
    <w:pPr>
      <w:ind w:left="720"/>
      <w:contextualSpacing/>
    </w:pPr>
  </w:style>
  <w:style w:type="paragraph" w:styleId="a4">
    <w:name w:val="Subtitle"/>
    <w:basedOn w:val="a"/>
    <w:link w:val="a5"/>
    <w:qFormat/>
    <w:rsid w:val="001B3B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5">
    <w:name w:val="Подзаголовок Знак"/>
    <w:basedOn w:val="a0"/>
    <w:link w:val="a4"/>
    <w:rsid w:val="001B3B6D"/>
    <w:rPr>
      <w:rFonts w:ascii="Times New Roman" w:eastAsia="Times New Roman" w:hAnsi="Times New Roman" w:cs="Times New Roman"/>
      <w:sz w:val="24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EF77-5F6C-42E4-99DA-89AE3217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Чекрыга</cp:lastModifiedBy>
  <cp:revision>10</cp:revision>
  <cp:lastPrinted>2018-01-09T13:13:00Z</cp:lastPrinted>
  <dcterms:created xsi:type="dcterms:W3CDTF">2010-03-22T11:45:00Z</dcterms:created>
  <dcterms:modified xsi:type="dcterms:W3CDTF">2018-01-09T13:39:00Z</dcterms:modified>
</cp:coreProperties>
</file>